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27E1" w:rsidRDefault="00D927E1" w:rsidP="00D927E1">
      <w:pPr>
        <w:jc w:val="center"/>
        <w:rPr>
          <w:rFonts w:ascii="CMU Serif" w:eastAsia="Kozuka Gothic Pro L" w:hAnsi="CMU Serif" w:cs="CMU Serif"/>
          <w:sz w:val="44"/>
        </w:rPr>
      </w:pPr>
      <w:bookmarkStart w:id="0" w:name="_GoBack"/>
      <w:bookmarkEnd w:id="0"/>
    </w:p>
    <w:p w:rsidR="00D927E1" w:rsidRPr="00C02B34" w:rsidRDefault="00D927E1" w:rsidP="00D927E1">
      <w:pPr>
        <w:jc w:val="center"/>
        <w:rPr>
          <w:rFonts w:ascii="CMU Serif" w:eastAsia="Kozuka Gothic Pro L" w:hAnsi="CMU Serif" w:cs="CMU Serif"/>
          <w:sz w:val="36"/>
        </w:rPr>
      </w:pPr>
      <w:r w:rsidRPr="00C02B34">
        <w:rPr>
          <w:rFonts w:ascii="CMU Serif" w:eastAsia="Kozuka Gothic Pro L" w:hAnsi="CMU Serif" w:cs="CMU Serif"/>
          <w:sz w:val="44"/>
        </w:rPr>
        <w:t>U</w:t>
      </w:r>
      <w:r w:rsidRPr="00C02B34">
        <w:rPr>
          <w:rFonts w:ascii="CMU Serif" w:eastAsia="Kozuka Gothic Pro L" w:hAnsi="CMU Serif" w:cs="CMU Serif"/>
          <w:sz w:val="36"/>
        </w:rPr>
        <w:t>NIVER</w:t>
      </w:r>
      <w:r w:rsidR="00A84C2F">
        <w:rPr>
          <w:rFonts w:ascii="CMU Serif" w:eastAsia="Kozuka Gothic Pro L" w:hAnsi="CMU Serif" w:cs="CMU Serif"/>
          <w:sz w:val="36"/>
        </w:rPr>
        <w:t>S</w:t>
      </w:r>
      <w:r w:rsidRPr="00C02B34">
        <w:rPr>
          <w:rFonts w:ascii="CMU Serif" w:eastAsia="Kozuka Gothic Pro L" w:hAnsi="CMU Serif" w:cs="CMU Serif"/>
          <w:sz w:val="36"/>
        </w:rPr>
        <w:t xml:space="preserve">IDAD </w:t>
      </w:r>
      <w:r w:rsidRPr="00C02B34">
        <w:rPr>
          <w:rFonts w:ascii="CMU Serif" w:eastAsia="Kozuka Gothic Pro L" w:hAnsi="CMU Serif" w:cs="CMU Serif"/>
          <w:sz w:val="44"/>
        </w:rPr>
        <w:t>P</w:t>
      </w:r>
      <w:r w:rsidRPr="00C02B34">
        <w:rPr>
          <w:rFonts w:ascii="CMU Serif" w:eastAsia="Kozuka Gothic Pro L" w:hAnsi="CMU Serif" w:cs="CMU Serif"/>
          <w:sz w:val="36"/>
        </w:rPr>
        <w:t xml:space="preserve">OLITÉCNICA DE </w:t>
      </w:r>
      <w:r w:rsidRPr="00C02B34">
        <w:rPr>
          <w:rFonts w:ascii="CMU Serif" w:eastAsia="Kozuka Gothic Pro L" w:hAnsi="CMU Serif" w:cs="CMU Serif"/>
          <w:sz w:val="44"/>
        </w:rPr>
        <w:t>M</w:t>
      </w:r>
      <w:r w:rsidRPr="00C02B34">
        <w:rPr>
          <w:rFonts w:ascii="CMU Serif" w:eastAsia="Kozuka Gothic Pro L" w:hAnsi="CMU Serif" w:cs="CMU Serif"/>
          <w:sz w:val="36"/>
        </w:rPr>
        <w:t>ADRID</w:t>
      </w:r>
    </w:p>
    <w:p w:rsidR="00D927E1" w:rsidRPr="00C02B34" w:rsidRDefault="00D927E1" w:rsidP="00D927E1">
      <w:pPr>
        <w:spacing w:after="0"/>
        <w:jc w:val="center"/>
        <w:rPr>
          <w:rFonts w:ascii="CMU Serif" w:hAnsi="CMU Serif" w:cs="CMU Serif"/>
          <w:sz w:val="32"/>
        </w:rPr>
      </w:pPr>
      <w:r w:rsidRPr="00C02B34">
        <w:rPr>
          <w:rFonts w:ascii="CMU Serif" w:hAnsi="CMU Serif" w:cs="CMU Serif"/>
          <w:sz w:val="40"/>
        </w:rPr>
        <w:t>E</w:t>
      </w:r>
      <w:r w:rsidRPr="00C02B34">
        <w:rPr>
          <w:rFonts w:ascii="CMU Serif" w:hAnsi="CMU Serif" w:cs="CMU Serif"/>
          <w:sz w:val="32"/>
        </w:rPr>
        <w:t xml:space="preserve">SCUELA </w:t>
      </w:r>
      <w:r w:rsidRPr="00C02B34">
        <w:rPr>
          <w:rFonts w:ascii="CMU Serif" w:hAnsi="CMU Serif" w:cs="CMU Serif"/>
          <w:sz w:val="40"/>
        </w:rPr>
        <w:t>T</w:t>
      </w:r>
      <w:r w:rsidRPr="00C02B34">
        <w:rPr>
          <w:rFonts w:ascii="CMU Serif" w:hAnsi="CMU Serif" w:cs="CMU Serif"/>
          <w:sz w:val="32"/>
        </w:rPr>
        <w:t xml:space="preserve">ÉCNICA </w:t>
      </w:r>
      <w:r w:rsidRPr="00C02B34">
        <w:rPr>
          <w:rFonts w:ascii="CMU Serif" w:hAnsi="CMU Serif" w:cs="CMU Serif"/>
          <w:sz w:val="40"/>
        </w:rPr>
        <w:t>S</w:t>
      </w:r>
      <w:r w:rsidRPr="00C02B34">
        <w:rPr>
          <w:rFonts w:ascii="CMU Serif" w:hAnsi="CMU Serif" w:cs="CMU Serif"/>
          <w:sz w:val="32"/>
        </w:rPr>
        <w:t xml:space="preserve">UPERIOR DE </w:t>
      </w:r>
      <w:r w:rsidRPr="00C02B34">
        <w:rPr>
          <w:rFonts w:ascii="CMU Serif" w:hAnsi="CMU Serif" w:cs="CMU Serif"/>
          <w:sz w:val="40"/>
        </w:rPr>
        <w:t>I</w:t>
      </w:r>
      <w:r w:rsidRPr="00C02B34">
        <w:rPr>
          <w:rFonts w:ascii="CMU Serif" w:hAnsi="CMU Serif" w:cs="CMU Serif"/>
          <w:sz w:val="32"/>
        </w:rPr>
        <w:t xml:space="preserve">NGENIEROS DE </w:t>
      </w:r>
      <w:r w:rsidRPr="00C02B34">
        <w:rPr>
          <w:rFonts w:ascii="CMU Serif" w:hAnsi="CMU Serif" w:cs="CMU Serif"/>
          <w:sz w:val="40"/>
        </w:rPr>
        <w:t>T</w:t>
      </w:r>
      <w:r w:rsidRPr="00C02B34">
        <w:rPr>
          <w:rFonts w:ascii="CMU Serif" w:hAnsi="CMU Serif" w:cs="CMU Serif"/>
          <w:sz w:val="32"/>
        </w:rPr>
        <w:t>ELECOMUNICACIÓN</w:t>
      </w:r>
    </w:p>
    <w:p w:rsidR="00D927E1" w:rsidRPr="00C02B34" w:rsidRDefault="00D927E1" w:rsidP="00D927E1">
      <w:pPr>
        <w:spacing w:after="0"/>
        <w:jc w:val="center"/>
        <w:rPr>
          <w:rFonts w:ascii="CMU Serif" w:hAnsi="CMU Serif" w:cs="CMU Serif"/>
          <w:sz w:val="28"/>
        </w:rPr>
      </w:pPr>
    </w:p>
    <w:p w:rsidR="00D927E1" w:rsidRDefault="00D927E1" w:rsidP="00D927E1">
      <w:pPr>
        <w:rPr>
          <w:rFonts w:ascii="CMU Serif" w:hAnsi="CMU Serif" w:cs="CMU Serif"/>
          <w:b/>
          <w:i/>
          <w:color w:val="FF0000"/>
          <w:sz w:val="36"/>
        </w:rPr>
      </w:pPr>
      <w:r w:rsidRPr="00C02B34">
        <w:rPr>
          <w:rFonts w:ascii="CMU Serif" w:hAnsi="CMU Serif" w:cs="CMU Serif"/>
          <w:noProof/>
          <w:lang w:eastAsia="es-ES"/>
        </w:rPr>
        <w:drawing>
          <wp:inline distT="0" distB="0" distL="0" distR="0" wp14:anchorId="057CD8ED" wp14:editId="219ABA11">
            <wp:extent cx="5400040" cy="1672426"/>
            <wp:effectExtent l="19050" t="0" r="0" b="0"/>
            <wp:docPr id="202" name="Imagen 202" descr="https://goleta.etsit.upm.es/actas/images/escudos/logo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oleta.etsit.upm.es/actas/images/escudos/logoescuela.jpg"/>
                    <pic:cNvPicPr>
                      <a:picLocks noChangeAspect="1" noChangeArrowheads="1"/>
                    </pic:cNvPicPr>
                  </pic:nvPicPr>
                  <pic:blipFill>
                    <a:blip r:embed="rId8" cstate="print">
                      <a:grayscl/>
                      <a:lum contrast="30000"/>
                    </a:blip>
                    <a:srcRect/>
                    <a:stretch>
                      <a:fillRect/>
                    </a:stretch>
                  </pic:blipFill>
                  <pic:spPr bwMode="auto">
                    <a:xfrm>
                      <a:off x="0" y="0"/>
                      <a:ext cx="5400040" cy="1672426"/>
                    </a:xfrm>
                    <a:prstGeom prst="rect">
                      <a:avLst/>
                    </a:prstGeom>
                    <a:noFill/>
                    <a:ln w="9525">
                      <a:noFill/>
                      <a:miter lim="800000"/>
                      <a:headEnd/>
                      <a:tailEnd/>
                    </a:ln>
                  </pic:spPr>
                </pic:pic>
              </a:graphicData>
            </a:graphic>
          </wp:inline>
        </w:drawing>
      </w:r>
    </w:p>
    <w:p w:rsidR="00D927E1" w:rsidRPr="00C02B34" w:rsidRDefault="00D927E1" w:rsidP="00D927E1">
      <w:pPr>
        <w:rPr>
          <w:rFonts w:ascii="CMU Serif" w:hAnsi="CMU Serif" w:cs="CMU Serif"/>
          <w:b/>
          <w:i/>
          <w:color w:val="FF0000"/>
          <w:sz w:val="36"/>
        </w:rPr>
      </w:pPr>
    </w:p>
    <w:p w:rsidR="00D927E1" w:rsidRPr="00C02B34" w:rsidRDefault="00D927E1" w:rsidP="00D927E1">
      <w:pPr>
        <w:rPr>
          <w:rFonts w:ascii="CMU Serif" w:hAnsi="CMU Serif" w:cs="CMU Serif"/>
          <w:b/>
          <w:i/>
          <w:color w:val="FF0000"/>
          <w:sz w:val="28"/>
        </w:rPr>
      </w:pPr>
    </w:p>
    <w:p w:rsidR="00D927E1" w:rsidRPr="00C02B34" w:rsidRDefault="00D927E1" w:rsidP="00D927E1">
      <w:pPr>
        <w:jc w:val="center"/>
        <w:rPr>
          <w:rFonts w:ascii="CMU Serif" w:hAnsi="CMU Serif" w:cs="CMU Serif"/>
          <w:sz w:val="36"/>
        </w:rPr>
      </w:pPr>
      <w:r w:rsidRPr="00C02B34">
        <w:rPr>
          <w:rFonts w:ascii="CMU Serif" w:hAnsi="CMU Serif" w:cs="CMU Serif"/>
          <w:sz w:val="36"/>
        </w:rPr>
        <w:t>TRABAJO FIN DE GRADO</w:t>
      </w:r>
    </w:p>
    <w:p w:rsidR="00D927E1" w:rsidRPr="00C02B34" w:rsidRDefault="00D927E1" w:rsidP="00D927E1">
      <w:pPr>
        <w:jc w:val="center"/>
        <w:rPr>
          <w:rFonts w:ascii="CMU Serif" w:hAnsi="CMU Serif" w:cs="CMU Serif"/>
          <w:sz w:val="32"/>
        </w:rPr>
      </w:pPr>
      <w:r w:rsidRPr="00C02B34">
        <w:rPr>
          <w:rFonts w:ascii="CMU Serif" w:hAnsi="CMU Serif" w:cs="CMU Serif"/>
          <w:sz w:val="32"/>
        </w:rPr>
        <w:t>Grado en Ingeniería de Tecnologías y Servicios de Telecomunicación</w:t>
      </w:r>
    </w:p>
    <w:p w:rsidR="00D927E1" w:rsidRDefault="00D927E1" w:rsidP="00D927E1">
      <w:pPr>
        <w:jc w:val="center"/>
        <w:rPr>
          <w:rFonts w:ascii="CMU Serif" w:hAnsi="CMU Serif" w:cs="CMU Serif"/>
          <w:sz w:val="32"/>
        </w:rPr>
      </w:pPr>
    </w:p>
    <w:p w:rsidR="00D927E1" w:rsidRPr="00C02B34" w:rsidRDefault="00D927E1" w:rsidP="00D927E1">
      <w:pPr>
        <w:jc w:val="center"/>
        <w:rPr>
          <w:rFonts w:ascii="CMU Serif" w:hAnsi="CMU Serif" w:cs="CMU Serif"/>
          <w:sz w:val="32"/>
        </w:rPr>
      </w:pPr>
    </w:p>
    <w:p w:rsidR="00D927E1" w:rsidRDefault="00D927E1" w:rsidP="00D927E1">
      <w:pPr>
        <w:jc w:val="center"/>
        <w:rPr>
          <w:rFonts w:ascii="CMU Serif" w:hAnsi="CMU Serif" w:cs="CMU Serif"/>
          <w:sz w:val="38"/>
        </w:rPr>
      </w:pPr>
      <w:r w:rsidRPr="00D927E1">
        <w:rPr>
          <w:rFonts w:ascii="CMU Serif" w:hAnsi="CMU Serif" w:cs="CMU Serif"/>
          <w:sz w:val="38"/>
        </w:rPr>
        <w:t>IMPLEMENTACIÓN DE ESTRATEGIAS DE OPTIMIZACIÓN EN UN BANCO DE PRUEBAS PARA REDES INALÁMBRICAS DE SENSORES COGNITIVAS</w:t>
      </w:r>
    </w:p>
    <w:p w:rsidR="00D927E1" w:rsidRDefault="00D927E1" w:rsidP="00D927E1">
      <w:pPr>
        <w:jc w:val="center"/>
        <w:rPr>
          <w:rFonts w:ascii="CMU Serif" w:hAnsi="CMU Serif" w:cs="CMU Serif"/>
          <w:sz w:val="38"/>
        </w:rPr>
      </w:pPr>
    </w:p>
    <w:p w:rsidR="00D927E1" w:rsidRDefault="00D927E1" w:rsidP="00D927E1">
      <w:pPr>
        <w:jc w:val="center"/>
        <w:rPr>
          <w:rFonts w:ascii="CMU Serif" w:hAnsi="CMU Serif" w:cs="CMU Serif"/>
          <w:sz w:val="38"/>
        </w:rPr>
      </w:pPr>
    </w:p>
    <w:p w:rsidR="00D927E1" w:rsidRPr="00D927E1" w:rsidRDefault="00D927E1" w:rsidP="00D927E1">
      <w:pPr>
        <w:jc w:val="center"/>
        <w:rPr>
          <w:rFonts w:ascii="CMU Serif" w:hAnsi="CMU Serif" w:cs="CMU Serif"/>
          <w:b/>
          <w:i/>
          <w:sz w:val="26"/>
        </w:rPr>
      </w:pPr>
    </w:p>
    <w:p w:rsidR="00D927E1" w:rsidRPr="00C02B34" w:rsidRDefault="00D927E1" w:rsidP="00D927E1">
      <w:pPr>
        <w:jc w:val="center"/>
        <w:rPr>
          <w:rFonts w:ascii="CMU Serif" w:hAnsi="CMU Serif" w:cs="CMU Serif"/>
          <w:sz w:val="36"/>
        </w:rPr>
      </w:pPr>
      <w:r>
        <w:rPr>
          <w:rFonts w:ascii="CMU Serif" w:hAnsi="CMU Serif" w:cs="CMU Serif"/>
          <w:sz w:val="36"/>
        </w:rPr>
        <w:t>Manuel Alarcón Granero</w:t>
      </w:r>
    </w:p>
    <w:p w:rsidR="00643FCA" w:rsidRDefault="00D927E1" w:rsidP="00D927E1">
      <w:pPr>
        <w:jc w:val="center"/>
        <w:rPr>
          <w:rFonts w:ascii="CMU Serif" w:hAnsi="CMU Serif" w:cs="CMU Serif"/>
          <w:sz w:val="36"/>
        </w:rPr>
        <w:sectPr w:rsidR="00643FCA" w:rsidSect="00643FCA">
          <w:headerReference w:type="default" r:id="rId9"/>
          <w:footerReference w:type="even" r:id="rId10"/>
          <w:type w:val="oddPage"/>
          <w:pgSz w:w="11906" w:h="16838"/>
          <w:pgMar w:top="1417" w:right="1701" w:bottom="1417" w:left="1701" w:header="708" w:footer="708" w:gutter="0"/>
          <w:pgNumType w:fmt="upperRoman"/>
          <w:cols w:space="708"/>
          <w:titlePg/>
          <w:docGrid w:linePitch="360"/>
        </w:sectPr>
      </w:pPr>
      <w:r>
        <w:rPr>
          <w:rFonts w:ascii="CMU Serif" w:hAnsi="CMU Serif" w:cs="CMU Serif"/>
          <w:sz w:val="36"/>
        </w:rPr>
        <w:t>Juli</w:t>
      </w:r>
      <w:r w:rsidRPr="00C02B34">
        <w:rPr>
          <w:rFonts w:ascii="CMU Serif" w:hAnsi="CMU Serif" w:cs="CMU Serif"/>
          <w:sz w:val="36"/>
        </w:rPr>
        <w:t>o 2015</w:t>
      </w:r>
    </w:p>
    <w:p w:rsidR="005754EE" w:rsidRPr="00D927E1" w:rsidRDefault="005754EE" w:rsidP="00D927E1">
      <w:pPr>
        <w:jc w:val="center"/>
        <w:rPr>
          <w:rFonts w:ascii="CMU Serif" w:hAnsi="CMU Serif" w:cs="CMU Serif"/>
          <w:sz w:val="36"/>
        </w:rPr>
      </w:pPr>
    </w:p>
    <w:p w:rsidR="00D927E1" w:rsidRDefault="00D927E1" w:rsidP="00D927E1">
      <w:pPr>
        <w:jc w:val="center"/>
        <w:rPr>
          <w:rFonts w:ascii="CMU Serif" w:hAnsi="CMU Serif" w:cs="CMU Serif"/>
          <w:b/>
          <w:sz w:val="32"/>
        </w:rPr>
      </w:pPr>
    </w:p>
    <w:p w:rsidR="00D927E1" w:rsidRDefault="00D927E1" w:rsidP="00D927E1">
      <w:pPr>
        <w:jc w:val="center"/>
        <w:rPr>
          <w:rFonts w:ascii="CMU Serif" w:hAnsi="CMU Serif" w:cs="CMU Serif"/>
          <w:b/>
          <w:sz w:val="32"/>
        </w:rPr>
      </w:pPr>
    </w:p>
    <w:p w:rsidR="00D927E1" w:rsidRPr="00C02B34" w:rsidRDefault="00D927E1" w:rsidP="00D927E1">
      <w:pPr>
        <w:jc w:val="center"/>
        <w:rPr>
          <w:rFonts w:ascii="CMU Serif" w:hAnsi="CMU Serif" w:cs="CMU Serif"/>
          <w:b/>
          <w:sz w:val="32"/>
        </w:rPr>
      </w:pPr>
      <w:r w:rsidRPr="00C02B34">
        <w:rPr>
          <w:rFonts w:ascii="CMU Serif" w:hAnsi="CMU Serif" w:cs="CMU Serif"/>
          <w:b/>
          <w:sz w:val="32"/>
        </w:rPr>
        <w:t>TRABAJO FIN DE GRADO</w:t>
      </w:r>
    </w:p>
    <w:p w:rsidR="00D927E1" w:rsidRPr="00C02B34" w:rsidRDefault="00D927E1" w:rsidP="00D927E1">
      <w:pPr>
        <w:jc w:val="center"/>
        <w:rPr>
          <w:rFonts w:ascii="CMU Serif" w:hAnsi="CMU Serif" w:cs="CMU Serif"/>
          <w:b/>
          <w:sz w:val="32"/>
        </w:rPr>
      </w:pPr>
    </w:p>
    <w:p w:rsidR="00D927E1" w:rsidRPr="00C02B34" w:rsidRDefault="00D927E1" w:rsidP="00854701">
      <w:pPr>
        <w:ind w:left="2552" w:hanging="1847"/>
        <w:rPr>
          <w:rFonts w:ascii="CMU Serif" w:hAnsi="CMU Serif" w:cs="CMU Serif"/>
          <w:sz w:val="24"/>
        </w:rPr>
      </w:pPr>
      <w:r w:rsidRPr="00C02B34">
        <w:rPr>
          <w:rFonts w:ascii="CMU Serif" w:hAnsi="CMU Serif" w:cs="CMU Serif"/>
          <w:sz w:val="24"/>
        </w:rPr>
        <w:t>Título:</w:t>
      </w:r>
      <w:r w:rsidRPr="00C02B34">
        <w:rPr>
          <w:rFonts w:ascii="CMU Serif" w:hAnsi="CMU Serif" w:cs="CMU Serif"/>
          <w:sz w:val="20"/>
        </w:rPr>
        <w:tab/>
      </w:r>
      <w:r w:rsidR="00854701">
        <w:rPr>
          <w:rFonts w:ascii="CMU Serif" w:hAnsi="CMU Serif" w:cs="CMU Serif"/>
          <w:sz w:val="24"/>
        </w:rPr>
        <w:t>IMPLEMENTACIÓN DE ESTRATEGIAS DE OPTIMIZACIÓN EN UN BANCO DE PRUEBAS PARA REDES INALÁMBRICAS DE SENSORES COGNITIVAS</w:t>
      </w:r>
      <w:r w:rsidRPr="00C02B34">
        <w:rPr>
          <w:rFonts w:ascii="CMU Serif" w:hAnsi="CMU Serif" w:cs="CMU Serif"/>
          <w:sz w:val="20"/>
        </w:rPr>
        <w:tab/>
      </w:r>
      <w:r w:rsidRPr="00C02B34">
        <w:rPr>
          <w:rFonts w:ascii="CMU Serif" w:hAnsi="CMU Serif" w:cs="CMU Serif"/>
          <w:sz w:val="20"/>
        </w:rPr>
        <w:tab/>
      </w:r>
      <w:r w:rsidRPr="00C02B34">
        <w:rPr>
          <w:rFonts w:ascii="CMU Serif" w:hAnsi="CMU Serif" w:cs="CMU Serif"/>
          <w:sz w:val="20"/>
        </w:rPr>
        <w:tab/>
      </w:r>
      <w:r w:rsidRPr="00C02B34">
        <w:rPr>
          <w:rFonts w:ascii="CMU Serif" w:hAnsi="CMU Serif" w:cs="CMU Serif"/>
          <w:sz w:val="24"/>
        </w:rPr>
        <w:t xml:space="preserve"> </w:t>
      </w:r>
    </w:p>
    <w:p w:rsidR="00D927E1" w:rsidRDefault="00854701" w:rsidP="00D927E1">
      <w:pPr>
        <w:spacing w:line="360" w:lineRule="auto"/>
        <w:ind w:firstLine="708"/>
        <w:rPr>
          <w:rFonts w:ascii="CMU Serif" w:hAnsi="CMU Serif" w:cs="CMU Serif"/>
          <w:sz w:val="24"/>
        </w:rPr>
      </w:pPr>
      <w:r>
        <w:rPr>
          <w:rFonts w:ascii="CMU Serif" w:hAnsi="CMU Serif" w:cs="CMU Serif"/>
          <w:sz w:val="24"/>
        </w:rPr>
        <w:tab/>
      </w:r>
      <w:r>
        <w:rPr>
          <w:rFonts w:ascii="CMU Serif" w:hAnsi="CMU Serif" w:cs="CMU Serif"/>
          <w:sz w:val="24"/>
        </w:rPr>
        <w:tab/>
        <w:t xml:space="preserve">         </w:t>
      </w:r>
    </w:p>
    <w:p w:rsidR="00D927E1" w:rsidRPr="00C02B34" w:rsidRDefault="00854701" w:rsidP="00854701">
      <w:pPr>
        <w:spacing w:line="360" w:lineRule="auto"/>
        <w:ind w:left="2552" w:hanging="1844"/>
        <w:rPr>
          <w:rFonts w:ascii="CMU Serif" w:hAnsi="CMU Serif" w:cs="CMU Serif"/>
          <w:sz w:val="24"/>
        </w:rPr>
      </w:pPr>
      <w:r>
        <w:rPr>
          <w:rFonts w:ascii="CMU Serif" w:hAnsi="CMU Serif" w:cs="CMU Serif"/>
          <w:sz w:val="24"/>
        </w:rPr>
        <w:t>Autor:</w:t>
      </w:r>
      <w:r>
        <w:rPr>
          <w:rFonts w:ascii="CMU Serif" w:hAnsi="CMU Serif" w:cs="CMU Serif"/>
          <w:sz w:val="24"/>
        </w:rPr>
        <w:tab/>
      </w:r>
      <w:r w:rsidR="00D927E1">
        <w:rPr>
          <w:rFonts w:ascii="CMU Serif" w:hAnsi="CMU Serif" w:cs="CMU Serif"/>
          <w:sz w:val="24"/>
        </w:rPr>
        <w:t>MANUEL ALARCÓN GRANERO</w:t>
      </w:r>
    </w:p>
    <w:p w:rsidR="00D927E1" w:rsidRPr="00C02B34" w:rsidRDefault="00D927E1" w:rsidP="00854701">
      <w:pPr>
        <w:ind w:left="2552" w:hanging="1844"/>
        <w:rPr>
          <w:rFonts w:ascii="CMU Serif" w:hAnsi="CMU Serif" w:cs="CMU Serif"/>
          <w:sz w:val="24"/>
        </w:rPr>
      </w:pPr>
      <w:r w:rsidRPr="00C02B34">
        <w:rPr>
          <w:rFonts w:ascii="CMU Serif" w:hAnsi="CMU Serif" w:cs="CMU Serif"/>
          <w:sz w:val="24"/>
        </w:rPr>
        <w:t xml:space="preserve">Tutor: </w:t>
      </w:r>
      <w:r w:rsidR="00854701">
        <w:rPr>
          <w:rFonts w:ascii="CMU Serif" w:hAnsi="CMU Serif" w:cs="CMU Serif"/>
          <w:sz w:val="24"/>
        </w:rPr>
        <w:tab/>
      </w:r>
      <w:r>
        <w:rPr>
          <w:rFonts w:ascii="CMU Serif" w:hAnsi="CMU Serif" w:cs="CMU Serif"/>
          <w:sz w:val="24"/>
        </w:rPr>
        <w:t>ELENA ROMERO PERALES</w:t>
      </w:r>
    </w:p>
    <w:p w:rsidR="00D927E1" w:rsidRPr="00C02B34" w:rsidRDefault="00854701" w:rsidP="00854701">
      <w:pPr>
        <w:ind w:left="2552" w:hanging="1844"/>
        <w:rPr>
          <w:rFonts w:ascii="CMU Serif" w:hAnsi="CMU Serif" w:cs="CMU Serif"/>
          <w:sz w:val="24"/>
        </w:rPr>
      </w:pPr>
      <w:r>
        <w:rPr>
          <w:rFonts w:ascii="CMU Serif" w:hAnsi="CMU Serif" w:cs="CMU Serif"/>
          <w:sz w:val="24"/>
        </w:rPr>
        <w:t xml:space="preserve">Ponente: </w:t>
      </w:r>
      <w:r>
        <w:rPr>
          <w:rFonts w:ascii="CMU Serif" w:hAnsi="CMU Serif" w:cs="CMU Serif"/>
          <w:sz w:val="24"/>
        </w:rPr>
        <w:tab/>
      </w:r>
      <w:r w:rsidR="00A84C2F">
        <w:rPr>
          <w:rFonts w:ascii="CMU Serif" w:hAnsi="CMU Serif" w:cs="CMU Serif"/>
          <w:sz w:val="24"/>
        </w:rPr>
        <w:t>ALVARO ARAU</w:t>
      </w:r>
      <w:r w:rsidR="00D927E1" w:rsidRPr="00C02B34">
        <w:rPr>
          <w:rFonts w:ascii="CMU Serif" w:hAnsi="CMU Serif" w:cs="CMU Serif"/>
          <w:sz w:val="24"/>
        </w:rPr>
        <w:t>JO PINTO</w:t>
      </w:r>
    </w:p>
    <w:p w:rsidR="00D927E1" w:rsidRPr="00486C2C" w:rsidRDefault="00D927E1" w:rsidP="00854701">
      <w:pPr>
        <w:spacing w:after="0"/>
        <w:ind w:left="2552" w:hanging="1844"/>
        <w:rPr>
          <w:rFonts w:ascii="CMU Serif" w:hAnsi="CMU Serif" w:cs="CMU Serif"/>
          <w:sz w:val="24"/>
          <w:szCs w:val="24"/>
        </w:rPr>
      </w:pPr>
      <w:r w:rsidRPr="00C02B34">
        <w:rPr>
          <w:rFonts w:ascii="CMU Serif" w:hAnsi="CMU Serif" w:cs="CMU Serif"/>
          <w:sz w:val="24"/>
        </w:rPr>
        <w:t>Departamento</w:t>
      </w:r>
      <w:r w:rsidRPr="00C02B34">
        <w:rPr>
          <w:rFonts w:ascii="CMU Serif" w:hAnsi="CMU Serif" w:cs="CMU Serif"/>
          <w:sz w:val="28"/>
        </w:rPr>
        <w:t xml:space="preserve">: </w:t>
      </w:r>
      <w:r w:rsidR="00854701">
        <w:rPr>
          <w:rFonts w:ascii="CMU Serif" w:hAnsi="CMU Serif" w:cs="CMU Serif"/>
          <w:sz w:val="28"/>
        </w:rPr>
        <w:t xml:space="preserve">    </w:t>
      </w:r>
      <w:r w:rsidRPr="00486C2C">
        <w:rPr>
          <w:rFonts w:ascii="CMU Serif" w:hAnsi="CMU Serif" w:cs="CMU Serif"/>
          <w:sz w:val="24"/>
          <w:szCs w:val="24"/>
        </w:rPr>
        <w:t>DEPARTAMENTO DE INGENIERÍA ELECTRÓNICA</w:t>
      </w:r>
    </w:p>
    <w:p w:rsidR="00D927E1" w:rsidRPr="00C02B34" w:rsidRDefault="00D927E1" w:rsidP="00D927E1">
      <w:pPr>
        <w:spacing w:after="0"/>
        <w:ind w:firstLine="708"/>
        <w:rPr>
          <w:rFonts w:ascii="CMU Serif" w:hAnsi="CMU Serif" w:cs="CMU Serif"/>
          <w:sz w:val="28"/>
        </w:rPr>
      </w:pPr>
    </w:p>
    <w:p w:rsidR="00D927E1" w:rsidRPr="00C02B34" w:rsidRDefault="00D927E1" w:rsidP="00D927E1">
      <w:pPr>
        <w:spacing w:after="0"/>
        <w:rPr>
          <w:rFonts w:ascii="CMU Serif" w:hAnsi="CMU Serif" w:cs="CMU Serif"/>
          <w:sz w:val="28"/>
        </w:rPr>
      </w:pPr>
    </w:p>
    <w:p w:rsidR="00D927E1" w:rsidRPr="00C02B34" w:rsidRDefault="00D927E1" w:rsidP="00D927E1">
      <w:pPr>
        <w:jc w:val="center"/>
        <w:rPr>
          <w:rFonts w:ascii="CMU Serif" w:hAnsi="CMU Serif" w:cs="CMU Serif"/>
          <w:b/>
          <w:sz w:val="32"/>
        </w:rPr>
      </w:pPr>
      <w:r w:rsidRPr="00C02B34">
        <w:rPr>
          <w:rFonts w:ascii="CMU Serif" w:hAnsi="CMU Serif" w:cs="CMU Serif"/>
          <w:b/>
          <w:sz w:val="32"/>
        </w:rPr>
        <w:t>TRIBUNAL</w:t>
      </w:r>
    </w:p>
    <w:p w:rsidR="00D927E1" w:rsidRPr="00C02B34" w:rsidRDefault="00D927E1" w:rsidP="00D927E1">
      <w:pPr>
        <w:ind w:left="708"/>
        <w:jc w:val="center"/>
        <w:rPr>
          <w:rFonts w:ascii="CMU Serif" w:hAnsi="CMU Serif" w:cs="CMU Serif"/>
        </w:rPr>
      </w:pPr>
    </w:p>
    <w:p w:rsidR="00D927E1" w:rsidRPr="00C02B34" w:rsidRDefault="00854701" w:rsidP="00854701">
      <w:pPr>
        <w:ind w:left="2552" w:hanging="1844"/>
        <w:rPr>
          <w:rFonts w:ascii="CMU Serif" w:hAnsi="CMU Serif" w:cs="CMU Serif"/>
          <w:sz w:val="24"/>
          <w:szCs w:val="24"/>
        </w:rPr>
      </w:pPr>
      <w:r>
        <w:rPr>
          <w:rFonts w:ascii="CMU Serif" w:hAnsi="CMU Serif" w:cs="CMU Serif"/>
          <w:sz w:val="24"/>
          <w:szCs w:val="24"/>
        </w:rPr>
        <w:t>Presidente:</w:t>
      </w:r>
      <w:r>
        <w:rPr>
          <w:rFonts w:ascii="CMU Serif" w:hAnsi="CMU Serif" w:cs="CMU Serif"/>
          <w:sz w:val="24"/>
          <w:szCs w:val="24"/>
        </w:rPr>
        <w:tab/>
      </w:r>
      <w:r w:rsidR="00D927E1" w:rsidRPr="00C02B34">
        <w:rPr>
          <w:rFonts w:ascii="CMU Serif" w:hAnsi="CMU Serif" w:cs="CMU Serif"/>
          <w:sz w:val="24"/>
          <w:szCs w:val="24"/>
        </w:rPr>
        <w:t>D. OCTAVIO NIETO-TALADRIZ GARCÍA</w:t>
      </w:r>
    </w:p>
    <w:p w:rsidR="00D927E1" w:rsidRPr="00C02B34" w:rsidRDefault="00854701" w:rsidP="00854701">
      <w:pPr>
        <w:ind w:left="2552" w:hanging="1844"/>
        <w:rPr>
          <w:rFonts w:ascii="CMU Serif" w:hAnsi="CMU Serif" w:cs="CMU Serif"/>
          <w:sz w:val="24"/>
          <w:szCs w:val="24"/>
        </w:rPr>
      </w:pPr>
      <w:r>
        <w:rPr>
          <w:rFonts w:ascii="CMU Serif" w:hAnsi="CMU Serif" w:cs="CMU Serif"/>
          <w:sz w:val="24"/>
          <w:szCs w:val="24"/>
        </w:rPr>
        <w:t>Vocal:</w:t>
      </w:r>
      <w:r>
        <w:rPr>
          <w:rFonts w:ascii="CMU Serif" w:hAnsi="CMU Serif" w:cs="CMU Serif"/>
          <w:sz w:val="24"/>
          <w:szCs w:val="24"/>
        </w:rPr>
        <w:tab/>
      </w:r>
      <w:r w:rsidR="00D927E1" w:rsidRPr="00C02B34">
        <w:rPr>
          <w:rFonts w:ascii="CMU Serif" w:hAnsi="CMU Serif" w:cs="CMU Serif"/>
          <w:sz w:val="24"/>
          <w:szCs w:val="24"/>
        </w:rPr>
        <w:t xml:space="preserve">D. </w:t>
      </w:r>
      <w:r w:rsidR="00D927E1">
        <w:rPr>
          <w:rFonts w:ascii="CMU Serif" w:hAnsi="CMU Serif" w:cs="CMU Serif"/>
          <w:sz w:val="24"/>
          <w:szCs w:val="24"/>
        </w:rPr>
        <w:t>ÁLVARO DE GUZMÁN FERNÁNDEZ GONZÁLEZ</w:t>
      </w:r>
    </w:p>
    <w:p w:rsidR="00D927E1" w:rsidRPr="00C02B34" w:rsidRDefault="000D2D3F" w:rsidP="00854701">
      <w:pPr>
        <w:ind w:left="2552" w:hanging="1844"/>
        <w:rPr>
          <w:rFonts w:ascii="CMU Serif" w:hAnsi="CMU Serif" w:cs="CMU Serif"/>
          <w:sz w:val="24"/>
          <w:szCs w:val="24"/>
        </w:rPr>
      </w:pPr>
      <w:r>
        <w:rPr>
          <w:rFonts w:ascii="CMU Serif" w:hAnsi="CMU Serif" w:cs="CMU Serif"/>
          <w:sz w:val="24"/>
          <w:szCs w:val="24"/>
        </w:rPr>
        <w:t>Secretario</w:t>
      </w:r>
      <w:r w:rsidR="00854701">
        <w:rPr>
          <w:rFonts w:ascii="CMU Serif" w:hAnsi="CMU Serif" w:cs="CMU Serif"/>
          <w:sz w:val="24"/>
          <w:szCs w:val="24"/>
        </w:rPr>
        <w:t>:</w:t>
      </w:r>
      <w:r w:rsidR="00854701">
        <w:rPr>
          <w:rFonts w:ascii="CMU Serif" w:hAnsi="CMU Serif" w:cs="CMU Serif"/>
          <w:sz w:val="24"/>
          <w:szCs w:val="24"/>
        </w:rPr>
        <w:tab/>
      </w:r>
      <w:r w:rsidR="00D927E1" w:rsidRPr="00C02B34">
        <w:rPr>
          <w:rFonts w:ascii="CMU Serif" w:hAnsi="CMU Serif" w:cs="CMU Serif"/>
          <w:sz w:val="24"/>
          <w:szCs w:val="24"/>
        </w:rPr>
        <w:t>D. ALVARO ARA</w:t>
      </w:r>
      <w:r w:rsidR="00A84C2F">
        <w:rPr>
          <w:rFonts w:ascii="CMU Serif" w:hAnsi="CMU Serif" w:cs="CMU Serif"/>
          <w:sz w:val="24"/>
          <w:szCs w:val="24"/>
        </w:rPr>
        <w:t>U</w:t>
      </w:r>
      <w:r w:rsidR="00D927E1" w:rsidRPr="00C02B34">
        <w:rPr>
          <w:rFonts w:ascii="CMU Serif" w:hAnsi="CMU Serif" w:cs="CMU Serif"/>
          <w:sz w:val="24"/>
          <w:szCs w:val="24"/>
        </w:rPr>
        <w:t>JO PINTO</w:t>
      </w:r>
    </w:p>
    <w:p w:rsidR="00D927E1" w:rsidRPr="00C02B34" w:rsidRDefault="00854701" w:rsidP="00854701">
      <w:pPr>
        <w:ind w:left="2552" w:hanging="1844"/>
        <w:rPr>
          <w:rFonts w:ascii="CMU Serif" w:hAnsi="CMU Serif" w:cs="CMU Serif"/>
          <w:i/>
          <w:iCs/>
          <w:sz w:val="36"/>
          <w:szCs w:val="36"/>
        </w:rPr>
      </w:pPr>
      <w:r>
        <w:rPr>
          <w:rFonts w:ascii="CMU Serif" w:hAnsi="CMU Serif" w:cs="CMU Serif"/>
          <w:sz w:val="24"/>
          <w:szCs w:val="24"/>
        </w:rPr>
        <w:t>Suplente:</w:t>
      </w:r>
      <w:r>
        <w:rPr>
          <w:rFonts w:ascii="CMU Serif" w:hAnsi="CMU Serif" w:cs="CMU Serif"/>
          <w:sz w:val="24"/>
          <w:szCs w:val="24"/>
        </w:rPr>
        <w:tab/>
      </w:r>
      <w:r w:rsidR="00D927E1" w:rsidRPr="00C02B34">
        <w:rPr>
          <w:rFonts w:ascii="CMU Serif" w:hAnsi="CMU Serif" w:cs="CMU Serif"/>
          <w:sz w:val="24"/>
          <w:szCs w:val="24"/>
        </w:rPr>
        <w:t xml:space="preserve">D. </w:t>
      </w:r>
      <w:r w:rsidR="00D927E1">
        <w:rPr>
          <w:rFonts w:ascii="CMU Serif" w:hAnsi="CMU Serif" w:cs="CMU Serif"/>
          <w:sz w:val="24"/>
          <w:szCs w:val="24"/>
        </w:rPr>
        <w:t>MIGUEL ÁNGEL SÁNCHEZ GARCÍA</w:t>
      </w:r>
      <w:r w:rsidR="00D927E1" w:rsidRPr="00C02B34">
        <w:rPr>
          <w:rFonts w:ascii="CMU Serif" w:hAnsi="CMU Serif" w:cs="CMU Serif"/>
          <w:sz w:val="24"/>
          <w:szCs w:val="24"/>
        </w:rPr>
        <w:t xml:space="preserve"> </w:t>
      </w:r>
    </w:p>
    <w:p w:rsidR="00D927E1" w:rsidRPr="00C02B34" w:rsidRDefault="00D927E1" w:rsidP="00D927E1">
      <w:pPr>
        <w:ind w:left="708"/>
        <w:rPr>
          <w:rFonts w:ascii="CMU Serif" w:eastAsia="Times New Roman" w:hAnsi="CMU Serif" w:cs="CMU Serif"/>
          <w:color w:val="333333"/>
          <w:sz w:val="36"/>
          <w:szCs w:val="36"/>
          <w:lang w:eastAsia="es-ES"/>
        </w:rPr>
      </w:pPr>
    </w:p>
    <w:p w:rsidR="00D927E1" w:rsidRPr="00C02B34" w:rsidRDefault="00D927E1" w:rsidP="00D927E1">
      <w:pPr>
        <w:ind w:left="708"/>
        <w:rPr>
          <w:rFonts w:ascii="CMU Serif" w:eastAsia="Times New Roman" w:hAnsi="CMU Serif" w:cs="CMU Serif"/>
          <w:b/>
          <w:color w:val="333333"/>
          <w:sz w:val="32"/>
          <w:szCs w:val="36"/>
          <w:lang w:eastAsia="es-ES"/>
        </w:rPr>
      </w:pPr>
      <w:r w:rsidRPr="00C02B34">
        <w:rPr>
          <w:rFonts w:ascii="CMU Serif" w:eastAsia="Times New Roman" w:hAnsi="CMU Serif" w:cs="CMU Serif"/>
          <w:b/>
          <w:sz w:val="32"/>
          <w:szCs w:val="36"/>
          <w:lang w:eastAsia="es-ES"/>
        </w:rPr>
        <w:t>CALIFICACIÓN</w:t>
      </w:r>
      <w:r w:rsidRPr="00C02B34">
        <w:rPr>
          <w:rFonts w:ascii="CMU Serif" w:eastAsia="Times New Roman" w:hAnsi="CMU Serif" w:cs="CMU Serif"/>
          <w:b/>
          <w:color w:val="333333"/>
          <w:sz w:val="32"/>
          <w:szCs w:val="36"/>
          <w:lang w:eastAsia="es-ES"/>
        </w:rPr>
        <w:t>:</w:t>
      </w:r>
    </w:p>
    <w:p w:rsidR="00D927E1" w:rsidRPr="00C02B34" w:rsidRDefault="00D927E1" w:rsidP="00D927E1">
      <w:pPr>
        <w:ind w:left="708"/>
        <w:rPr>
          <w:rFonts w:ascii="CMU Serif" w:eastAsia="Times New Roman" w:hAnsi="CMU Serif" w:cs="CMU Serif"/>
          <w:b/>
          <w:color w:val="333333"/>
          <w:sz w:val="28"/>
          <w:szCs w:val="36"/>
          <w:lang w:eastAsia="es-ES"/>
        </w:rPr>
      </w:pPr>
    </w:p>
    <w:p w:rsidR="00D927E1" w:rsidRPr="00C02B34" w:rsidRDefault="00D927E1" w:rsidP="00D927E1">
      <w:pPr>
        <w:ind w:left="708"/>
        <w:rPr>
          <w:rFonts w:ascii="CMU Serif" w:eastAsia="Times New Roman" w:hAnsi="CMU Serif" w:cs="CMU Serif"/>
          <w:b/>
          <w:color w:val="333333"/>
          <w:sz w:val="28"/>
          <w:szCs w:val="36"/>
          <w:lang w:eastAsia="es-ES"/>
        </w:rPr>
      </w:pPr>
    </w:p>
    <w:p w:rsidR="00D927E1" w:rsidRPr="00C02B34" w:rsidRDefault="00D927E1" w:rsidP="00D927E1">
      <w:pPr>
        <w:ind w:left="708"/>
        <w:jc w:val="right"/>
        <w:rPr>
          <w:rFonts w:ascii="CMU Serif" w:eastAsia="Times New Roman" w:hAnsi="CMU Serif" w:cs="CMU Serif"/>
          <w:sz w:val="28"/>
          <w:szCs w:val="36"/>
          <w:lang w:eastAsia="es-ES"/>
        </w:rPr>
      </w:pPr>
      <w:r w:rsidRPr="00C02B34">
        <w:rPr>
          <w:rFonts w:ascii="CMU Serif" w:eastAsia="Times New Roman" w:hAnsi="CMU Serif" w:cs="CMU Serif"/>
          <w:sz w:val="28"/>
          <w:szCs w:val="36"/>
          <w:lang w:eastAsia="es-ES"/>
        </w:rPr>
        <w:t>Madrid, a</w:t>
      </w:r>
      <w:r w:rsidRPr="00C02B34">
        <w:rPr>
          <w:rFonts w:ascii="CMU Serif" w:eastAsia="Times New Roman" w:hAnsi="CMU Serif" w:cs="CMU Serif"/>
          <w:sz w:val="28"/>
          <w:szCs w:val="36"/>
          <w:lang w:eastAsia="es-ES"/>
        </w:rPr>
        <w:tab/>
      </w:r>
      <w:r w:rsidRPr="00C02B34">
        <w:rPr>
          <w:rFonts w:ascii="CMU Serif" w:eastAsia="Times New Roman" w:hAnsi="CMU Serif" w:cs="CMU Serif"/>
          <w:sz w:val="28"/>
          <w:szCs w:val="36"/>
          <w:lang w:eastAsia="es-ES"/>
        </w:rPr>
        <w:tab/>
        <w:t>de</w:t>
      </w:r>
      <w:r w:rsidRPr="00C02B34">
        <w:rPr>
          <w:rFonts w:ascii="CMU Serif" w:eastAsia="Times New Roman" w:hAnsi="CMU Serif" w:cs="CMU Serif"/>
          <w:sz w:val="28"/>
          <w:szCs w:val="36"/>
          <w:lang w:eastAsia="es-ES"/>
        </w:rPr>
        <w:tab/>
        <w:t xml:space="preserve"> </w:t>
      </w:r>
      <w:r w:rsidRPr="00C02B34">
        <w:rPr>
          <w:rFonts w:ascii="CMU Serif" w:eastAsia="Times New Roman" w:hAnsi="CMU Serif" w:cs="CMU Serif"/>
          <w:sz w:val="28"/>
          <w:szCs w:val="36"/>
          <w:lang w:eastAsia="es-ES"/>
        </w:rPr>
        <w:tab/>
      </w:r>
      <w:r w:rsidRPr="00C02B34">
        <w:rPr>
          <w:rFonts w:ascii="CMU Serif" w:eastAsia="Times New Roman" w:hAnsi="CMU Serif" w:cs="CMU Serif"/>
          <w:sz w:val="28"/>
          <w:szCs w:val="36"/>
          <w:lang w:eastAsia="es-ES"/>
        </w:rPr>
        <w:tab/>
        <w:t>de 2015.</w:t>
      </w:r>
    </w:p>
    <w:p w:rsidR="00643FCA" w:rsidRDefault="00643FCA" w:rsidP="005754EE">
      <w:pPr>
        <w:pStyle w:val="TtulodeTDC"/>
        <w:sectPr w:rsidR="00643FCA" w:rsidSect="00643FCA">
          <w:footerReference w:type="first" r:id="rId11"/>
          <w:type w:val="oddPage"/>
          <w:pgSz w:w="11906" w:h="16838"/>
          <w:pgMar w:top="1417" w:right="1701" w:bottom="1417" w:left="1701" w:header="708" w:footer="708" w:gutter="0"/>
          <w:pgNumType w:fmt="upperRoman"/>
          <w:cols w:space="708"/>
          <w:titlePg/>
          <w:docGrid w:linePitch="360"/>
        </w:sectPr>
      </w:pPr>
    </w:p>
    <w:p w:rsidR="00D927E1" w:rsidRDefault="00D927E1" w:rsidP="00D927E1">
      <w:pPr>
        <w:jc w:val="center"/>
        <w:rPr>
          <w:rFonts w:ascii="CMU Serif" w:eastAsia="Kozuka Gothic Pro L" w:hAnsi="CMU Serif" w:cs="CMU Serif"/>
          <w:sz w:val="44"/>
        </w:rPr>
      </w:pPr>
    </w:p>
    <w:p w:rsidR="00D927E1" w:rsidRPr="00C02B34" w:rsidRDefault="00D927E1" w:rsidP="00D927E1">
      <w:pPr>
        <w:jc w:val="center"/>
        <w:rPr>
          <w:rFonts w:ascii="CMU Serif" w:eastAsia="Kozuka Gothic Pro L" w:hAnsi="CMU Serif" w:cs="CMU Serif"/>
          <w:sz w:val="36"/>
        </w:rPr>
      </w:pPr>
      <w:r w:rsidRPr="00C02B34">
        <w:rPr>
          <w:rFonts w:ascii="CMU Serif" w:eastAsia="Kozuka Gothic Pro L" w:hAnsi="CMU Serif" w:cs="CMU Serif"/>
          <w:sz w:val="44"/>
        </w:rPr>
        <w:t>U</w:t>
      </w:r>
      <w:r w:rsidRPr="00C02B34">
        <w:rPr>
          <w:rFonts w:ascii="CMU Serif" w:eastAsia="Kozuka Gothic Pro L" w:hAnsi="CMU Serif" w:cs="CMU Serif"/>
          <w:sz w:val="36"/>
        </w:rPr>
        <w:t>NIVER</w:t>
      </w:r>
      <w:r w:rsidR="00A84C2F">
        <w:rPr>
          <w:rFonts w:ascii="CMU Serif" w:eastAsia="Kozuka Gothic Pro L" w:hAnsi="CMU Serif" w:cs="CMU Serif"/>
          <w:sz w:val="36"/>
        </w:rPr>
        <w:t>S</w:t>
      </w:r>
      <w:r w:rsidRPr="00C02B34">
        <w:rPr>
          <w:rFonts w:ascii="CMU Serif" w:eastAsia="Kozuka Gothic Pro L" w:hAnsi="CMU Serif" w:cs="CMU Serif"/>
          <w:sz w:val="36"/>
        </w:rPr>
        <w:t xml:space="preserve">IDAD </w:t>
      </w:r>
      <w:r w:rsidRPr="00C02B34">
        <w:rPr>
          <w:rFonts w:ascii="CMU Serif" w:eastAsia="Kozuka Gothic Pro L" w:hAnsi="CMU Serif" w:cs="CMU Serif"/>
          <w:sz w:val="44"/>
        </w:rPr>
        <w:t>P</w:t>
      </w:r>
      <w:r w:rsidRPr="00C02B34">
        <w:rPr>
          <w:rFonts w:ascii="CMU Serif" w:eastAsia="Kozuka Gothic Pro L" w:hAnsi="CMU Serif" w:cs="CMU Serif"/>
          <w:sz w:val="36"/>
        </w:rPr>
        <w:t xml:space="preserve">OLITÉCNICA DE </w:t>
      </w:r>
      <w:r w:rsidRPr="00C02B34">
        <w:rPr>
          <w:rFonts w:ascii="CMU Serif" w:eastAsia="Kozuka Gothic Pro L" w:hAnsi="CMU Serif" w:cs="CMU Serif"/>
          <w:sz w:val="44"/>
        </w:rPr>
        <w:t>M</w:t>
      </w:r>
      <w:r w:rsidRPr="00C02B34">
        <w:rPr>
          <w:rFonts w:ascii="CMU Serif" w:eastAsia="Kozuka Gothic Pro L" w:hAnsi="CMU Serif" w:cs="CMU Serif"/>
          <w:sz w:val="36"/>
        </w:rPr>
        <w:t>ADRID</w:t>
      </w:r>
    </w:p>
    <w:p w:rsidR="00D927E1" w:rsidRPr="00C02B34" w:rsidRDefault="00D927E1" w:rsidP="00D927E1">
      <w:pPr>
        <w:spacing w:after="0"/>
        <w:jc w:val="center"/>
        <w:rPr>
          <w:rFonts w:ascii="CMU Serif" w:hAnsi="CMU Serif" w:cs="CMU Serif"/>
          <w:sz w:val="32"/>
        </w:rPr>
      </w:pPr>
      <w:r w:rsidRPr="00C02B34">
        <w:rPr>
          <w:rFonts w:ascii="CMU Serif" w:hAnsi="CMU Serif" w:cs="CMU Serif"/>
          <w:sz w:val="40"/>
        </w:rPr>
        <w:t>E</w:t>
      </w:r>
      <w:r w:rsidRPr="00C02B34">
        <w:rPr>
          <w:rFonts w:ascii="CMU Serif" w:hAnsi="CMU Serif" w:cs="CMU Serif"/>
          <w:sz w:val="32"/>
        </w:rPr>
        <w:t xml:space="preserve">SCUELA </w:t>
      </w:r>
      <w:r w:rsidRPr="00C02B34">
        <w:rPr>
          <w:rFonts w:ascii="CMU Serif" w:hAnsi="CMU Serif" w:cs="CMU Serif"/>
          <w:sz w:val="40"/>
        </w:rPr>
        <w:t>T</w:t>
      </w:r>
      <w:r w:rsidRPr="00C02B34">
        <w:rPr>
          <w:rFonts w:ascii="CMU Serif" w:hAnsi="CMU Serif" w:cs="CMU Serif"/>
          <w:sz w:val="32"/>
        </w:rPr>
        <w:t xml:space="preserve">ÉCNICA </w:t>
      </w:r>
      <w:r w:rsidRPr="00C02B34">
        <w:rPr>
          <w:rFonts w:ascii="CMU Serif" w:hAnsi="CMU Serif" w:cs="CMU Serif"/>
          <w:sz w:val="40"/>
        </w:rPr>
        <w:t>S</w:t>
      </w:r>
      <w:r w:rsidRPr="00C02B34">
        <w:rPr>
          <w:rFonts w:ascii="CMU Serif" w:hAnsi="CMU Serif" w:cs="CMU Serif"/>
          <w:sz w:val="32"/>
        </w:rPr>
        <w:t xml:space="preserve">UPERIOR DE </w:t>
      </w:r>
      <w:r w:rsidRPr="00C02B34">
        <w:rPr>
          <w:rFonts w:ascii="CMU Serif" w:hAnsi="CMU Serif" w:cs="CMU Serif"/>
          <w:sz w:val="40"/>
        </w:rPr>
        <w:t>I</w:t>
      </w:r>
      <w:r w:rsidRPr="00C02B34">
        <w:rPr>
          <w:rFonts w:ascii="CMU Serif" w:hAnsi="CMU Serif" w:cs="CMU Serif"/>
          <w:sz w:val="32"/>
        </w:rPr>
        <w:t xml:space="preserve">NGENIEROS DE </w:t>
      </w:r>
      <w:r w:rsidRPr="00C02B34">
        <w:rPr>
          <w:rFonts w:ascii="CMU Serif" w:hAnsi="CMU Serif" w:cs="CMU Serif"/>
          <w:sz w:val="40"/>
        </w:rPr>
        <w:t>T</w:t>
      </w:r>
      <w:r w:rsidRPr="00C02B34">
        <w:rPr>
          <w:rFonts w:ascii="CMU Serif" w:hAnsi="CMU Serif" w:cs="CMU Serif"/>
          <w:sz w:val="32"/>
        </w:rPr>
        <w:t>ELECOMUNICACIÓN</w:t>
      </w:r>
    </w:p>
    <w:p w:rsidR="00D927E1" w:rsidRPr="00C02B34" w:rsidRDefault="00D927E1" w:rsidP="00D927E1">
      <w:pPr>
        <w:spacing w:after="0"/>
        <w:jc w:val="center"/>
        <w:rPr>
          <w:rFonts w:ascii="CMU Serif" w:hAnsi="CMU Serif" w:cs="CMU Serif"/>
          <w:sz w:val="28"/>
        </w:rPr>
      </w:pPr>
    </w:p>
    <w:p w:rsidR="00D927E1" w:rsidRDefault="00D927E1" w:rsidP="00D927E1">
      <w:pPr>
        <w:rPr>
          <w:rFonts w:ascii="CMU Serif" w:hAnsi="CMU Serif" w:cs="CMU Serif"/>
          <w:b/>
          <w:i/>
          <w:color w:val="FF0000"/>
          <w:sz w:val="36"/>
        </w:rPr>
      </w:pPr>
      <w:r w:rsidRPr="00C02B34">
        <w:rPr>
          <w:rFonts w:ascii="CMU Serif" w:hAnsi="CMU Serif" w:cs="CMU Serif"/>
          <w:noProof/>
          <w:lang w:eastAsia="es-ES"/>
        </w:rPr>
        <w:drawing>
          <wp:inline distT="0" distB="0" distL="0" distR="0" wp14:anchorId="62E7E663" wp14:editId="757E6177">
            <wp:extent cx="5400040" cy="1672426"/>
            <wp:effectExtent l="0" t="0" r="0" b="4445"/>
            <wp:docPr id="204" name="Imagen 204" descr="https://goleta.etsit.upm.es/actas/images/escudos/logo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oleta.etsit.upm.es/actas/images/escudos/logoescuela.jpg"/>
                    <pic:cNvPicPr>
                      <a:picLocks noChangeAspect="1" noChangeArrowheads="1"/>
                    </pic:cNvPicPr>
                  </pic:nvPicPr>
                  <pic:blipFill>
                    <a:blip r:embed="rId8" cstate="print"/>
                    <a:srcRect/>
                    <a:stretch>
                      <a:fillRect/>
                    </a:stretch>
                  </pic:blipFill>
                  <pic:spPr bwMode="auto">
                    <a:xfrm>
                      <a:off x="0" y="0"/>
                      <a:ext cx="5400040" cy="1672426"/>
                    </a:xfrm>
                    <a:prstGeom prst="rect">
                      <a:avLst/>
                    </a:prstGeom>
                    <a:noFill/>
                    <a:ln w="9525">
                      <a:noFill/>
                      <a:miter lim="800000"/>
                      <a:headEnd/>
                      <a:tailEnd/>
                    </a:ln>
                  </pic:spPr>
                </pic:pic>
              </a:graphicData>
            </a:graphic>
          </wp:inline>
        </w:drawing>
      </w:r>
    </w:p>
    <w:p w:rsidR="00D927E1" w:rsidRPr="00C02B34" w:rsidRDefault="00D927E1" w:rsidP="00D927E1">
      <w:pPr>
        <w:rPr>
          <w:rFonts w:ascii="CMU Serif" w:hAnsi="CMU Serif" w:cs="CMU Serif"/>
          <w:b/>
          <w:i/>
          <w:color w:val="FF0000"/>
          <w:sz w:val="36"/>
        </w:rPr>
      </w:pPr>
    </w:p>
    <w:p w:rsidR="00D927E1" w:rsidRPr="00C02B34" w:rsidRDefault="00D927E1" w:rsidP="00D927E1">
      <w:pPr>
        <w:rPr>
          <w:rFonts w:ascii="CMU Serif" w:hAnsi="CMU Serif" w:cs="CMU Serif"/>
          <w:b/>
          <w:i/>
          <w:color w:val="FF0000"/>
          <w:sz w:val="28"/>
        </w:rPr>
      </w:pPr>
    </w:p>
    <w:p w:rsidR="00D927E1" w:rsidRPr="00C02B34" w:rsidRDefault="00D927E1" w:rsidP="00D927E1">
      <w:pPr>
        <w:jc w:val="center"/>
        <w:rPr>
          <w:rFonts w:ascii="CMU Serif" w:hAnsi="CMU Serif" w:cs="CMU Serif"/>
          <w:sz w:val="36"/>
        </w:rPr>
      </w:pPr>
      <w:r w:rsidRPr="00C02B34">
        <w:rPr>
          <w:rFonts w:ascii="CMU Serif" w:hAnsi="CMU Serif" w:cs="CMU Serif"/>
          <w:sz w:val="36"/>
        </w:rPr>
        <w:t>TRABAJO FIN DE GRADO</w:t>
      </w:r>
    </w:p>
    <w:p w:rsidR="00D927E1" w:rsidRPr="00C02B34" w:rsidRDefault="00D927E1" w:rsidP="00D927E1">
      <w:pPr>
        <w:jc w:val="center"/>
        <w:rPr>
          <w:rFonts w:ascii="CMU Serif" w:hAnsi="CMU Serif" w:cs="CMU Serif"/>
          <w:sz w:val="32"/>
        </w:rPr>
      </w:pPr>
      <w:r w:rsidRPr="00C02B34">
        <w:rPr>
          <w:rFonts w:ascii="CMU Serif" w:hAnsi="CMU Serif" w:cs="CMU Serif"/>
          <w:sz w:val="32"/>
        </w:rPr>
        <w:t>Grado en Ingeniería de Tecnologías y Servicios de Telecomunicación</w:t>
      </w:r>
    </w:p>
    <w:p w:rsidR="00D927E1" w:rsidRDefault="00D927E1" w:rsidP="00D927E1">
      <w:pPr>
        <w:jc w:val="center"/>
        <w:rPr>
          <w:rFonts w:ascii="CMU Serif" w:hAnsi="CMU Serif" w:cs="CMU Serif"/>
          <w:sz w:val="32"/>
        </w:rPr>
      </w:pPr>
    </w:p>
    <w:p w:rsidR="00D927E1" w:rsidRPr="00C02B34" w:rsidRDefault="00D927E1" w:rsidP="00D927E1">
      <w:pPr>
        <w:jc w:val="center"/>
        <w:rPr>
          <w:rFonts w:ascii="CMU Serif" w:hAnsi="CMU Serif" w:cs="CMU Serif"/>
          <w:sz w:val="32"/>
        </w:rPr>
      </w:pPr>
    </w:p>
    <w:p w:rsidR="00D927E1" w:rsidRDefault="00D927E1" w:rsidP="00D927E1">
      <w:pPr>
        <w:jc w:val="center"/>
        <w:rPr>
          <w:rFonts w:ascii="CMU Serif" w:hAnsi="CMU Serif" w:cs="CMU Serif"/>
          <w:sz w:val="38"/>
        </w:rPr>
      </w:pPr>
      <w:r w:rsidRPr="00D927E1">
        <w:rPr>
          <w:rFonts w:ascii="CMU Serif" w:hAnsi="CMU Serif" w:cs="CMU Serif"/>
          <w:sz w:val="38"/>
        </w:rPr>
        <w:t>IMPLEMENTACIÓN DE ESTRATEGIAS DE OPTIMIZACIÓN EN UN BANCO DE PRUEBAS PARA REDES INALÁMBRICAS DE SENSORES COGNITIVAS</w:t>
      </w:r>
    </w:p>
    <w:p w:rsidR="00D927E1" w:rsidRDefault="00D927E1" w:rsidP="00D927E1">
      <w:pPr>
        <w:jc w:val="center"/>
        <w:rPr>
          <w:rFonts w:ascii="CMU Serif" w:hAnsi="CMU Serif" w:cs="CMU Serif"/>
          <w:sz w:val="38"/>
        </w:rPr>
      </w:pPr>
    </w:p>
    <w:p w:rsidR="00D927E1" w:rsidRDefault="00D927E1" w:rsidP="00D927E1">
      <w:pPr>
        <w:jc w:val="center"/>
        <w:rPr>
          <w:rFonts w:ascii="CMU Serif" w:hAnsi="CMU Serif" w:cs="CMU Serif"/>
          <w:sz w:val="38"/>
        </w:rPr>
      </w:pPr>
    </w:p>
    <w:p w:rsidR="00D927E1" w:rsidRPr="00D927E1" w:rsidRDefault="00D927E1" w:rsidP="00D927E1">
      <w:pPr>
        <w:jc w:val="center"/>
        <w:rPr>
          <w:rFonts w:ascii="CMU Serif" w:hAnsi="CMU Serif" w:cs="CMU Serif"/>
          <w:b/>
          <w:i/>
          <w:sz w:val="26"/>
        </w:rPr>
      </w:pPr>
    </w:p>
    <w:p w:rsidR="00D927E1" w:rsidRPr="00C02B34" w:rsidRDefault="00D927E1" w:rsidP="00D927E1">
      <w:pPr>
        <w:jc w:val="center"/>
        <w:rPr>
          <w:rFonts w:ascii="CMU Serif" w:hAnsi="CMU Serif" w:cs="CMU Serif"/>
          <w:sz w:val="36"/>
        </w:rPr>
      </w:pPr>
      <w:r>
        <w:rPr>
          <w:rFonts w:ascii="CMU Serif" w:hAnsi="CMU Serif" w:cs="CMU Serif"/>
          <w:sz w:val="36"/>
        </w:rPr>
        <w:t>Manuel Alarcón Granero</w:t>
      </w:r>
    </w:p>
    <w:p w:rsidR="00643FCA" w:rsidRDefault="00D927E1" w:rsidP="00D927E1">
      <w:pPr>
        <w:jc w:val="center"/>
        <w:rPr>
          <w:rFonts w:ascii="CMU Serif" w:hAnsi="CMU Serif" w:cs="CMU Serif"/>
          <w:sz w:val="36"/>
        </w:rPr>
        <w:sectPr w:rsidR="00643FCA" w:rsidSect="00643FCA">
          <w:footerReference w:type="first" r:id="rId12"/>
          <w:type w:val="oddPage"/>
          <w:pgSz w:w="11906" w:h="16838"/>
          <w:pgMar w:top="1417" w:right="1701" w:bottom="1417" w:left="1701" w:header="708" w:footer="708" w:gutter="0"/>
          <w:pgNumType w:fmt="upperRoman"/>
          <w:cols w:space="708"/>
          <w:titlePg/>
          <w:docGrid w:linePitch="360"/>
        </w:sectPr>
      </w:pPr>
      <w:r>
        <w:rPr>
          <w:rFonts w:ascii="CMU Serif" w:hAnsi="CMU Serif" w:cs="CMU Serif"/>
          <w:sz w:val="36"/>
        </w:rPr>
        <w:t>Juli</w:t>
      </w:r>
      <w:r w:rsidR="003511F9">
        <w:rPr>
          <w:rFonts w:ascii="CMU Serif" w:hAnsi="CMU Serif" w:cs="CMU Serif"/>
          <w:sz w:val="36"/>
        </w:rPr>
        <w:t>o 2015</w:t>
      </w:r>
    </w:p>
    <w:p w:rsidR="005754EE" w:rsidRDefault="00643FCA" w:rsidP="00643FCA">
      <w:pPr>
        <w:pStyle w:val="Ttulo1"/>
        <w:numPr>
          <w:ilvl w:val="0"/>
          <w:numId w:val="0"/>
        </w:numPr>
      </w:pPr>
      <w:bookmarkStart w:id="1" w:name="_Toc425263458"/>
      <w:r>
        <w:lastRenderedPageBreak/>
        <w:t>Resumen</w:t>
      </w:r>
      <w:bookmarkEnd w:id="1"/>
    </w:p>
    <w:p w:rsidR="00643FCA" w:rsidRDefault="00643FCA" w:rsidP="005754EE"/>
    <w:p w:rsidR="00F2205B" w:rsidRPr="000349D3" w:rsidRDefault="00F2205B" w:rsidP="007D421E">
      <w:r w:rsidRPr="000349D3">
        <w:t>Una</w:t>
      </w:r>
      <w:r w:rsidRPr="000349D3">
        <w:rPr>
          <w:spacing w:val="24"/>
        </w:rPr>
        <w:t xml:space="preserve"> </w:t>
      </w:r>
      <w:r w:rsidRPr="000349D3">
        <w:t>red</w:t>
      </w:r>
      <w:r w:rsidRPr="000349D3">
        <w:rPr>
          <w:spacing w:val="21"/>
        </w:rPr>
        <w:t xml:space="preserve"> </w:t>
      </w:r>
      <w:r w:rsidRPr="000349D3">
        <w:t>de</w:t>
      </w:r>
      <w:r w:rsidRPr="000349D3">
        <w:rPr>
          <w:spacing w:val="21"/>
        </w:rPr>
        <w:t xml:space="preserve"> </w:t>
      </w:r>
      <w:r w:rsidRPr="000349D3">
        <w:t>sensores</w:t>
      </w:r>
      <w:r w:rsidRPr="000349D3">
        <w:rPr>
          <w:spacing w:val="24"/>
        </w:rPr>
        <w:t xml:space="preserve"> </w:t>
      </w:r>
      <w:r w:rsidRPr="000349D3">
        <w:t>es</w:t>
      </w:r>
      <w:r w:rsidRPr="000349D3">
        <w:rPr>
          <w:spacing w:val="22"/>
        </w:rPr>
        <w:t xml:space="preserve"> </w:t>
      </w:r>
      <w:r w:rsidRPr="000349D3">
        <w:t>aquella</w:t>
      </w:r>
      <w:r w:rsidRPr="000349D3">
        <w:rPr>
          <w:spacing w:val="22"/>
        </w:rPr>
        <w:t xml:space="preserve"> </w:t>
      </w:r>
      <w:r w:rsidRPr="000349D3">
        <w:t>formada</w:t>
      </w:r>
      <w:r w:rsidRPr="000349D3">
        <w:rPr>
          <w:spacing w:val="22"/>
        </w:rPr>
        <w:t xml:space="preserve"> </w:t>
      </w:r>
      <w:r w:rsidRPr="000349D3">
        <w:t>por</w:t>
      </w:r>
      <w:r w:rsidRPr="000349D3">
        <w:rPr>
          <w:spacing w:val="23"/>
        </w:rPr>
        <w:t xml:space="preserve"> </w:t>
      </w:r>
      <w:r w:rsidRPr="000349D3">
        <w:rPr>
          <w:spacing w:val="-2"/>
        </w:rPr>
        <w:t>una</w:t>
      </w:r>
      <w:r w:rsidRPr="000349D3">
        <w:rPr>
          <w:spacing w:val="24"/>
        </w:rPr>
        <w:t xml:space="preserve"> </w:t>
      </w:r>
      <w:r w:rsidRPr="000349D3">
        <w:t>serie</w:t>
      </w:r>
      <w:r w:rsidRPr="000349D3">
        <w:rPr>
          <w:spacing w:val="24"/>
        </w:rPr>
        <w:t xml:space="preserve"> </w:t>
      </w:r>
      <w:r w:rsidRPr="000349D3">
        <w:t>de</w:t>
      </w:r>
      <w:r w:rsidRPr="000349D3">
        <w:rPr>
          <w:spacing w:val="21"/>
        </w:rPr>
        <w:t xml:space="preserve"> </w:t>
      </w:r>
      <w:r w:rsidRPr="000349D3">
        <w:t>dispositivos</w:t>
      </w:r>
      <w:r w:rsidRPr="000349D3">
        <w:rPr>
          <w:spacing w:val="24"/>
        </w:rPr>
        <w:t xml:space="preserve"> </w:t>
      </w:r>
      <w:r w:rsidRPr="000349D3">
        <w:t>con</w:t>
      </w:r>
      <w:r w:rsidRPr="000349D3">
        <w:rPr>
          <w:spacing w:val="24"/>
        </w:rPr>
        <w:t xml:space="preserve"> </w:t>
      </w:r>
      <w:r w:rsidRPr="000349D3">
        <w:t>acceso</w:t>
      </w:r>
      <w:r w:rsidRPr="000349D3">
        <w:rPr>
          <w:spacing w:val="19"/>
        </w:rPr>
        <w:t xml:space="preserve"> </w:t>
      </w:r>
      <w:r w:rsidRPr="000349D3">
        <w:t>a</w:t>
      </w:r>
      <w:r w:rsidRPr="000349D3">
        <w:rPr>
          <w:spacing w:val="43"/>
        </w:rPr>
        <w:t xml:space="preserve"> </w:t>
      </w:r>
      <w:r w:rsidRPr="000349D3">
        <w:t>información</w:t>
      </w:r>
      <w:r w:rsidRPr="000349D3">
        <w:rPr>
          <w:spacing w:val="33"/>
        </w:rPr>
        <w:t xml:space="preserve"> </w:t>
      </w:r>
      <w:r w:rsidRPr="000349D3">
        <w:t>del</w:t>
      </w:r>
      <w:r w:rsidRPr="000349D3">
        <w:rPr>
          <w:spacing w:val="34"/>
        </w:rPr>
        <w:t xml:space="preserve"> </w:t>
      </w:r>
      <w:r w:rsidRPr="000349D3">
        <w:t>medio</w:t>
      </w:r>
      <w:r>
        <w:t xml:space="preserve"> cuya misión es la de monitorizar diferentes parámetros del entorno</w:t>
      </w:r>
      <w:r w:rsidRPr="000349D3">
        <w:t>.</w:t>
      </w:r>
      <w:r w:rsidRPr="000349D3">
        <w:rPr>
          <w:spacing w:val="36"/>
        </w:rPr>
        <w:t xml:space="preserve"> </w:t>
      </w:r>
      <w:r w:rsidRPr="000349D3">
        <w:t>Estas</w:t>
      </w:r>
      <w:r w:rsidRPr="000349D3">
        <w:rPr>
          <w:spacing w:val="35"/>
        </w:rPr>
        <w:t xml:space="preserve"> </w:t>
      </w:r>
      <w:r w:rsidRPr="000349D3">
        <w:t>redes</w:t>
      </w:r>
      <w:r>
        <w:t>, denominadas Wireless Sensor Network</w:t>
      </w:r>
      <w:r w:rsidR="00CF2EB9">
        <w:t>s</w:t>
      </w:r>
      <w:r>
        <w:t xml:space="preserve"> (WSN</w:t>
      </w:r>
      <w:r w:rsidR="00CF2EB9">
        <w:t>s</w:t>
      </w:r>
      <w:r>
        <w:t xml:space="preserve">), </w:t>
      </w:r>
      <w:r w:rsidRPr="000349D3">
        <w:t>están</w:t>
      </w:r>
      <w:r w:rsidRPr="000349D3">
        <w:rPr>
          <w:spacing w:val="32"/>
        </w:rPr>
        <w:t xml:space="preserve"> </w:t>
      </w:r>
      <w:r w:rsidRPr="000349D3">
        <w:t>formadas</w:t>
      </w:r>
      <w:r w:rsidRPr="000349D3">
        <w:rPr>
          <w:spacing w:val="35"/>
        </w:rPr>
        <w:t xml:space="preserve"> </w:t>
      </w:r>
      <w:r w:rsidRPr="000349D3">
        <w:t>por</w:t>
      </w:r>
      <w:r w:rsidRPr="000349D3">
        <w:rPr>
          <w:spacing w:val="37"/>
        </w:rPr>
        <w:t xml:space="preserve"> </w:t>
      </w:r>
      <w:r w:rsidRPr="000349D3">
        <w:t>dispositivos</w:t>
      </w:r>
      <w:r w:rsidRPr="000349D3">
        <w:rPr>
          <w:spacing w:val="35"/>
        </w:rPr>
        <w:t xml:space="preserve"> </w:t>
      </w:r>
      <w:r w:rsidRPr="000349D3">
        <w:t>con</w:t>
      </w:r>
      <w:r w:rsidRPr="000349D3">
        <w:rPr>
          <w:spacing w:val="61"/>
        </w:rPr>
        <w:t xml:space="preserve"> </w:t>
      </w:r>
      <w:r w:rsidRPr="000349D3">
        <w:t>conectividad</w:t>
      </w:r>
      <w:r w:rsidRPr="000349D3">
        <w:rPr>
          <w:spacing w:val="10"/>
        </w:rPr>
        <w:t xml:space="preserve"> </w:t>
      </w:r>
      <w:r w:rsidR="00854701">
        <w:t>inalámbrica</w:t>
      </w:r>
      <w:r w:rsidRPr="000349D3">
        <w:rPr>
          <w:spacing w:val="11"/>
        </w:rPr>
        <w:t xml:space="preserve"> </w:t>
      </w:r>
      <w:r w:rsidRPr="000349D3">
        <w:t>lo</w:t>
      </w:r>
      <w:r w:rsidRPr="000349D3">
        <w:rPr>
          <w:spacing w:val="5"/>
        </w:rPr>
        <w:t xml:space="preserve"> </w:t>
      </w:r>
      <w:r w:rsidRPr="000349D3">
        <w:t>que</w:t>
      </w:r>
      <w:r w:rsidRPr="000349D3">
        <w:rPr>
          <w:spacing w:val="7"/>
        </w:rPr>
        <w:t xml:space="preserve"> </w:t>
      </w:r>
      <w:r w:rsidRPr="000349D3">
        <w:t>les</w:t>
      </w:r>
      <w:r w:rsidRPr="000349D3">
        <w:rPr>
          <w:spacing w:val="7"/>
        </w:rPr>
        <w:t xml:space="preserve"> </w:t>
      </w:r>
      <w:r w:rsidRPr="000349D3">
        <w:t>da</w:t>
      </w:r>
      <w:r w:rsidRPr="000349D3">
        <w:rPr>
          <w:spacing w:val="5"/>
        </w:rPr>
        <w:t xml:space="preserve"> </w:t>
      </w:r>
      <w:r w:rsidRPr="000349D3">
        <w:t>mayor</w:t>
      </w:r>
      <w:r w:rsidRPr="000349D3">
        <w:rPr>
          <w:spacing w:val="11"/>
        </w:rPr>
        <w:t xml:space="preserve"> </w:t>
      </w:r>
      <w:r w:rsidRPr="000349D3">
        <w:t>versatilidad</w:t>
      </w:r>
      <w:r w:rsidRPr="000349D3">
        <w:rPr>
          <w:spacing w:val="10"/>
        </w:rPr>
        <w:t xml:space="preserve"> </w:t>
      </w:r>
      <w:r w:rsidRPr="000349D3">
        <w:t>y</w:t>
      </w:r>
      <w:r w:rsidRPr="000349D3">
        <w:rPr>
          <w:spacing w:val="5"/>
        </w:rPr>
        <w:t xml:space="preserve"> </w:t>
      </w:r>
      <w:r w:rsidRPr="000349D3">
        <w:t>flexibilidad,</w:t>
      </w:r>
      <w:r w:rsidRPr="000349D3">
        <w:rPr>
          <w:spacing w:val="11"/>
        </w:rPr>
        <w:t xml:space="preserve"> </w:t>
      </w:r>
      <w:r w:rsidRPr="000349D3">
        <w:t>siendo</w:t>
      </w:r>
      <w:r w:rsidRPr="000349D3">
        <w:rPr>
          <w:spacing w:val="9"/>
        </w:rPr>
        <w:t xml:space="preserve"> </w:t>
      </w:r>
      <w:r w:rsidRPr="000349D3">
        <w:t>un</w:t>
      </w:r>
      <w:r w:rsidRPr="000349D3">
        <w:rPr>
          <w:spacing w:val="10"/>
        </w:rPr>
        <w:t xml:space="preserve"> </w:t>
      </w:r>
      <w:r w:rsidRPr="000349D3">
        <w:t>reto</w:t>
      </w:r>
      <w:r w:rsidRPr="000349D3">
        <w:rPr>
          <w:spacing w:val="47"/>
        </w:rPr>
        <w:t xml:space="preserve"> </w:t>
      </w:r>
      <w:r w:rsidRPr="000349D3">
        <w:t>la autonomía energética</w:t>
      </w:r>
      <w:r w:rsidRPr="000349D3">
        <w:rPr>
          <w:spacing w:val="-2"/>
        </w:rPr>
        <w:t xml:space="preserve"> </w:t>
      </w:r>
      <w:r w:rsidRPr="000349D3">
        <w:t>y</w:t>
      </w:r>
      <w:r w:rsidRPr="000349D3">
        <w:rPr>
          <w:spacing w:val="-2"/>
        </w:rPr>
        <w:t xml:space="preserve"> </w:t>
      </w:r>
      <w:r w:rsidRPr="000349D3">
        <w:t>la fiabilidad de las comunicaciones.</w:t>
      </w:r>
    </w:p>
    <w:p w:rsidR="00F2205B" w:rsidRPr="000349D3" w:rsidRDefault="00F2205B" w:rsidP="007D421E">
      <w:r w:rsidRPr="000349D3">
        <w:t>Para</w:t>
      </w:r>
      <w:r w:rsidRPr="000349D3">
        <w:rPr>
          <w:spacing w:val="-4"/>
        </w:rPr>
        <w:t xml:space="preserve"> </w:t>
      </w:r>
      <w:r w:rsidRPr="000349D3">
        <w:t>hacer</w:t>
      </w:r>
      <w:r w:rsidRPr="000349D3">
        <w:rPr>
          <w:spacing w:val="-6"/>
        </w:rPr>
        <w:t xml:space="preserve"> </w:t>
      </w:r>
      <w:r w:rsidRPr="000349D3">
        <w:t>frente</w:t>
      </w:r>
      <w:r w:rsidRPr="000349D3">
        <w:rPr>
          <w:spacing w:val="-4"/>
        </w:rPr>
        <w:t xml:space="preserve"> </w:t>
      </w:r>
      <w:r w:rsidRPr="000349D3">
        <w:t>a</w:t>
      </w:r>
      <w:r w:rsidRPr="000349D3">
        <w:rPr>
          <w:spacing w:val="-4"/>
        </w:rPr>
        <w:t xml:space="preserve"> </w:t>
      </w:r>
      <w:r w:rsidRPr="000349D3">
        <w:t>los</w:t>
      </w:r>
      <w:r w:rsidRPr="000349D3">
        <w:rPr>
          <w:spacing w:val="-4"/>
        </w:rPr>
        <w:t xml:space="preserve"> </w:t>
      </w:r>
      <w:r w:rsidRPr="000349D3">
        <w:t>retos</w:t>
      </w:r>
      <w:r w:rsidRPr="000349D3">
        <w:rPr>
          <w:spacing w:val="-4"/>
        </w:rPr>
        <w:t xml:space="preserve"> </w:t>
      </w:r>
      <w:r w:rsidRPr="000349D3">
        <w:t>de</w:t>
      </w:r>
      <w:r w:rsidR="00854701">
        <w:t xml:space="preserve"> fiabilidad,</w:t>
      </w:r>
      <w:r w:rsidRPr="000349D3">
        <w:t xml:space="preserve"> autonomía y seguridad,</w:t>
      </w:r>
      <w:r w:rsidRPr="000349D3">
        <w:rPr>
          <w:spacing w:val="-3"/>
        </w:rPr>
        <w:t xml:space="preserve"> </w:t>
      </w:r>
      <w:r w:rsidRPr="000349D3">
        <w:t>una</w:t>
      </w:r>
      <w:r w:rsidRPr="000349D3">
        <w:rPr>
          <w:spacing w:val="-4"/>
        </w:rPr>
        <w:t xml:space="preserve"> </w:t>
      </w:r>
      <w:r w:rsidRPr="000349D3">
        <w:t>evolución</w:t>
      </w:r>
      <w:r w:rsidRPr="000349D3">
        <w:rPr>
          <w:spacing w:val="-5"/>
        </w:rPr>
        <w:t xml:space="preserve"> </w:t>
      </w:r>
      <w:r w:rsidRPr="000349D3">
        <w:t>de</w:t>
      </w:r>
      <w:r w:rsidRPr="000349D3">
        <w:rPr>
          <w:spacing w:val="-5"/>
        </w:rPr>
        <w:t xml:space="preserve"> </w:t>
      </w:r>
      <w:r w:rsidRPr="000349D3">
        <w:t>estas</w:t>
      </w:r>
      <w:r w:rsidRPr="000349D3">
        <w:rPr>
          <w:spacing w:val="-6"/>
        </w:rPr>
        <w:t xml:space="preserve"> </w:t>
      </w:r>
      <w:r w:rsidRPr="000349D3">
        <w:t>redes</w:t>
      </w:r>
      <w:r w:rsidRPr="000349D3">
        <w:rPr>
          <w:spacing w:val="53"/>
        </w:rPr>
        <w:t xml:space="preserve"> </w:t>
      </w:r>
      <w:r w:rsidRPr="000349D3">
        <w:t>se</w:t>
      </w:r>
      <w:r w:rsidRPr="000349D3">
        <w:rPr>
          <w:spacing w:val="-4"/>
        </w:rPr>
        <w:t xml:space="preserve"> </w:t>
      </w:r>
      <w:r w:rsidRPr="000349D3">
        <w:t>ha</w:t>
      </w:r>
      <w:r w:rsidRPr="000349D3">
        <w:rPr>
          <w:spacing w:val="-5"/>
        </w:rPr>
        <w:t xml:space="preserve"> </w:t>
      </w:r>
      <w:r w:rsidRPr="000349D3">
        <w:t>centrado</w:t>
      </w:r>
      <w:r w:rsidRPr="000349D3">
        <w:rPr>
          <w:spacing w:val="-4"/>
        </w:rPr>
        <w:t xml:space="preserve"> </w:t>
      </w:r>
      <w:r w:rsidRPr="000349D3">
        <w:t>en</w:t>
      </w:r>
      <w:r w:rsidRPr="000349D3">
        <w:rPr>
          <w:spacing w:val="-5"/>
        </w:rPr>
        <w:t xml:space="preserve"> </w:t>
      </w:r>
      <w:r w:rsidRPr="000349D3">
        <w:t>proporcionar</w:t>
      </w:r>
      <w:r w:rsidRPr="000349D3">
        <w:rPr>
          <w:spacing w:val="-4"/>
        </w:rPr>
        <w:t xml:space="preserve"> </w:t>
      </w:r>
      <w:r w:rsidRPr="000349D3">
        <w:t>a</w:t>
      </w:r>
      <w:r w:rsidRPr="000349D3">
        <w:rPr>
          <w:spacing w:val="-4"/>
        </w:rPr>
        <w:t xml:space="preserve"> </w:t>
      </w:r>
      <w:r w:rsidRPr="000349D3">
        <w:t>los</w:t>
      </w:r>
      <w:r w:rsidRPr="000349D3">
        <w:rPr>
          <w:spacing w:val="-4"/>
        </w:rPr>
        <w:t xml:space="preserve"> </w:t>
      </w:r>
      <w:r w:rsidRPr="000349D3">
        <w:t>nodos</w:t>
      </w:r>
      <w:r w:rsidRPr="000349D3">
        <w:rPr>
          <w:spacing w:val="-4"/>
        </w:rPr>
        <w:t xml:space="preserve"> </w:t>
      </w:r>
      <w:r w:rsidRPr="000349D3">
        <w:t>de</w:t>
      </w:r>
      <w:r w:rsidRPr="000349D3">
        <w:rPr>
          <w:spacing w:val="-5"/>
        </w:rPr>
        <w:t xml:space="preserve"> </w:t>
      </w:r>
      <w:r w:rsidRPr="000349D3">
        <w:t>la</w:t>
      </w:r>
      <w:r w:rsidRPr="000349D3">
        <w:rPr>
          <w:spacing w:val="-4"/>
        </w:rPr>
        <w:t xml:space="preserve"> </w:t>
      </w:r>
      <w:r w:rsidRPr="000349D3">
        <w:t>red</w:t>
      </w:r>
      <w:r w:rsidRPr="000349D3">
        <w:rPr>
          <w:spacing w:val="-5"/>
        </w:rPr>
        <w:t xml:space="preserve"> </w:t>
      </w:r>
      <w:r w:rsidRPr="000349D3">
        <w:t>capacidad</w:t>
      </w:r>
      <w:r w:rsidRPr="000349D3">
        <w:rPr>
          <w:spacing w:val="-4"/>
        </w:rPr>
        <w:t xml:space="preserve"> </w:t>
      </w:r>
      <w:r w:rsidRPr="000349D3">
        <w:t>cognitiva</w:t>
      </w:r>
      <w:r w:rsidRPr="000349D3">
        <w:rPr>
          <w:spacing w:val="-3"/>
        </w:rPr>
        <w:t xml:space="preserve"> </w:t>
      </w:r>
      <w:r w:rsidRPr="000349D3">
        <w:t>para</w:t>
      </w:r>
      <w:r w:rsidRPr="000349D3">
        <w:rPr>
          <w:spacing w:val="-4"/>
        </w:rPr>
        <w:t xml:space="preserve"> </w:t>
      </w:r>
      <w:r w:rsidRPr="000349D3">
        <w:t>captar</w:t>
      </w:r>
      <w:r w:rsidRPr="000349D3">
        <w:rPr>
          <w:spacing w:val="-3"/>
        </w:rPr>
        <w:t xml:space="preserve"> </w:t>
      </w:r>
      <w:r w:rsidRPr="000349D3">
        <w:t>el</w:t>
      </w:r>
      <w:r w:rsidRPr="000349D3">
        <w:rPr>
          <w:spacing w:val="45"/>
        </w:rPr>
        <w:t xml:space="preserve"> </w:t>
      </w:r>
      <w:r w:rsidRPr="000349D3">
        <w:t>estado</w:t>
      </w:r>
      <w:r w:rsidRPr="000349D3">
        <w:rPr>
          <w:spacing w:val="57"/>
        </w:rPr>
        <w:t xml:space="preserve"> </w:t>
      </w:r>
      <w:r w:rsidRPr="000349D3">
        <w:t>del</w:t>
      </w:r>
      <w:r w:rsidRPr="000349D3">
        <w:rPr>
          <w:spacing w:val="59"/>
        </w:rPr>
        <w:t xml:space="preserve"> </w:t>
      </w:r>
      <w:r w:rsidRPr="000349D3">
        <w:t>espectro</w:t>
      </w:r>
      <w:r w:rsidRPr="000349D3">
        <w:rPr>
          <w:spacing w:val="59"/>
        </w:rPr>
        <w:t xml:space="preserve"> </w:t>
      </w:r>
      <w:r>
        <w:t>y</w:t>
      </w:r>
      <w:r w:rsidRPr="000349D3">
        <w:rPr>
          <w:spacing w:val="60"/>
        </w:rPr>
        <w:t xml:space="preserve"> </w:t>
      </w:r>
      <w:r w:rsidRPr="000349D3">
        <w:t>así</w:t>
      </w:r>
      <w:r w:rsidRPr="000349D3">
        <w:rPr>
          <w:spacing w:val="56"/>
        </w:rPr>
        <w:t xml:space="preserve"> </w:t>
      </w:r>
      <w:r w:rsidRPr="000349D3">
        <w:t>cambiar  de</w:t>
      </w:r>
      <w:r w:rsidRPr="000349D3">
        <w:rPr>
          <w:spacing w:val="55"/>
        </w:rPr>
        <w:t xml:space="preserve"> </w:t>
      </w:r>
      <w:r w:rsidRPr="000349D3">
        <w:t>forma</w:t>
      </w:r>
      <w:r w:rsidRPr="000349D3">
        <w:rPr>
          <w:spacing w:val="61"/>
        </w:rPr>
        <w:t xml:space="preserve"> </w:t>
      </w:r>
      <w:r w:rsidRPr="000349D3">
        <w:t>adaptativa</w:t>
      </w:r>
      <w:r w:rsidRPr="000349D3">
        <w:rPr>
          <w:spacing w:val="60"/>
        </w:rPr>
        <w:t xml:space="preserve"> </w:t>
      </w:r>
      <w:r w:rsidRPr="000349D3">
        <w:t>los</w:t>
      </w:r>
      <w:r w:rsidRPr="000349D3">
        <w:rPr>
          <w:spacing w:val="2"/>
        </w:rPr>
        <w:t xml:space="preserve"> </w:t>
      </w:r>
      <w:r w:rsidRPr="000349D3">
        <w:t>parámetros</w:t>
      </w:r>
      <w:r w:rsidRPr="000349D3">
        <w:rPr>
          <w:spacing w:val="57"/>
        </w:rPr>
        <w:t xml:space="preserve"> </w:t>
      </w:r>
      <w:r w:rsidRPr="000349D3">
        <w:t>de</w:t>
      </w:r>
      <w:r w:rsidRPr="000349D3">
        <w:rPr>
          <w:spacing w:val="57"/>
        </w:rPr>
        <w:t xml:space="preserve"> </w:t>
      </w:r>
      <w:r w:rsidRPr="000349D3">
        <w:t>las</w:t>
      </w:r>
      <w:r w:rsidRPr="000349D3">
        <w:rPr>
          <w:spacing w:val="37"/>
        </w:rPr>
        <w:t xml:space="preserve"> </w:t>
      </w:r>
      <w:r w:rsidRPr="000349D3">
        <w:t>transmisiones.</w:t>
      </w:r>
      <w:r w:rsidRPr="000349D3">
        <w:rPr>
          <w:spacing w:val="41"/>
        </w:rPr>
        <w:t xml:space="preserve"> </w:t>
      </w:r>
      <w:r w:rsidRPr="000349D3">
        <w:t>Esta</w:t>
      </w:r>
      <w:r w:rsidRPr="000349D3">
        <w:rPr>
          <w:spacing w:val="40"/>
        </w:rPr>
        <w:t xml:space="preserve"> </w:t>
      </w:r>
      <w:r w:rsidRPr="000349D3">
        <w:t>evolución</w:t>
      </w:r>
      <w:r w:rsidRPr="000349D3">
        <w:rPr>
          <w:spacing w:val="42"/>
        </w:rPr>
        <w:t xml:space="preserve"> </w:t>
      </w:r>
      <w:r w:rsidRPr="000349D3">
        <w:t>se</w:t>
      </w:r>
      <w:r w:rsidRPr="000349D3">
        <w:rPr>
          <w:spacing w:val="42"/>
        </w:rPr>
        <w:t xml:space="preserve"> </w:t>
      </w:r>
      <w:r w:rsidRPr="000349D3">
        <w:t>denomina</w:t>
      </w:r>
      <w:r w:rsidRPr="000349D3">
        <w:rPr>
          <w:spacing w:val="37"/>
        </w:rPr>
        <w:t xml:space="preserve"> </w:t>
      </w:r>
      <w:r w:rsidRPr="000349D3">
        <w:rPr>
          <w:spacing w:val="-2"/>
        </w:rPr>
        <w:t>Cognitive</w:t>
      </w:r>
      <w:r w:rsidRPr="000349D3">
        <w:rPr>
          <w:spacing w:val="38"/>
        </w:rPr>
        <w:t xml:space="preserve"> </w:t>
      </w:r>
      <w:r w:rsidRPr="000349D3">
        <w:t>Wireless</w:t>
      </w:r>
      <w:r w:rsidRPr="000349D3">
        <w:rPr>
          <w:spacing w:val="42"/>
        </w:rPr>
        <w:t xml:space="preserve"> </w:t>
      </w:r>
      <w:r w:rsidRPr="000349D3">
        <w:t>Sensor</w:t>
      </w:r>
      <w:r w:rsidRPr="000349D3">
        <w:rPr>
          <w:spacing w:val="65"/>
        </w:rPr>
        <w:t xml:space="preserve"> </w:t>
      </w:r>
      <w:r w:rsidRPr="000349D3">
        <w:t>Network</w:t>
      </w:r>
      <w:r w:rsidR="00CF2EB9">
        <w:t>s</w:t>
      </w:r>
      <w:r w:rsidRPr="000349D3">
        <w:t xml:space="preserve"> </w:t>
      </w:r>
      <w:r w:rsidRPr="000349D3">
        <w:rPr>
          <w:spacing w:val="-2"/>
        </w:rPr>
        <w:t>(</w:t>
      </w:r>
      <w:r w:rsidRPr="000349D3">
        <w:t>CWSN</w:t>
      </w:r>
      <w:r w:rsidR="00CF2EB9">
        <w:t>s</w:t>
      </w:r>
      <w:r w:rsidRPr="000349D3">
        <w:t>).</w:t>
      </w:r>
    </w:p>
    <w:p w:rsidR="00F2205B" w:rsidRPr="000349D3" w:rsidRDefault="00F2205B" w:rsidP="007D421E">
      <w:r w:rsidRPr="000349D3">
        <w:t>En</w:t>
      </w:r>
      <w:r w:rsidRPr="000349D3">
        <w:rPr>
          <w:spacing w:val="50"/>
        </w:rPr>
        <w:t xml:space="preserve"> </w:t>
      </w:r>
      <w:r w:rsidRPr="000349D3">
        <w:t>el</w:t>
      </w:r>
      <w:r w:rsidRPr="000349D3">
        <w:rPr>
          <w:spacing w:val="49"/>
        </w:rPr>
        <w:t xml:space="preserve"> </w:t>
      </w:r>
      <w:r w:rsidRPr="000349D3">
        <w:t>contexto</w:t>
      </w:r>
      <w:r w:rsidRPr="000349D3">
        <w:rPr>
          <w:spacing w:val="48"/>
        </w:rPr>
        <w:t xml:space="preserve"> </w:t>
      </w:r>
      <w:r w:rsidRPr="000349D3">
        <w:t>de</w:t>
      </w:r>
      <w:r w:rsidRPr="000349D3">
        <w:rPr>
          <w:spacing w:val="50"/>
        </w:rPr>
        <w:t xml:space="preserve"> </w:t>
      </w:r>
      <w:r w:rsidRPr="000349D3">
        <w:t>la</w:t>
      </w:r>
      <w:r w:rsidRPr="000349D3">
        <w:rPr>
          <w:spacing w:val="50"/>
        </w:rPr>
        <w:t xml:space="preserve"> </w:t>
      </w:r>
      <w:r w:rsidRPr="000349D3">
        <w:t>Universidad</w:t>
      </w:r>
      <w:r w:rsidRPr="000349D3">
        <w:rPr>
          <w:spacing w:val="50"/>
        </w:rPr>
        <w:t xml:space="preserve"> </w:t>
      </w:r>
      <w:r w:rsidRPr="000349D3">
        <w:t>Politécnica</w:t>
      </w:r>
      <w:r w:rsidRPr="000349D3">
        <w:rPr>
          <w:spacing w:val="51"/>
        </w:rPr>
        <w:t xml:space="preserve"> </w:t>
      </w:r>
      <w:r w:rsidRPr="000349D3">
        <w:t>de</w:t>
      </w:r>
      <w:r w:rsidRPr="000349D3">
        <w:rPr>
          <w:spacing w:val="50"/>
        </w:rPr>
        <w:t xml:space="preserve"> </w:t>
      </w:r>
      <w:r w:rsidRPr="000349D3">
        <w:t>Madrid,</w:t>
      </w:r>
      <w:r w:rsidRPr="000349D3">
        <w:rPr>
          <w:spacing w:val="51"/>
        </w:rPr>
        <w:t xml:space="preserve"> </w:t>
      </w:r>
      <w:r w:rsidRPr="000349D3">
        <w:t>dentro</w:t>
      </w:r>
      <w:r w:rsidRPr="000349D3">
        <w:rPr>
          <w:spacing w:val="50"/>
        </w:rPr>
        <w:t xml:space="preserve"> </w:t>
      </w:r>
      <w:r w:rsidRPr="000349D3">
        <w:t>del</w:t>
      </w:r>
      <w:r w:rsidRPr="000349D3">
        <w:rPr>
          <w:spacing w:val="50"/>
        </w:rPr>
        <w:t xml:space="preserve"> </w:t>
      </w:r>
      <w:r w:rsidR="00BA6AF2" w:rsidRPr="00CF2EB9">
        <w:t xml:space="preserve">B105 - Electronic Systems Lab </w:t>
      </w:r>
      <w:r w:rsidRPr="00CF2EB9">
        <w:t>(</w:t>
      </w:r>
      <w:r w:rsidR="00BA6AF2" w:rsidRPr="00CF2EB9">
        <w:t>B105 lab</w:t>
      </w:r>
      <w:r w:rsidRPr="00CF2EB9">
        <w:t>)</w:t>
      </w:r>
      <w:r w:rsidRPr="000349D3">
        <w:rPr>
          <w:spacing w:val="50"/>
        </w:rPr>
        <w:t xml:space="preserve"> </w:t>
      </w:r>
      <w:r w:rsidRPr="000349D3">
        <w:t>del</w:t>
      </w:r>
      <w:r w:rsidRPr="000349D3">
        <w:rPr>
          <w:spacing w:val="47"/>
        </w:rPr>
        <w:t xml:space="preserve"> </w:t>
      </w:r>
      <w:r w:rsidRPr="000349D3">
        <w:rPr>
          <w:spacing w:val="-2"/>
        </w:rPr>
        <w:t>Departamento</w:t>
      </w:r>
      <w:r w:rsidRPr="000349D3">
        <w:rPr>
          <w:spacing w:val="48"/>
        </w:rPr>
        <w:t xml:space="preserve"> </w:t>
      </w:r>
      <w:r w:rsidRPr="000349D3">
        <w:rPr>
          <w:spacing w:val="-2"/>
        </w:rPr>
        <w:t>de</w:t>
      </w:r>
      <w:r w:rsidRPr="000349D3">
        <w:rPr>
          <w:spacing w:val="48"/>
        </w:rPr>
        <w:t xml:space="preserve"> </w:t>
      </w:r>
      <w:r w:rsidRPr="000349D3">
        <w:t>Ingeniería</w:t>
      </w:r>
      <w:r w:rsidRPr="000349D3">
        <w:rPr>
          <w:spacing w:val="49"/>
        </w:rPr>
        <w:t xml:space="preserve"> </w:t>
      </w:r>
      <w:r w:rsidRPr="000349D3">
        <w:t>Electrónica</w:t>
      </w:r>
      <w:r w:rsidRPr="000349D3">
        <w:rPr>
          <w:spacing w:val="50"/>
        </w:rPr>
        <w:t xml:space="preserve"> </w:t>
      </w:r>
      <w:r w:rsidRPr="000349D3">
        <w:t>(DIE),</w:t>
      </w:r>
      <w:r w:rsidRPr="000349D3">
        <w:rPr>
          <w:spacing w:val="47"/>
        </w:rPr>
        <w:t xml:space="preserve"> </w:t>
      </w:r>
      <w:r w:rsidRPr="000349D3">
        <w:t>estas</w:t>
      </w:r>
      <w:r w:rsidRPr="000349D3">
        <w:rPr>
          <w:spacing w:val="69"/>
        </w:rPr>
        <w:t xml:space="preserve"> </w:t>
      </w:r>
      <w:r w:rsidRPr="000349D3">
        <w:t>redes</w:t>
      </w:r>
      <w:r w:rsidRPr="000349D3">
        <w:rPr>
          <w:spacing w:val="5"/>
        </w:rPr>
        <w:t xml:space="preserve"> </w:t>
      </w:r>
      <w:r w:rsidRPr="000349D3">
        <w:t>son</w:t>
      </w:r>
      <w:r w:rsidRPr="000349D3">
        <w:rPr>
          <w:spacing w:val="2"/>
        </w:rPr>
        <w:t xml:space="preserve"> </w:t>
      </w:r>
      <w:r w:rsidRPr="000349D3">
        <w:t>uno</w:t>
      </w:r>
      <w:r w:rsidRPr="000349D3">
        <w:rPr>
          <w:spacing w:val="5"/>
        </w:rPr>
        <w:t xml:space="preserve"> </w:t>
      </w:r>
      <w:r w:rsidRPr="000349D3">
        <w:t>de</w:t>
      </w:r>
      <w:r w:rsidRPr="000349D3">
        <w:rPr>
          <w:spacing w:val="2"/>
        </w:rPr>
        <w:t xml:space="preserve"> </w:t>
      </w:r>
      <w:r w:rsidRPr="000349D3">
        <w:t>los</w:t>
      </w:r>
      <w:r w:rsidRPr="000349D3">
        <w:rPr>
          <w:spacing w:val="7"/>
        </w:rPr>
        <w:t xml:space="preserve"> </w:t>
      </w:r>
      <w:r w:rsidRPr="000349D3">
        <w:t>principales</w:t>
      </w:r>
      <w:r w:rsidRPr="000349D3">
        <w:rPr>
          <w:spacing w:val="5"/>
        </w:rPr>
        <w:t xml:space="preserve"> </w:t>
      </w:r>
      <w:r w:rsidRPr="000349D3">
        <w:t>objetos</w:t>
      </w:r>
      <w:r w:rsidRPr="000349D3">
        <w:rPr>
          <w:spacing w:val="3"/>
        </w:rPr>
        <w:t xml:space="preserve"> </w:t>
      </w:r>
      <w:r w:rsidRPr="000349D3">
        <w:t>de</w:t>
      </w:r>
      <w:r w:rsidRPr="000349D3">
        <w:rPr>
          <w:spacing w:val="5"/>
        </w:rPr>
        <w:t xml:space="preserve"> </w:t>
      </w:r>
      <w:r w:rsidRPr="000349D3">
        <w:t>investigación.</w:t>
      </w:r>
      <w:r w:rsidRPr="000349D3">
        <w:rPr>
          <w:spacing w:val="6"/>
        </w:rPr>
        <w:t xml:space="preserve"> </w:t>
      </w:r>
      <w:r w:rsidRPr="000349D3">
        <w:t>Uno</w:t>
      </w:r>
      <w:r w:rsidRPr="000349D3">
        <w:rPr>
          <w:spacing w:val="5"/>
        </w:rPr>
        <w:t xml:space="preserve"> </w:t>
      </w:r>
      <w:r w:rsidRPr="000349D3">
        <w:t>de</w:t>
      </w:r>
      <w:r w:rsidRPr="000349D3">
        <w:rPr>
          <w:spacing w:val="2"/>
        </w:rPr>
        <w:t xml:space="preserve"> </w:t>
      </w:r>
      <w:r w:rsidRPr="000349D3">
        <w:t>los</w:t>
      </w:r>
      <w:r w:rsidRPr="000349D3">
        <w:rPr>
          <w:spacing w:val="5"/>
        </w:rPr>
        <w:t xml:space="preserve"> </w:t>
      </w:r>
      <w:r w:rsidRPr="000349D3">
        <w:t>proyectos</w:t>
      </w:r>
      <w:r w:rsidRPr="000349D3">
        <w:rPr>
          <w:spacing w:val="6"/>
        </w:rPr>
        <w:t xml:space="preserve"> </w:t>
      </w:r>
      <w:r w:rsidRPr="000349D3">
        <w:t>dentro</w:t>
      </w:r>
      <w:r w:rsidRPr="000349D3">
        <w:rPr>
          <w:spacing w:val="39"/>
        </w:rPr>
        <w:t xml:space="preserve"> </w:t>
      </w:r>
      <w:r w:rsidRPr="000349D3">
        <w:t>de</w:t>
      </w:r>
      <w:r w:rsidRPr="000349D3">
        <w:rPr>
          <w:spacing w:val="5"/>
        </w:rPr>
        <w:t xml:space="preserve"> </w:t>
      </w:r>
      <w:r w:rsidRPr="000349D3">
        <w:t>éste</w:t>
      </w:r>
      <w:r w:rsidRPr="000349D3">
        <w:rPr>
          <w:spacing w:val="3"/>
        </w:rPr>
        <w:t xml:space="preserve"> </w:t>
      </w:r>
      <w:r w:rsidRPr="000349D3">
        <w:t>ámbito</w:t>
      </w:r>
      <w:r w:rsidRPr="000349D3">
        <w:rPr>
          <w:spacing w:val="2"/>
        </w:rPr>
        <w:t xml:space="preserve"> </w:t>
      </w:r>
      <w:r w:rsidRPr="000349D3">
        <w:t>es</w:t>
      </w:r>
      <w:r w:rsidRPr="000349D3">
        <w:rPr>
          <w:spacing w:val="5"/>
        </w:rPr>
        <w:t xml:space="preserve"> </w:t>
      </w:r>
      <w:r w:rsidR="00751196">
        <w:t>la puesta en marcha de un banco de pruebas para CWSN</w:t>
      </w:r>
      <w:r w:rsidR="00854701">
        <w:t>s</w:t>
      </w:r>
      <w:r w:rsidRPr="000349D3">
        <w:rPr>
          <w:spacing w:val="9"/>
        </w:rPr>
        <w:t xml:space="preserve"> usando el </w:t>
      </w:r>
      <w:r w:rsidRPr="000349D3">
        <w:t>nodo</w:t>
      </w:r>
      <w:r w:rsidRPr="000349D3">
        <w:rPr>
          <w:spacing w:val="3"/>
        </w:rPr>
        <w:t xml:space="preserve"> </w:t>
      </w:r>
      <w:r w:rsidR="00CF2EB9">
        <w:rPr>
          <w:spacing w:val="-2"/>
        </w:rPr>
        <w:t>c</w:t>
      </w:r>
      <w:r w:rsidRPr="000349D3">
        <w:rPr>
          <w:spacing w:val="-2"/>
        </w:rPr>
        <w:t>ognitive</w:t>
      </w:r>
      <w:r w:rsidRPr="000349D3">
        <w:rPr>
          <w:spacing w:val="47"/>
        </w:rPr>
        <w:t xml:space="preserve"> </w:t>
      </w:r>
      <w:r w:rsidRPr="000349D3">
        <w:t>New</w:t>
      </w:r>
      <w:r w:rsidRPr="000349D3">
        <w:rPr>
          <w:spacing w:val="-3"/>
        </w:rPr>
        <w:t xml:space="preserve"> </w:t>
      </w:r>
      <w:r w:rsidRPr="000349D3">
        <w:t xml:space="preserve">Generation Device </w:t>
      </w:r>
      <w:r w:rsidRPr="000349D3">
        <w:rPr>
          <w:spacing w:val="-2"/>
        </w:rPr>
        <w:t>(</w:t>
      </w:r>
      <w:r w:rsidRPr="000349D3">
        <w:t>cNGD)</w:t>
      </w:r>
      <w:r w:rsidRPr="000349D3">
        <w:rPr>
          <w:spacing w:val="3"/>
        </w:rPr>
        <w:t xml:space="preserve"> </w:t>
      </w:r>
      <w:r w:rsidRPr="000349D3">
        <w:t>desarrollado en el</w:t>
      </w:r>
      <w:r w:rsidRPr="000349D3">
        <w:rPr>
          <w:spacing w:val="-3"/>
        </w:rPr>
        <w:t xml:space="preserve"> </w:t>
      </w:r>
      <w:r w:rsidRPr="000349D3">
        <w:t>mismo laboratorio.</w:t>
      </w:r>
    </w:p>
    <w:p w:rsidR="00744FC0" w:rsidRDefault="00751196" w:rsidP="005754EE">
      <w:r>
        <w:t>El trabajo</w:t>
      </w:r>
      <w:r w:rsidR="00CF2EB9">
        <w:t xml:space="preserve"> desarrollado durante este </w:t>
      </w:r>
      <w:r w:rsidR="00854701">
        <w:t>Trabajo Fin de Grado (</w:t>
      </w:r>
      <w:r w:rsidR="00CF2EB9">
        <w:t>TFG</w:t>
      </w:r>
      <w:r w:rsidR="00854701">
        <w:t>)</w:t>
      </w:r>
      <w:r w:rsidR="00CF2EB9">
        <w:t xml:space="preserve"> que se recoge en este documento</w:t>
      </w:r>
      <w:r>
        <w:t xml:space="preserve"> se engloba dentro de este proyecto y </w:t>
      </w:r>
      <w:r w:rsidR="00180B19">
        <w:t xml:space="preserve">ha </w:t>
      </w:r>
      <w:r>
        <w:t>consist</w:t>
      </w:r>
      <w:r w:rsidR="00180B19">
        <w:t>ido</w:t>
      </w:r>
      <w:r>
        <w:t xml:space="preserve"> en la implementación de estrategias de optimización </w:t>
      </w:r>
      <w:r w:rsidR="00D93FF2">
        <w:t xml:space="preserve"> en las</w:t>
      </w:r>
      <w:r w:rsidR="00CF2EB9">
        <w:t xml:space="preserve"> área</w:t>
      </w:r>
      <w:r w:rsidR="00D93FF2">
        <w:t>s</w:t>
      </w:r>
      <w:r w:rsidR="00CF2EB9">
        <w:t xml:space="preserve"> de la seguridad y el consumo </w:t>
      </w:r>
      <w:r w:rsidR="00C047EB">
        <w:t>en</w:t>
      </w:r>
      <w:r>
        <w:t xml:space="preserve"> el banco de pruebas</w:t>
      </w:r>
      <w:r w:rsidR="00180B19">
        <w:t xml:space="preserve">. </w:t>
      </w:r>
    </w:p>
    <w:p w:rsidR="00744FC0" w:rsidRDefault="00744FC0" w:rsidP="005754EE">
      <w:r>
        <w:t xml:space="preserve">El trabajo </w:t>
      </w:r>
      <w:r w:rsidR="00854701">
        <w:t xml:space="preserve">incluye </w:t>
      </w:r>
      <w:r>
        <w:t>la comprensión del hardware y software que se ha utilizado. Además, en esta etapa se incluye el estudio de las estrategias que se han implementado.</w:t>
      </w:r>
    </w:p>
    <w:p w:rsidR="00643FCA" w:rsidRDefault="00CF2EB9" w:rsidP="005754EE">
      <w:r>
        <w:t xml:space="preserve">Para </w:t>
      </w:r>
      <w:r w:rsidR="00744FC0">
        <w:t>la implementación</w:t>
      </w:r>
      <w:r>
        <w:t xml:space="preserve"> se han tenido que desarrollar </w:t>
      </w:r>
      <w:r w:rsidR="00180B19">
        <w:t xml:space="preserve">las funciones necesarias dentro de la arquitectura cognitiva que </w:t>
      </w:r>
      <w:r>
        <w:t>implementa</w:t>
      </w:r>
      <w:r w:rsidR="00744FC0">
        <w:t xml:space="preserve"> el cNGD. Esto engloba</w:t>
      </w:r>
      <w:r w:rsidR="00D93FF2">
        <w:t xml:space="preserve"> tanto</w:t>
      </w:r>
      <w:r w:rsidR="00744FC0">
        <w:t xml:space="preserve"> la creación de nuevas funciones como la adaptación de otras ya implementadas en el nodo.</w:t>
      </w:r>
    </w:p>
    <w:p w:rsidR="00180B19" w:rsidRDefault="00180B19" w:rsidP="005754EE">
      <w:r>
        <w:t>Para finalizar, se ha realizado una aplicación</w:t>
      </w:r>
      <w:r w:rsidR="00744FC0">
        <w:t xml:space="preserve"> demostradora</w:t>
      </w:r>
      <w:r>
        <w:t xml:space="preserve"> que muestra el funcionamiento del sistema mediante la modificación de ciertos parámetros de transmisión</w:t>
      </w:r>
      <w:r w:rsidR="00744FC0">
        <w:t xml:space="preserve">. Con esta aplicación se han realizado diferentes pruebas de funcionamiento en los nodos </w:t>
      </w:r>
      <w:r w:rsidR="00D93FF2">
        <w:t>compro</w:t>
      </w:r>
      <w:r w:rsidR="00744FC0">
        <w:t>bando la validez de la implementación</w:t>
      </w:r>
      <w:r>
        <w:t>.</w:t>
      </w:r>
    </w:p>
    <w:p w:rsidR="007D421E" w:rsidRDefault="007D421E" w:rsidP="005754EE"/>
    <w:p w:rsidR="007D421E" w:rsidRDefault="007D421E" w:rsidP="005754EE"/>
    <w:p w:rsidR="00643FCA" w:rsidRDefault="00643FCA" w:rsidP="005754EE"/>
    <w:p w:rsidR="00643FCA" w:rsidRPr="00F2205B" w:rsidRDefault="00F2205B" w:rsidP="00F2205B">
      <w:pPr>
        <w:ind w:left="2832" w:hanging="2832"/>
        <w:rPr>
          <w:rStyle w:val="Ttulodellibro"/>
          <w:b w:val="0"/>
          <w:i w:val="0"/>
        </w:rPr>
      </w:pPr>
      <w:r>
        <w:rPr>
          <w:rStyle w:val="Ttulodellibro"/>
        </w:rPr>
        <w:t>PALABRAS CLAVE:</w:t>
      </w:r>
      <w:r>
        <w:rPr>
          <w:rStyle w:val="Ttulodellibro"/>
        </w:rPr>
        <w:tab/>
      </w:r>
      <w:r w:rsidR="00180B19">
        <w:rPr>
          <w:rStyle w:val="Ttulodellibro"/>
          <w:b w:val="0"/>
          <w:i w:val="0"/>
        </w:rPr>
        <w:t>R</w:t>
      </w:r>
      <w:r>
        <w:rPr>
          <w:rStyle w:val="Ttulodellibro"/>
          <w:b w:val="0"/>
          <w:i w:val="0"/>
        </w:rPr>
        <w:t xml:space="preserve">edes de </w:t>
      </w:r>
      <w:r w:rsidR="00180B19">
        <w:rPr>
          <w:rStyle w:val="Ttulodellibro"/>
          <w:b w:val="0"/>
          <w:i w:val="0"/>
        </w:rPr>
        <w:t>Sensores Inalámbricas C</w:t>
      </w:r>
      <w:r>
        <w:rPr>
          <w:rStyle w:val="Ttulodellibro"/>
          <w:b w:val="0"/>
          <w:i w:val="0"/>
        </w:rPr>
        <w:t>ognitivas,</w:t>
      </w:r>
      <w:r w:rsidR="005E1CA7">
        <w:rPr>
          <w:rStyle w:val="Ttulodellibro"/>
          <w:b w:val="0"/>
          <w:i w:val="0"/>
        </w:rPr>
        <w:t xml:space="preserve"> cNGD,</w:t>
      </w:r>
      <w:r>
        <w:rPr>
          <w:rStyle w:val="Ttulodellibro"/>
          <w:b w:val="0"/>
          <w:i w:val="0"/>
        </w:rPr>
        <w:t xml:space="preserve"> estrategias de optimización, banco de pruebas.</w:t>
      </w:r>
    </w:p>
    <w:p w:rsidR="00F2205B" w:rsidRDefault="00F2205B" w:rsidP="00F2205B">
      <w:pPr>
        <w:rPr>
          <w:rStyle w:val="Ttulodellibro"/>
        </w:rPr>
      </w:pPr>
    </w:p>
    <w:p w:rsidR="00F2205B" w:rsidRPr="00F2205B" w:rsidRDefault="00F2205B" w:rsidP="00F2205B">
      <w:pPr>
        <w:sectPr w:rsidR="00F2205B" w:rsidRPr="00F2205B" w:rsidSect="00643FCA">
          <w:footerReference w:type="first" r:id="rId13"/>
          <w:type w:val="oddPage"/>
          <w:pgSz w:w="11906" w:h="16838"/>
          <w:pgMar w:top="1417" w:right="1701" w:bottom="1417" w:left="1701" w:header="708" w:footer="708" w:gutter="0"/>
          <w:pgNumType w:fmt="upperRoman"/>
          <w:cols w:space="708"/>
          <w:titlePg/>
          <w:docGrid w:linePitch="360"/>
        </w:sectPr>
      </w:pPr>
    </w:p>
    <w:p w:rsidR="00643FCA" w:rsidRPr="00675FC9" w:rsidRDefault="00643FCA" w:rsidP="00643FCA">
      <w:pPr>
        <w:pStyle w:val="Ttulo1"/>
        <w:numPr>
          <w:ilvl w:val="0"/>
          <w:numId w:val="0"/>
        </w:numPr>
        <w:rPr>
          <w:lang w:val="en-US"/>
        </w:rPr>
      </w:pPr>
      <w:bookmarkStart w:id="2" w:name="_Toc425263459"/>
      <w:r w:rsidRPr="00675FC9">
        <w:rPr>
          <w:lang w:val="en-US"/>
        </w:rPr>
        <w:lastRenderedPageBreak/>
        <w:t>Abstract</w:t>
      </w:r>
      <w:bookmarkEnd w:id="2"/>
    </w:p>
    <w:p w:rsidR="00570879" w:rsidRPr="00675FC9" w:rsidRDefault="00570879" w:rsidP="005754EE">
      <w:pPr>
        <w:rPr>
          <w:lang w:val="en-US"/>
        </w:rPr>
      </w:pPr>
    </w:p>
    <w:p w:rsidR="00D85158" w:rsidRPr="00D85158" w:rsidRDefault="00D85158" w:rsidP="00C047EB">
      <w:pPr>
        <w:rPr>
          <w:lang w:val="en-US"/>
        </w:rPr>
      </w:pPr>
      <w:r w:rsidRPr="00D85158">
        <w:rPr>
          <w:lang w:val="en-US"/>
        </w:rPr>
        <w:t xml:space="preserve">A </w:t>
      </w:r>
      <w:r w:rsidR="00854701">
        <w:rPr>
          <w:lang w:val="en-US"/>
        </w:rPr>
        <w:t>Wireless Sensor N</w:t>
      </w:r>
      <w:r w:rsidRPr="00D85158">
        <w:rPr>
          <w:lang w:val="en-US"/>
        </w:rPr>
        <w:t>etwork is one formed by a series of devices with access to information</w:t>
      </w:r>
      <w:r w:rsidR="002934B2">
        <w:rPr>
          <w:lang w:val="en-US"/>
        </w:rPr>
        <w:t xml:space="preserve"> of the</w:t>
      </w:r>
      <w:r w:rsidRPr="00D85158">
        <w:rPr>
          <w:lang w:val="en-US"/>
        </w:rPr>
        <w:t xml:space="preserve"> medium whose task is to </w:t>
      </w:r>
      <w:r w:rsidR="002934B2">
        <w:rPr>
          <w:lang w:val="en-US"/>
        </w:rPr>
        <w:t>sense</w:t>
      </w:r>
      <w:r w:rsidRPr="00D85158">
        <w:rPr>
          <w:lang w:val="en-US"/>
        </w:rPr>
        <w:t xml:space="preserve"> various parameters of the environment. These networks, called Wireless Sensor Network</w:t>
      </w:r>
      <w:r w:rsidR="00715119">
        <w:rPr>
          <w:lang w:val="en-US"/>
        </w:rPr>
        <w:t>s</w:t>
      </w:r>
      <w:r w:rsidRPr="00D85158">
        <w:rPr>
          <w:lang w:val="en-US"/>
        </w:rPr>
        <w:t xml:space="preserve"> (WSN</w:t>
      </w:r>
      <w:r w:rsidR="00715119">
        <w:rPr>
          <w:lang w:val="en-US"/>
        </w:rPr>
        <w:t>s</w:t>
      </w:r>
      <w:r w:rsidRPr="00D85158">
        <w:rPr>
          <w:lang w:val="en-US"/>
        </w:rPr>
        <w:t>) consist of devices with wireless connectivity, giving them m</w:t>
      </w:r>
      <w:r w:rsidR="002934B2">
        <w:rPr>
          <w:lang w:val="en-US"/>
        </w:rPr>
        <w:t xml:space="preserve">ore versatility and flexibility. </w:t>
      </w:r>
      <w:r w:rsidR="00715119">
        <w:rPr>
          <w:lang w:val="en-US"/>
        </w:rPr>
        <w:t>The energy consumption and reliability of communications are still a challenge in these networks.</w:t>
      </w:r>
    </w:p>
    <w:p w:rsidR="00D85158" w:rsidRPr="00D85158" w:rsidRDefault="00D85158" w:rsidP="00C047EB">
      <w:pPr>
        <w:rPr>
          <w:lang w:val="en-US"/>
        </w:rPr>
      </w:pPr>
      <w:r w:rsidRPr="00D85158">
        <w:rPr>
          <w:lang w:val="en-US"/>
        </w:rPr>
        <w:t xml:space="preserve">To address the challenges of </w:t>
      </w:r>
      <w:r w:rsidR="00715119">
        <w:rPr>
          <w:lang w:val="en-US"/>
        </w:rPr>
        <w:t xml:space="preserve">reliability, </w:t>
      </w:r>
      <w:r w:rsidRPr="00D85158">
        <w:rPr>
          <w:lang w:val="en-US"/>
        </w:rPr>
        <w:t xml:space="preserve">autonomy and security, an evolution of these networks has focused on providing network nodes cognitive ability to </w:t>
      </w:r>
      <w:r w:rsidR="00715119">
        <w:rPr>
          <w:lang w:val="en-US"/>
        </w:rPr>
        <w:t>sense</w:t>
      </w:r>
      <w:r w:rsidRPr="00D85158">
        <w:rPr>
          <w:lang w:val="en-US"/>
        </w:rPr>
        <w:t xml:space="preserve"> the state of the spectrum to adaptive</w:t>
      </w:r>
      <w:r w:rsidR="00715119">
        <w:rPr>
          <w:lang w:val="en-US"/>
        </w:rPr>
        <w:t xml:space="preserve">ly change the </w:t>
      </w:r>
      <w:r w:rsidR="00715119" w:rsidRPr="00D85158">
        <w:rPr>
          <w:lang w:val="en-US"/>
        </w:rPr>
        <w:t>transmissions</w:t>
      </w:r>
      <w:r w:rsidR="00715119">
        <w:rPr>
          <w:lang w:val="en-US"/>
        </w:rPr>
        <w:t>’ parameters</w:t>
      </w:r>
      <w:r w:rsidRPr="00D85158">
        <w:rPr>
          <w:lang w:val="en-US"/>
        </w:rPr>
        <w:t>. This evolution is called Cognitive Wireless Sensor Network (CWSN).</w:t>
      </w:r>
    </w:p>
    <w:p w:rsidR="00D85158" w:rsidRPr="005E1CA7" w:rsidRDefault="00D85158" w:rsidP="00C047EB">
      <w:pPr>
        <w:rPr>
          <w:lang w:val="en"/>
        </w:rPr>
      </w:pPr>
      <w:r w:rsidRPr="00D85158">
        <w:rPr>
          <w:lang w:val="en-US"/>
        </w:rPr>
        <w:t xml:space="preserve">In the context of the </w:t>
      </w:r>
      <w:r w:rsidR="00715119">
        <w:rPr>
          <w:lang w:val="en-US"/>
        </w:rPr>
        <w:t xml:space="preserve">Universidad Politécnica de Madrid </w:t>
      </w:r>
      <w:r>
        <w:rPr>
          <w:lang w:val="en-US"/>
        </w:rPr>
        <w:t>(</w:t>
      </w:r>
      <w:r w:rsidR="00715119">
        <w:rPr>
          <w:lang w:val="en-US"/>
        </w:rPr>
        <w:t>UPM</w:t>
      </w:r>
      <w:r>
        <w:rPr>
          <w:lang w:val="en-US"/>
        </w:rPr>
        <w:t>)</w:t>
      </w:r>
      <w:r w:rsidRPr="00D85158">
        <w:rPr>
          <w:lang w:val="en-US"/>
        </w:rPr>
        <w:t xml:space="preserve">, within the </w:t>
      </w:r>
      <w:r w:rsidR="00715119" w:rsidRPr="00D93FF2">
        <w:rPr>
          <w:lang w:val="en-US"/>
        </w:rPr>
        <w:t xml:space="preserve">B105 - Electronic Systems Lab </w:t>
      </w:r>
      <w:r w:rsidRPr="00D93FF2">
        <w:rPr>
          <w:lang w:val="en-US"/>
        </w:rPr>
        <w:t>(</w:t>
      </w:r>
      <w:r w:rsidR="00715119" w:rsidRPr="00D93FF2">
        <w:rPr>
          <w:lang w:val="en-US"/>
        </w:rPr>
        <w:t>B105 lab</w:t>
      </w:r>
      <w:r w:rsidRPr="00D93FF2">
        <w:rPr>
          <w:lang w:val="en-US"/>
        </w:rPr>
        <w:t>)</w:t>
      </w:r>
      <w:r w:rsidRPr="00D85158">
        <w:rPr>
          <w:lang w:val="en-US"/>
        </w:rPr>
        <w:t xml:space="preserve"> of the </w:t>
      </w:r>
      <w:r w:rsidR="00715119">
        <w:rPr>
          <w:lang w:val="en-US"/>
        </w:rPr>
        <w:t>Departamento de Ingeniería Electrónica</w:t>
      </w:r>
      <w:r w:rsidR="00715119" w:rsidRPr="00D85158">
        <w:rPr>
          <w:lang w:val="en-US"/>
        </w:rPr>
        <w:t xml:space="preserve"> </w:t>
      </w:r>
      <w:r>
        <w:rPr>
          <w:lang w:val="en-US"/>
        </w:rPr>
        <w:t>(</w:t>
      </w:r>
      <w:r w:rsidR="00715119" w:rsidRPr="00D85158">
        <w:rPr>
          <w:lang w:val="en-US"/>
        </w:rPr>
        <w:t>DIE</w:t>
      </w:r>
      <w:r>
        <w:rPr>
          <w:lang w:val="en-US"/>
        </w:rPr>
        <w:t>)</w:t>
      </w:r>
      <w:r w:rsidRPr="00D85158">
        <w:rPr>
          <w:lang w:val="en-US"/>
        </w:rPr>
        <w:t xml:space="preserve">, these networks are one of the main </w:t>
      </w:r>
      <w:r w:rsidR="00715119">
        <w:rPr>
          <w:lang w:val="en-US"/>
        </w:rPr>
        <w:t>purposes</w:t>
      </w:r>
      <w:r w:rsidRPr="00D85158">
        <w:rPr>
          <w:lang w:val="en-US"/>
        </w:rPr>
        <w:t xml:space="preserve"> of research. </w:t>
      </w:r>
      <w:r w:rsidR="005E1CA7" w:rsidRPr="005E1CA7">
        <w:rPr>
          <w:lang w:val="en"/>
        </w:rPr>
        <w:t>One project in this area is the implementation of a test</w:t>
      </w:r>
      <w:r w:rsidR="005E1CA7">
        <w:rPr>
          <w:lang w:val="en"/>
        </w:rPr>
        <w:t>bed</w:t>
      </w:r>
      <w:r w:rsidR="005E1CA7" w:rsidRPr="005E1CA7">
        <w:rPr>
          <w:lang w:val="en"/>
        </w:rPr>
        <w:t xml:space="preserve"> for</w:t>
      </w:r>
      <w:r w:rsidR="005E1CA7">
        <w:rPr>
          <w:lang w:val="en"/>
        </w:rPr>
        <w:t xml:space="preserve"> </w:t>
      </w:r>
      <w:r w:rsidR="005E1CA7" w:rsidRPr="005E1CA7">
        <w:rPr>
          <w:lang w:val="en"/>
        </w:rPr>
        <w:t>CWSN</w:t>
      </w:r>
      <w:r w:rsidR="00715119">
        <w:rPr>
          <w:lang w:val="en"/>
        </w:rPr>
        <w:t>s using the c</w:t>
      </w:r>
      <w:r w:rsidR="005E1CA7" w:rsidRPr="005E1CA7">
        <w:rPr>
          <w:lang w:val="en"/>
        </w:rPr>
        <w:t>ognitive New Generation Device (</w:t>
      </w:r>
      <w:r w:rsidR="005E1CA7">
        <w:rPr>
          <w:lang w:val="en"/>
        </w:rPr>
        <w:t>cNGD</w:t>
      </w:r>
      <w:r w:rsidR="005E1CA7" w:rsidRPr="005E1CA7">
        <w:rPr>
          <w:lang w:val="en"/>
        </w:rPr>
        <w:t>)</w:t>
      </w:r>
      <w:r w:rsidR="005E1CA7">
        <w:rPr>
          <w:lang w:val="en"/>
        </w:rPr>
        <w:t xml:space="preserve"> node developed in the same lab</w:t>
      </w:r>
      <w:r w:rsidR="005E1CA7" w:rsidRPr="005E1CA7">
        <w:rPr>
          <w:lang w:val="en"/>
        </w:rPr>
        <w:t>.</w:t>
      </w:r>
    </w:p>
    <w:p w:rsidR="00C047EB" w:rsidRPr="00C047EB" w:rsidRDefault="00C047EB" w:rsidP="00C047EB">
      <w:pPr>
        <w:rPr>
          <w:lang w:val="en" w:eastAsia="es-ES"/>
        </w:rPr>
      </w:pPr>
      <w:r w:rsidRPr="00C047EB">
        <w:rPr>
          <w:lang w:val="en" w:eastAsia="es-ES"/>
        </w:rPr>
        <w:t xml:space="preserve">The work </w:t>
      </w:r>
      <w:r>
        <w:rPr>
          <w:lang w:val="en" w:eastAsia="es-ES"/>
        </w:rPr>
        <w:t>developed in</w:t>
      </w:r>
      <w:r w:rsidRPr="00C047EB">
        <w:rPr>
          <w:lang w:val="en" w:eastAsia="es-ES"/>
        </w:rPr>
        <w:t xml:space="preserve"> th</w:t>
      </w:r>
      <w:r>
        <w:rPr>
          <w:lang w:val="en" w:eastAsia="es-ES"/>
        </w:rPr>
        <w:t>is</w:t>
      </w:r>
      <w:r w:rsidRPr="00C047EB">
        <w:rPr>
          <w:lang w:val="en" w:eastAsia="es-ES"/>
        </w:rPr>
        <w:t xml:space="preserve"> </w:t>
      </w:r>
      <w:r w:rsidR="00715119">
        <w:rPr>
          <w:lang w:val="en" w:eastAsia="es-ES"/>
        </w:rPr>
        <w:t>Trabajo Fin de Grado (</w:t>
      </w:r>
      <w:r w:rsidRPr="00C047EB">
        <w:rPr>
          <w:lang w:val="en" w:eastAsia="es-ES"/>
        </w:rPr>
        <w:t>TFG</w:t>
      </w:r>
      <w:r w:rsidR="00715119">
        <w:rPr>
          <w:lang w:val="en" w:eastAsia="es-ES"/>
        </w:rPr>
        <w:t>)</w:t>
      </w:r>
      <w:r w:rsidRPr="00C047EB">
        <w:rPr>
          <w:lang w:val="en" w:eastAsia="es-ES"/>
        </w:rPr>
        <w:t xml:space="preserve"> as set out in this document is included within this project </w:t>
      </w:r>
      <w:r>
        <w:rPr>
          <w:lang w:val="en" w:eastAsia="es-ES"/>
        </w:rPr>
        <w:t>and consisted in</w:t>
      </w:r>
      <w:r w:rsidRPr="00C047EB">
        <w:rPr>
          <w:lang w:val="en" w:eastAsia="es-ES"/>
        </w:rPr>
        <w:t xml:space="preserve"> the implementation of optimization strategies in the area</w:t>
      </w:r>
      <w:r w:rsidR="00715119">
        <w:rPr>
          <w:lang w:val="en" w:eastAsia="es-ES"/>
        </w:rPr>
        <w:t>s</w:t>
      </w:r>
      <w:r w:rsidRPr="00C047EB">
        <w:rPr>
          <w:lang w:val="en" w:eastAsia="es-ES"/>
        </w:rPr>
        <w:t xml:space="preserve"> of ​​security and </w:t>
      </w:r>
      <w:r>
        <w:rPr>
          <w:lang w:val="en" w:eastAsia="es-ES"/>
        </w:rPr>
        <w:t xml:space="preserve">energy </w:t>
      </w:r>
      <w:r w:rsidRPr="00C047EB">
        <w:rPr>
          <w:lang w:val="en" w:eastAsia="es-ES"/>
        </w:rPr>
        <w:t xml:space="preserve">consumption </w:t>
      </w:r>
      <w:r>
        <w:rPr>
          <w:lang w:val="en" w:eastAsia="es-ES"/>
        </w:rPr>
        <w:t>in the testbed</w:t>
      </w:r>
      <w:r w:rsidRPr="00C047EB">
        <w:rPr>
          <w:lang w:val="en" w:eastAsia="es-ES"/>
        </w:rPr>
        <w:t xml:space="preserve">. </w:t>
      </w:r>
    </w:p>
    <w:p w:rsidR="00C047EB" w:rsidRPr="00C047EB" w:rsidRDefault="00C047EB" w:rsidP="00C047EB">
      <w:pPr>
        <w:rPr>
          <w:lang w:val="en" w:eastAsia="es-ES"/>
        </w:rPr>
      </w:pPr>
      <w:r w:rsidRPr="00C047EB">
        <w:rPr>
          <w:lang w:val="en" w:eastAsia="es-ES"/>
        </w:rPr>
        <w:t xml:space="preserve">The work </w:t>
      </w:r>
      <w:r w:rsidR="00715119">
        <w:rPr>
          <w:lang w:val="en" w:eastAsia="es-ES"/>
        </w:rPr>
        <w:t>includes</w:t>
      </w:r>
      <w:r w:rsidR="00576308">
        <w:rPr>
          <w:lang w:val="en" w:eastAsia="es-ES"/>
        </w:rPr>
        <w:t xml:space="preserve"> the</w:t>
      </w:r>
      <w:r w:rsidRPr="00C047EB">
        <w:rPr>
          <w:lang w:val="en" w:eastAsia="es-ES"/>
        </w:rPr>
        <w:t xml:space="preserve"> understanding</w:t>
      </w:r>
      <w:r w:rsidR="00576308">
        <w:rPr>
          <w:lang w:val="en" w:eastAsia="es-ES"/>
        </w:rPr>
        <w:t xml:space="preserve"> of</w:t>
      </w:r>
      <w:r w:rsidRPr="00C047EB">
        <w:rPr>
          <w:lang w:val="en" w:eastAsia="es-ES"/>
        </w:rPr>
        <w:t xml:space="preserve"> the hardware and software used. In addition, at this stage</w:t>
      </w:r>
      <w:r w:rsidR="00715119">
        <w:rPr>
          <w:lang w:val="en" w:eastAsia="es-ES"/>
        </w:rPr>
        <w:t>,</w:t>
      </w:r>
      <w:r w:rsidRPr="00C047EB">
        <w:rPr>
          <w:lang w:val="en" w:eastAsia="es-ES"/>
        </w:rPr>
        <w:t xml:space="preserve"> the study of the strategies that have been implemented is included.</w:t>
      </w:r>
    </w:p>
    <w:p w:rsidR="00C047EB" w:rsidRPr="00C047EB" w:rsidRDefault="00C047EB" w:rsidP="00C047EB">
      <w:pPr>
        <w:rPr>
          <w:lang w:val="en" w:eastAsia="es-ES"/>
        </w:rPr>
      </w:pPr>
      <w:r w:rsidRPr="00C047EB">
        <w:rPr>
          <w:lang w:val="en" w:eastAsia="es-ES"/>
        </w:rPr>
        <w:t xml:space="preserve">For implementation </w:t>
      </w:r>
      <w:r w:rsidR="00576308">
        <w:rPr>
          <w:lang w:val="en" w:eastAsia="es-ES"/>
        </w:rPr>
        <w:t>there have developed</w:t>
      </w:r>
      <w:r w:rsidRPr="00C047EB">
        <w:rPr>
          <w:lang w:val="en" w:eastAsia="es-ES"/>
        </w:rPr>
        <w:t xml:space="preserve"> the necessary functions within the cognitive architecture that implements the </w:t>
      </w:r>
      <w:r>
        <w:rPr>
          <w:lang w:val="en" w:eastAsia="es-ES"/>
        </w:rPr>
        <w:t>cNGD</w:t>
      </w:r>
      <w:r w:rsidR="00D93FF2">
        <w:rPr>
          <w:lang w:val="en" w:eastAsia="es-ES"/>
        </w:rPr>
        <w:t>.</w:t>
      </w:r>
      <w:r w:rsidR="00D93FF2" w:rsidRPr="00D93FF2">
        <w:rPr>
          <w:lang w:val="en-US"/>
        </w:rPr>
        <w:t xml:space="preserve"> </w:t>
      </w:r>
      <w:r w:rsidR="00D93FF2" w:rsidRPr="00D93FF2">
        <w:rPr>
          <w:lang w:val="en" w:eastAsia="es-ES"/>
        </w:rPr>
        <w:t>This covers both</w:t>
      </w:r>
      <w:r w:rsidRPr="00C047EB">
        <w:rPr>
          <w:lang w:val="en" w:eastAsia="es-ES"/>
        </w:rPr>
        <w:t xml:space="preserve"> the creation of new functions such as adaptation of already implemented in the node.</w:t>
      </w:r>
    </w:p>
    <w:p w:rsidR="00F2205B" w:rsidRPr="00D93FF2" w:rsidRDefault="00C047EB" w:rsidP="00C047EB">
      <w:pPr>
        <w:rPr>
          <w:lang w:val="en-US" w:eastAsia="es-ES"/>
        </w:rPr>
      </w:pPr>
      <w:r w:rsidRPr="00C047EB">
        <w:rPr>
          <w:lang w:val="en" w:eastAsia="es-ES"/>
        </w:rPr>
        <w:t xml:space="preserve">Finally, there has been </w:t>
      </w:r>
      <w:r w:rsidR="00576308">
        <w:rPr>
          <w:lang w:val="en" w:eastAsia="es-ES"/>
        </w:rPr>
        <w:t xml:space="preserve">implemented </w:t>
      </w:r>
      <w:r w:rsidRPr="00C047EB">
        <w:rPr>
          <w:lang w:val="en" w:eastAsia="es-ES"/>
        </w:rPr>
        <w:t xml:space="preserve">a demonstrator application showing the operation of the system by changing certain parameters of transmission. With this application </w:t>
      </w:r>
      <w:r w:rsidR="00576308">
        <w:rPr>
          <w:lang w:val="en" w:eastAsia="es-ES"/>
        </w:rPr>
        <w:t>d</w:t>
      </w:r>
      <w:r w:rsidRPr="00C047EB">
        <w:rPr>
          <w:lang w:val="en" w:eastAsia="es-ES"/>
        </w:rPr>
        <w:t>ifferent functional tests</w:t>
      </w:r>
      <w:r w:rsidR="00576308">
        <w:rPr>
          <w:lang w:val="en" w:eastAsia="es-ES"/>
        </w:rPr>
        <w:t xml:space="preserve"> have been executed</w:t>
      </w:r>
      <w:r w:rsidRPr="00C047EB">
        <w:rPr>
          <w:lang w:val="en" w:eastAsia="es-ES"/>
        </w:rPr>
        <w:t xml:space="preserve"> in</w:t>
      </w:r>
      <w:r w:rsidR="00576308">
        <w:rPr>
          <w:lang w:val="en" w:eastAsia="es-ES"/>
        </w:rPr>
        <w:t xml:space="preserve"> the nodes</w:t>
      </w:r>
      <w:r w:rsidRPr="00C047EB">
        <w:rPr>
          <w:lang w:val="en" w:eastAsia="es-ES"/>
        </w:rPr>
        <w:t xml:space="preserve"> </w:t>
      </w:r>
      <w:r w:rsidR="00D93FF2">
        <w:rPr>
          <w:lang w:val="en" w:eastAsia="es-ES"/>
        </w:rPr>
        <w:t>checki</w:t>
      </w:r>
      <w:r w:rsidRPr="00C047EB">
        <w:rPr>
          <w:lang w:val="en" w:eastAsia="es-ES"/>
        </w:rPr>
        <w:t>ng the validity of the i</w:t>
      </w:r>
      <w:r w:rsidR="00576308">
        <w:rPr>
          <w:lang w:val="en" w:eastAsia="es-ES"/>
        </w:rPr>
        <w:t>mplementation</w:t>
      </w:r>
      <w:r w:rsidRPr="00C047EB">
        <w:rPr>
          <w:lang w:val="en" w:eastAsia="es-ES"/>
        </w:rPr>
        <w:t>.</w:t>
      </w:r>
    </w:p>
    <w:p w:rsidR="007D421E" w:rsidRDefault="007D421E" w:rsidP="00F2205B">
      <w:pPr>
        <w:rPr>
          <w:lang w:val="en-US"/>
        </w:rPr>
      </w:pPr>
    </w:p>
    <w:p w:rsidR="00D85158" w:rsidRDefault="00D85158" w:rsidP="00F2205B">
      <w:pPr>
        <w:rPr>
          <w:lang w:val="en-US"/>
        </w:rPr>
      </w:pPr>
    </w:p>
    <w:p w:rsidR="00D85158" w:rsidRPr="00D85158" w:rsidRDefault="00D85158" w:rsidP="00F2205B">
      <w:pPr>
        <w:rPr>
          <w:lang w:val="en-US"/>
        </w:rPr>
      </w:pPr>
    </w:p>
    <w:p w:rsidR="00D85158" w:rsidRDefault="00D85158" w:rsidP="00F2205B">
      <w:pPr>
        <w:ind w:left="2832" w:hanging="2832"/>
        <w:rPr>
          <w:rStyle w:val="Ttulodellibro"/>
          <w:lang w:val="en-US"/>
        </w:rPr>
      </w:pPr>
    </w:p>
    <w:p w:rsidR="00D85158" w:rsidRDefault="00D85158" w:rsidP="00F2205B">
      <w:pPr>
        <w:ind w:left="2832" w:hanging="2832"/>
        <w:rPr>
          <w:rStyle w:val="Ttulodellibro"/>
          <w:lang w:val="en-US"/>
        </w:rPr>
      </w:pPr>
    </w:p>
    <w:p w:rsidR="00F2205B" w:rsidRPr="00F2205B" w:rsidRDefault="00F2205B" w:rsidP="00F2205B">
      <w:pPr>
        <w:ind w:left="2832" w:hanging="2832"/>
        <w:rPr>
          <w:rStyle w:val="Ttulodellibro"/>
          <w:b w:val="0"/>
          <w:i w:val="0"/>
          <w:lang w:val="en-US"/>
        </w:rPr>
      </w:pPr>
      <w:r w:rsidRPr="00F2205B">
        <w:rPr>
          <w:rStyle w:val="Ttulodellibro"/>
          <w:lang w:val="en-US"/>
        </w:rPr>
        <w:t>KEY WORDS:</w:t>
      </w:r>
      <w:r w:rsidRPr="00F2205B">
        <w:rPr>
          <w:rStyle w:val="Ttulodellibro"/>
          <w:lang w:val="en-US"/>
        </w:rPr>
        <w:tab/>
      </w:r>
      <w:r w:rsidR="00180B19">
        <w:rPr>
          <w:rStyle w:val="Ttulodellibro"/>
          <w:b w:val="0"/>
          <w:i w:val="0"/>
          <w:lang w:val="en-US"/>
        </w:rPr>
        <w:t>Cognitive Wireless Sensor N</w:t>
      </w:r>
      <w:r w:rsidRPr="00F2205B">
        <w:rPr>
          <w:rStyle w:val="Ttulodellibro"/>
          <w:b w:val="0"/>
          <w:i w:val="0"/>
          <w:lang w:val="en-US"/>
        </w:rPr>
        <w:t xml:space="preserve">etwork, </w:t>
      </w:r>
      <w:r w:rsidR="00CF2EB9">
        <w:rPr>
          <w:rStyle w:val="Ttulodellibro"/>
          <w:b w:val="0"/>
          <w:i w:val="0"/>
          <w:lang w:val="en-US"/>
        </w:rPr>
        <w:t>cNGD,</w:t>
      </w:r>
      <w:r w:rsidRPr="00F2205B">
        <w:rPr>
          <w:rStyle w:val="Ttulodellibro"/>
          <w:b w:val="0"/>
          <w:i w:val="0"/>
          <w:lang w:val="en-US"/>
        </w:rPr>
        <w:t xml:space="preserve"> optimization strategies, </w:t>
      </w:r>
      <w:r>
        <w:rPr>
          <w:rStyle w:val="Ttulodellibro"/>
          <w:b w:val="0"/>
          <w:i w:val="0"/>
          <w:lang w:val="en-US"/>
        </w:rPr>
        <w:t>testbed</w:t>
      </w:r>
      <w:r w:rsidRPr="00F2205B">
        <w:rPr>
          <w:rStyle w:val="Ttulodellibro"/>
          <w:b w:val="0"/>
          <w:i w:val="0"/>
          <w:lang w:val="en-US"/>
        </w:rPr>
        <w:t>.</w:t>
      </w:r>
    </w:p>
    <w:p w:rsidR="00570879" w:rsidRPr="00F2205B" w:rsidRDefault="00570879" w:rsidP="005754EE">
      <w:pPr>
        <w:rPr>
          <w:lang w:val="en-US"/>
        </w:rPr>
      </w:pPr>
    </w:p>
    <w:p w:rsidR="00570879" w:rsidRPr="00F2205B" w:rsidRDefault="00570879" w:rsidP="005754EE">
      <w:pPr>
        <w:rPr>
          <w:lang w:val="en-US"/>
        </w:rPr>
      </w:pPr>
    </w:p>
    <w:p w:rsidR="004305E2" w:rsidRPr="00F2205B" w:rsidRDefault="00B818BE">
      <w:pPr>
        <w:jc w:val="left"/>
        <w:rPr>
          <w:lang w:val="en-US"/>
        </w:rPr>
        <w:sectPr w:rsidR="004305E2" w:rsidRPr="00F2205B" w:rsidSect="00B818BE">
          <w:footerReference w:type="default" r:id="rId14"/>
          <w:footerReference w:type="first" r:id="rId15"/>
          <w:type w:val="oddPage"/>
          <w:pgSz w:w="11906" w:h="16838"/>
          <w:pgMar w:top="1417" w:right="1701" w:bottom="1417" w:left="1701" w:header="708" w:footer="708" w:gutter="0"/>
          <w:pgNumType w:fmt="upperRoman"/>
          <w:cols w:space="708"/>
          <w:titlePg/>
          <w:docGrid w:linePitch="360"/>
        </w:sectPr>
      </w:pPr>
      <w:r w:rsidRPr="00F2205B">
        <w:rPr>
          <w:lang w:val="en-US"/>
        </w:rPr>
        <w:br w:type="page"/>
      </w:r>
    </w:p>
    <w:sdt>
      <w:sdtPr>
        <w:rPr>
          <w:rFonts w:asciiTheme="minorHAnsi" w:eastAsiaTheme="minorHAnsi" w:hAnsiTheme="minorHAnsi" w:cstheme="minorBidi"/>
          <w:color w:val="auto"/>
          <w:sz w:val="22"/>
          <w:szCs w:val="22"/>
          <w:lang w:eastAsia="en-US"/>
        </w:rPr>
        <w:id w:val="-1808700728"/>
        <w:docPartObj>
          <w:docPartGallery w:val="Table of Contents"/>
          <w:docPartUnique/>
        </w:docPartObj>
      </w:sdtPr>
      <w:sdtEndPr>
        <w:rPr>
          <w:b/>
          <w:bCs/>
        </w:rPr>
      </w:sdtEndPr>
      <w:sdtContent>
        <w:p w:rsidR="00CB03C2" w:rsidRPr="00CB03C2" w:rsidRDefault="00CB03C2" w:rsidP="002004AF">
          <w:pPr>
            <w:pStyle w:val="TtulodeTDC"/>
            <w:spacing w:after="240"/>
          </w:pPr>
          <w:r>
            <w:t>Índice</w:t>
          </w:r>
        </w:p>
        <w:p w:rsidR="00647AF2" w:rsidRDefault="00CB03C2">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5263458" w:history="1">
            <w:r w:rsidR="00647AF2" w:rsidRPr="009C190D">
              <w:rPr>
                <w:rStyle w:val="Hipervnculo"/>
                <w:noProof/>
              </w:rPr>
              <w:t>Resumen</w:t>
            </w:r>
            <w:r w:rsidR="00647AF2">
              <w:rPr>
                <w:noProof/>
                <w:webHidden/>
              </w:rPr>
              <w:tab/>
            </w:r>
            <w:r w:rsidR="00647AF2">
              <w:rPr>
                <w:noProof/>
                <w:webHidden/>
              </w:rPr>
              <w:fldChar w:fldCharType="begin"/>
            </w:r>
            <w:r w:rsidR="00647AF2">
              <w:rPr>
                <w:noProof/>
                <w:webHidden/>
              </w:rPr>
              <w:instrText xml:space="preserve"> PAGEREF _Toc425263458 \h </w:instrText>
            </w:r>
            <w:r w:rsidR="00647AF2">
              <w:rPr>
                <w:noProof/>
                <w:webHidden/>
              </w:rPr>
            </w:r>
            <w:r w:rsidR="00647AF2">
              <w:rPr>
                <w:noProof/>
                <w:webHidden/>
              </w:rPr>
              <w:fldChar w:fldCharType="separate"/>
            </w:r>
            <w:r w:rsidR="00363CC1">
              <w:rPr>
                <w:noProof/>
                <w:webHidden/>
              </w:rPr>
              <w:t>VII</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59" w:history="1">
            <w:r w:rsidR="00647AF2" w:rsidRPr="009C190D">
              <w:rPr>
                <w:rStyle w:val="Hipervnculo"/>
                <w:noProof/>
                <w:lang w:val="en-US"/>
              </w:rPr>
              <w:t>Abstract</w:t>
            </w:r>
            <w:r w:rsidR="00647AF2">
              <w:rPr>
                <w:noProof/>
                <w:webHidden/>
              </w:rPr>
              <w:tab/>
            </w:r>
            <w:r w:rsidR="00647AF2">
              <w:rPr>
                <w:noProof/>
                <w:webHidden/>
              </w:rPr>
              <w:fldChar w:fldCharType="begin"/>
            </w:r>
            <w:r w:rsidR="00647AF2">
              <w:rPr>
                <w:noProof/>
                <w:webHidden/>
              </w:rPr>
              <w:instrText xml:space="preserve"> PAGEREF _Toc425263459 \h </w:instrText>
            </w:r>
            <w:r w:rsidR="00647AF2">
              <w:rPr>
                <w:noProof/>
                <w:webHidden/>
              </w:rPr>
            </w:r>
            <w:r w:rsidR="00647AF2">
              <w:rPr>
                <w:noProof/>
                <w:webHidden/>
              </w:rPr>
              <w:fldChar w:fldCharType="separate"/>
            </w:r>
            <w:r w:rsidR="00363CC1">
              <w:rPr>
                <w:noProof/>
                <w:webHidden/>
              </w:rPr>
              <w:t>IX</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60" w:history="1">
            <w:r w:rsidR="00647AF2" w:rsidRPr="009C190D">
              <w:rPr>
                <w:rStyle w:val="Hipervnculo"/>
                <w:noProof/>
              </w:rPr>
              <w:t>Lista de figuras, ecuaciones y tablas</w:t>
            </w:r>
            <w:r w:rsidR="00647AF2">
              <w:rPr>
                <w:noProof/>
                <w:webHidden/>
              </w:rPr>
              <w:tab/>
            </w:r>
            <w:r w:rsidR="00647AF2">
              <w:rPr>
                <w:noProof/>
                <w:webHidden/>
              </w:rPr>
              <w:fldChar w:fldCharType="begin"/>
            </w:r>
            <w:r w:rsidR="00647AF2">
              <w:rPr>
                <w:noProof/>
                <w:webHidden/>
              </w:rPr>
              <w:instrText xml:space="preserve"> PAGEREF _Toc425263460 \h </w:instrText>
            </w:r>
            <w:r w:rsidR="00647AF2">
              <w:rPr>
                <w:noProof/>
                <w:webHidden/>
              </w:rPr>
            </w:r>
            <w:r w:rsidR="00647AF2">
              <w:rPr>
                <w:noProof/>
                <w:webHidden/>
              </w:rPr>
              <w:fldChar w:fldCharType="separate"/>
            </w:r>
            <w:r w:rsidR="00363CC1">
              <w:rPr>
                <w:noProof/>
                <w:webHidden/>
              </w:rPr>
              <w:t>XIII</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61" w:history="1">
            <w:r w:rsidR="00647AF2" w:rsidRPr="009C190D">
              <w:rPr>
                <w:rStyle w:val="Hipervnculo"/>
                <w:noProof/>
              </w:rPr>
              <w:t>Capítulo 1. Introducción</w:t>
            </w:r>
            <w:r w:rsidR="00647AF2">
              <w:rPr>
                <w:noProof/>
                <w:webHidden/>
              </w:rPr>
              <w:tab/>
            </w:r>
            <w:r w:rsidR="00647AF2">
              <w:rPr>
                <w:noProof/>
                <w:webHidden/>
              </w:rPr>
              <w:fldChar w:fldCharType="begin"/>
            </w:r>
            <w:r w:rsidR="00647AF2">
              <w:rPr>
                <w:noProof/>
                <w:webHidden/>
              </w:rPr>
              <w:instrText xml:space="preserve"> PAGEREF _Toc425263461 \h </w:instrText>
            </w:r>
            <w:r w:rsidR="00647AF2">
              <w:rPr>
                <w:noProof/>
                <w:webHidden/>
              </w:rPr>
            </w:r>
            <w:r w:rsidR="00647AF2">
              <w:rPr>
                <w:noProof/>
                <w:webHidden/>
              </w:rPr>
              <w:fldChar w:fldCharType="separate"/>
            </w:r>
            <w:r w:rsidR="00363CC1">
              <w:rPr>
                <w:noProof/>
                <w:webHidden/>
              </w:rPr>
              <w:t>1</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62" w:history="1">
            <w:r w:rsidR="00647AF2" w:rsidRPr="009C190D">
              <w:rPr>
                <w:rStyle w:val="Hipervnculo"/>
                <w:noProof/>
              </w:rPr>
              <w:t>1.1. Objetivos</w:t>
            </w:r>
            <w:r w:rsidR="00647AF2">
              <w:rPr>
                <w:noProof/>
                <w:webHidden/>
              </w:rPr>
              <w:tab/>
            </w:r>
            <w:r w:rsidR="00647AF2">
              <w:rPr>
                <w:noProof/>
                <w:webHidden/>
              </w:rPr>
              <w:fldChar w:fldCharType="begin"/>
            </w:r>
            <w:r w:rsidR="00647AF2">
              <w:rPr>
                <w:noProof/>
                <w:webHidden/>
              </w:rPr>
              <w:instrText xml:space="preserve"> PAGEREF _Toc425263462 \h </w:instrText>
            </w:r>
            <w:r w:rsidR="00647AF2">
              <w:rPr>
                <w:noProof/>
                <w:webHidden/>
              </w:rPr>
            </w:r>
            <w:r w:rsidR="00647AF2">
              <w:rPr>
                <w:noProof/>
                <w:webHidden/>
              </w:rPr>
              <w:fldChar w:fldCharType="separate"/>
            </w:r>
            <w:r w:rsidR="00363CC1">
              <w:rPr>
                <w:noProof/>
                <w:webHidden/>
              </w:rPr>
              <w:t>3</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63" w:history="1">
            <w:r w:rsidR="00647AF2" w:rsidRPr="009C190D">
              <w:rPr>
                <w:rStyle w:val="Hipervnculo"/>
                <w:noProof/>
              </w:rPr>
              <w:t>1.2. Desarrollo del trabajo</w:t>
            </w:r>
            <w:r w:rsidR="00647AF2">
              <w:rPr>
                <w:noProof/>
                <w:webHidden/>
              </w:rPr>
              <w:tab/>
            </w:r>
            <w:r w:rsidR="00647AF2">
              <w:rPr>
                <w:noProof/>
                <w:webHidden/>
              </w:rPr>
              <w:fldChar w:fldCharType="begin"/>
            </w:r>
            <w:r w:rsidR="00647AF2">
              <w:rPr>
                <w:noProof/>
                <w:webHidden/>
              </w:rPr>
              <w:instrText xml:space="preserve"> PAGEREF _Toc425263463 \h </w:instrText>
            </w:r>
            <w:r w:rsidR="00647AF2">
              <w:rPr>
                <w:noProof/>
                <w:webHidden/>
              </w:rPr>
            </w:r>
            <w:r w:rsidR="00647AF2">
              <w:rPr>
                <w:noProof/>
                <w:webHidden/>
              </w:rPr>
              <w:fldChar w:fldCharType="separate"/>
            </w:r>
            <w:r w:rsidR="00363CC1">
              <w:rPr>
                <w:noProof/>
                <w:webHidden/>
              </w:rPr>
              <w:t>4</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64" w:history="1">
            <w:r w:rsidR="00647AF2" w:rsidRPr="009C190D">
              <w:rPr>
                <w:rStyle w:val="Hipervnculo"/>
                <w:noProof/>
              </w:rPr>
              <w:t>1.3. Estructura de la memoria</w:t>
            </w:r>
            <w:r w:rsidR="00647AF2">
              <w:rPr>
                <w:noProof/>
                <w:webHidden/>
              </w:rPr>
              <w:tab/>
            </w:r>
            <w:r w:rsidR="00647AF2">
              <w:rPr>
                <w:noProof/>
                <w:webHidden/>
              </w:rPr>
              <w:fldChar w:fldCharType="begin"/>
            </w:r>
            <w:r w:rsidR="00647AF2">
              <w:rPr>
                <w:noProof/>
                <w:webHidden/>
              </w:rPr>
              <w:instrText xml:space="preserve"> PAGEREF _Toc425263464 \h </w:instrText>
            </w:r>
            <w:r w:rsidR="00647AF2">
              <w:rPr>
                <w:noProof/>
                <w:webHidden/>
              </w:rPr>
            </w:r>
            <w:r w:rsidR="00647AF2">
              <w:rPr>
                <w:noProof/>
                <w:webHidden/>
              </w:rPr>
              <w:fldChar w:fldCharType="separate"/>
            </w:r>
            <w:r w:rsidR="00363CC1">
              <w:rPr>
                <w:noProof/>
                <w:webHidden/>
              </w:rPr>
              <w:t>4</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65" w:history="1">
            <w:r w:rsidR="00647AF2" w:rsidRPr="009C190D">
              <w:rPr>
                <w:rStyle w:val="Hipervnculo"/>
                <w:noProof/>
              </w:rPr>
              <w:t>Capítulo 2. Estudio previo</w:t>
            </w:r>
            <w:r w:rsidR="00647AF2">
              <w:rPr>
                <w:noProof/>
                <w:webHidden/>
              </w:rPr>
              <w:tab/>
            </w:r>
            <w:r w:rsidR="00647AF2">
              <w:rPr>
                <w:noProof/>
                <w:webHidden/>
              </w:rPr>
              <w:fldChar w:fldCharType="begin"/>
            </w:r>
            <w:r w:rsidR="00647AF2">
              <w:rPr>
                <w:noProof/>
                <w:webHidden/>
              </w:rPr>
              <w:instrText xml:space="preserve"> PAGEREF _Toc425263465 \h </w:instrText>
            </w:r>
            <w:r w:rsidR="00647AF2">
              <w:rPr>
                <w:noProof/>
                <w:webHidden/>
              </w:rPr>
            </w:r>
            <w:r w:rsidR="00647AF2">
              <w:rPr>
                <w:noProof/>
                <w:webHidden/>
              </w:rPr>
              <w:fldChar w:fldCharType="separate"/>
            </w:r>
            <w:r w:rsidR="00363CC1">
              <w:rPr>
                <w:noProof/>
                <w:webHidden/>
              </w:rPr>
              <w:t>5</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66" w:history="1">
            <w:r w:rsidR="00647AF2" w:rsidRPr="009C190D">
              <w:rPr>
                <w:rStyle w:val="Hipervnculo"/>
                <w:noProof/>
              </w:rPr>
              <w:t>2.1. Hardware del cNGD</w:t>
            </w:r>
            <w:r w:rsidR="00647AF2">
              <w:rPr>
                <w:noProof/>
                <w:webHidden/>
              </w:rPr>
              <w:tab/>
            </w:r>
            <w:r w:rsidR="00647AF2">
              <w:rPr>
                <w:noProof/>
                <w:webHidden/>
              </w:rPr>
              <w:fldChar w:fldCharType="begin"/>
            </w:r>
            <w:r w:rsidR="00647AF2">
              <w:rPr>
                <w:noProof/>
                <w:webHidden/>
              </w:rPr>
              <w:instrText xml:space="preserve"> PAGEREF _Toc425263466 \h </w:instrText>
            </w:r>
            <w:r w:rsidR="00647AF2">
              <w:rPr>
                <w:noProof/>
                <w:webHidden/>
              </w:rPr>
            </w:r>
            <w:r w:rsidR="00647AF2">
              <w:rPr>
                <w:noProof/>
                <w:webHidden/>
              </w:rPr>
              <w:fldChar w:fldCharType="separate"/>
            </w:r>
            <w:r w:rsidR="00363CC1">
              <w:rPr>
                <w:noProof/>
                <w:webHidden/>
              </w:rPr>
              <w:t>5</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67" w:history="1">
            <w:r w:rsidR="00647AF2" w:rsidRPr="009C190D">
              <w:rPr>
                <w:rStyle w:val="Hipervnculo"/>
                <w:noProof/>
              </w:rPr>
              <w:t>2.2. Firmware del cNGD</w:t>
            </w:r>
            <w:r w:rsidR="00647AF2">
              <w:rPr>
                <w:noProof/>
                <w:webHidden/>
              </w:rPr>
              <w:tab/>
            </w:r>
            <w:r w:rsidR="00647AF2">
              <w:rPr>
                <w:noProof/>
                <w:webHidden/>
              </w:rPr>
              <w:fldChar w:fldCharType="begin"/>
            </w:r>
            <w:r w:rsidR="00647AF2">
              <w:rPr>
                <w:noProof/>
                <w:webHidden/>
              </w:rPr>
              <w:instrText xml:space="preserve"> PAGEREF _Toc425263467 \h </w:instrText>
            </w:r>
            <w:r w:rsidR="00647AF2">
              <w:rPr>
                <w:noProof/>
                <w:webHidden/>
              </w:rPr>
            </w:r>
            <w:r w:rsidR="00647AF2">
              <w:rPr>
                <w:noProof/>
                <w:webHidden/>
              </w:rPr>
              <w:fldChar w:fldCharType="separate"/>
            </w:r>
            <w:r w:rsidR="00363CC1">
              <w:rPr>
                <w:noProof/>
                <w:webHidden/>
              </w:rPr>
              <w:t>6</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68" w:history="1">
            <w:r w:rsidR="00647AF2" w:rsidRPr="009C190D">
              <w:rPr>
                <w:rStyle w:val="Hipervnculo"/>
                <w:noProof/>
              </w:rPr>
              <w:t>2.3. Arquitectura cognitiva</w:t>
            </w:r>
            <w:r w:rsidR="00647AF2">
              <w:rPr>
                <w:noProof/>
                <w:webHidden/>
              </w:rPr>
              <w:tab/>
            </w:r>
            <w:r w:rsidR="00647AF2">
              <w:rPr>
                <w:noProof/>
                <w:webHidden/>
              </w:rPr>
              <w:fldChar w:fldCharType="begin"/>
            </w:r>
            <w:r w:rsidR="00647AF2">
              <w:rPr>
                <w:noProof/>
                <w:webHidden/>
              </w:rPr>
              <w:instrText xml:space="preserve"> PAGEREF _Toc425263468 \h </w:instrText>
            </w:r>
            <w:r w:rsidR="00647AF2">
              <w:rPr>
                <w:noProof/>
                <w:webHidden/>
              </w:rPr>
            </w:r>
            <w:r w:rsidR="00647AF2">
              <w:rPr>
                <w:noProof/>
                <w:webHidden/>
              </w:rPr>
              <w:fldChar w:fldCharType="separate"/>
            </w:r>
            <w:r w:rsidR="00363CC1">
              <w:rPr>
                <w:noProof/>
                <w:webHidden/>
              </w:rPr>
              <w:t>8</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69" w:history="1">
            <w:r w:rsidR="00647AF2" w:rsidRPr="009C190D">
              <w:rPr>
                <w:rStyle w:val="Hipervnculo"/>
                <w:noProof/>
              </w:rPr>
              <w:t>2.4. Herramientas utilizadas</w:t>
            </w:r>
            <w:r w:rsidR="00647AF2">
              <w:rPr>
                <w:noProof/>
                <w:webHidden/>
              </w:rPr>
              <w:tab/>
            </w:r>
            <w:r w:rsidR="00647AF2">
              <w:rPr>
                <w:noProof/>
                <w:webHidden/>
              </w:rPr>
              <w:fldChar w:fldCharType="begin"/>
            </w:r>
            <w:r w:rsidR="00647AF2">
              <w:rPr>
                <w:noProof/>
                <w:webHidden/>
              </w:rPr>
              <w:instrText xml:space="preserve"> PAGEREF _Toc425263469 \h </w:instrText>
            </w:r>
            <w:r w:rsidR="00647AF2">
              <w:rPr>
                <w:noProof/>
                <w:webHidden/>
              </w:rPr>
            </w:r>
            <w:r w:rsidR="00647AF2">
              <w:rPr>
                <w:noProof/>
                <w:webHidden/>
              </w:rPr>
              <w:fldChar w:fldCharType="separate"/>
            </w:r>
            <w:r w:rsidR="00363CC1">
              <w:rPr>
                <w:noProof/>
                <w:webHidden/>
              </w:rPr>
              <w:t>9</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70" w:history="1">
            <w:r w:rsidR="00647AF2" w:rsidRPr="009C190D">
              <w:rPr>
                <w:rStyle w:val="Hipervnculo"/>
                <w:noProof/>
              </w:rPr>
              <w:t>2.4.1. MPLAB X</w:t>
            </w:r>
            <w:r w:rsidR="00647AF2">
              <w:rPr>
                <w:noProof/>
                <w:webHidden/>
              </w:rPr>
              <w:tab/>
            </w:r>
            <w:r w:rsidR="00647AF2">
              <w:rPr>
                <w:noProof/>
                <w:webHidden/>
              </w:rPr>
              <w:fldChar w:fldCharType="begin"/>
            </w:r>
            <w:r w:rsidR="00647AF2">
              <w:rPr>
                <w:noProof/>
                <w:webHidden/>
              </w:rPr>
              <w:instrText xml:space="preserve"> PAGEREF _Toc425263470 \h </w:instrText>
            </w:r>
            <w:r w:rsidR="00647AF2">
              <w:rPr>
                <w:noProof/>
                <w:webHidden/>
              </w:rPr>
            </w:r>
            <w:r w:rsidR="00647AF2">
              <w:rPr>
                <w:noProof/>
                <w:webHidden/>
              </w:rPr>
              <w:fldChar w:fldCharType="separate"/>
            </w:r>
            <w:r w:rsidR="00363CC1">
              <w:rPr>
                <w:noProof/>
                <w:webHidden/>
              </w:rPr>
              <w:t>9</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71" w:history="1">
            <w:r w:rsidR="00647AF2" w:rsidRPr="009C190D">
              <w:rPr>
                <w:rStyle w:val="Hipervnculo"/>
                <w:noProof/>
              </w:rPr>
              <w:t>2.4.2. Programador ICD 3</w:t>
            </w:r>
            <w:r w:rsidR="00647AF2">
              <w:rPr>
                <w:noProof/>
                <w:webHidden/>
              </w:rPr>
              <w:tab/>
            </w:r>
            <w:r w:rsidR="00647AF2">
              <w:rPr>
                <w:noProof/>
                <w:webHidden/>
              </w:rPr>
              <w:fldChar w:fldCharType="begin"/>
            </w:r>
            <w:r w:rsidR="00647AF2">
              <w:rPr>
                <w:noProof/>
                <w:webHidden/>
              </w:rPr>
              <w:instrText xml:space="preserve"> PAGEREF _Toc425263471 \h </w:instrText>
            </w:r>
            <w:r w:rsidR="00647AF2">
              <w:rPr>
                <w:noProof/>
                <w:webHidden/>
              </w:rPr>
            </w:r>
            <w:r w:rsidR="00647AF2">
              <w:rPr>
                <w:noProof/>
                <w:webHidden/>
              </w:rPr>
              <w:fldChar w:fldCharType="separate"/>
            </w:r>
            <w:r w:rsidR="00363CC1">
              <w:rPr>
                <w:noProof/>
                <w:webHidden/>
              </w:rPr>
              <w:t>9</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72" w:history="1">
            <w:r w:rsidR="00647AF2" w:rsidRPr="009C190D">
              <w:rPr>
                <w:rStyle w:val="Hipervnculo"/>
                <w:noProof/>
              </w:rPr>
              <w:t>2.4.3. RS232SHIELD</w:t>
            </w:r>
            <w:r w:rsidR="00647AF2">
              <w:rPr>
                <w:noProof/>
                <w:webHidden/>
              </w:rPr>
              <w:tab/>
            </w:r>
            <w:r w:rsidR="00647AF2">
              <w:rPr>
                <w:noProof/>
                <w:webHidden/>
              </w:rPr>
              <w:fldChar w:fldCharType="begin"/>
            </w:r>
            <w:r w:rsidR="00647AF2">
              <w:rPr>
                <w:noProof/>
                <w:webHidden/>
              </w:rPr>
              <w:instrText xml:space="preserve"> PAGEREF _Toc425263472 \h </w:instrText>
            </w:r>
            <w:r w:rsidR="00647AF2">
              <w:rPr>
                <w:noProof/>
                <w:webHidden/>
              </w:rPr>
            </w:r>
            <w:r w:rsidR="00647AF2">
              <w:rPr>
                <w:noProof/>
                <w:webHidden/>
              </w:rPr>
              <w:fldChar w:fldCharType="separate"/>
            </w:r>
            <w:r w:rsidR="00363CC1">
              <w:rPr>
                <w:noProof/>
                <w:webHidden/>
              </w:rPr>
              <w:t>10</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73" w:history="1">
            <w:r w:rsidR="00647AF2" w:rsidRPr="009C190D">
              <w:rPr>
                <w:rStyle w:val="Hipervnculo"/>
                <w:noProof/>
              </w:rPr>
              <w:t>Capítulo 3. Implementación del algoritmo de seguridad</w:t>
            </w:r>
            <w:r w:rsidR="00647AF2">
              <w:rPr>
                <w:noProof/>
                <w:webHidden/>
              </w:rPr>
              <w:tab/>
            </w:r>
            <w:r w:rsidR="00647AF2">
              <w:rPr>
                <w:noProof/>
                <w:webHidden/>
              </w:rPr>
              <w:fldChar w:fldCharType="begin"/>
            </w:r>
            <w:r w:rsidR="00647AF2">
              <w:rPr>
                <w:noProof/>
                <w:webHidden/>
              </w:rPr>
              <w:instrText xml:space="preserve"> PAGEREF _Toc425263473 \h </w:instrText>
            </w:r>
            <w:r w:rsidR="00647AF2">
              <w:rPr>
                <w:noProof/>
                <w:webHidden/>
              </w:rPr>
            </w:r>
            <w:r w:rsidR="00647AF2">
              <w:rPr>
                <w:noProof/>
                <w:webHidden/>
              </w:rPr>
              <w:fldChar w:fldCharType="separate"/>
            </w:r>
            <w:r w:rsidR="00363CC1">
              <w:rPr>
                <w:noProof/>
                <w:webHidden/>
              </w:rPr>
              <w:t>11</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74" w:history="1">
            <w:r w:rsidR="00647AF2" w:rsidRPr="009C190D">
              <w:rPr>
                <w:rStyle w:val="Hipervnculo"/>
                <w:noProof/>
              </w:rPr>
              <w:t>3.1. Funciones de la arquitectura cognitiva</w:t>
            </w:r>
            <w:r w:rsidR="00647AF2">
              <w:rPr>
                <w:noProof/>
                <w:webHidden/>
              </w:rPr>
              <w:tab/>
            </w:r>
            <w:r w:rsidR="00647AF2">
              <w:rPr>
                <w:noProof/>
                <w:webHidden/>
              </w:rPr>
              <w:fldChar w:fldCharType="begin"/>
            </w:r>
            <w:r w:rsidR="00647AF2">
              <w:rPr>
                <w:noProof/>
                <w:webHidden/>
              </w:rPr>
              <w:instrText xml:space="preserve"> PAGEREF _Toc425263474 \h </w:instrText>
            </w:r>
            <w:r w:rsidR="00647AF2">
              <w:rPr>
                <w:noProof/>
                <w:webHidden/>
              </w:rPr>
            </w:r>
            <w:r w:rsidR="00647AF2">
              <w:rPr>
                <w:noProof/>
                <w:webHidden/>
              </w:rPr>
              <w:fldChar w:fldCharType="separate"/>
            </w:r>
            <w:r w:rsidR="00363CC1">
              <w:rPr>
                <w:noProof/>
                <w:webHidden/>
              </w:rPr>
              <w:t>11</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75" w:history="1">
            <w:r w:rsidR="00647AF2" w:rsidRPr="009C190D">
              <w:rPr>
                <w:rStyle w:val="Hipervnculo"/>
                <w:noProof/>
              </w:rPr>
              <w:t>3.1.1. Estructura de datos</w:t>
            </w:r>
            <w:r w:rsidR="00647AF2">
              <w:rPr>
                <w:noProof/>
                <w:webHidden/>
              </w:rPr>
              <w:tab/>
            </w:r>
            <w:r w:rsidR="00647AF2">
              <w:rPr>
                <w:noProof/>
                <w:webHidden/>
              </w:rPr>
              <w:fldChar w:fldCharType="begin"/>
            </w:r>
            <w:r w:rsidR="00647AF2">
              <w:rPr>
                <w:noProof/>
                <w:webHidden/>
              </w:rPr>
              <w:instrText xml:space="preserve"> PAGEREF _Toc425263475 \h </w:instrText>
            </w:r>
            <w:r w:rsidR="00647AF2">
              <w:rPr>
                <w:noProof/>
                <w:webHidden/>
              </w:rPr>
            </w:r>
            <w:r w:rsidR="00647AF2">
              <w:rPr>
                <w:noProof/>
                <w:webHidden/>
              </w:rPr>
              <w:fldChar w:fldCharType="separate"/>
            </w:r>
            <w:r w:rsidR="00363CC1">
              <w:rPr>
                <w:noProof/>
                <w:webHidden/>
              </w:rPr>
              <w:t>12</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76" w:history="1">
            <w:r w:rsidR="00647AF2" w:rsidRPr="009C190D">
              <w:rPr>
                <w:rStyle w:val="Hipervnculo"/>
                <w:noProof/>
              </w:rPr>
              <w:t>3.1.2. Optimizer</w:t>
            </w:r>
            <w:r w:rsidR="00647AF2">
              <w:rPr>
                <w:noProof/>
                <w:webHidden/>
              </w:rPr>
              <w:tab/>
            </w:r>
            <w:r w:rsidR="00647AF2">
              <w:rPr>
                <w:noProof/>
                <w:webHidden/>
              </w:rPr>
              <w:fldChar w:fldCharType="begin"/>
            </w:r>
            <w:r w:rsidR="00647AF2">
              <w:rPr>
                <w:noProof/>
                <w:webHidden/>
              </w:rPr>
              <w:instrText xml:space="preserve"> PAGEREF _Toc425263476 \h </w:instrText>
            </w:r>
            <w:r w:rsidR="00647AF2">
              <w:rPr>
                <w:noProof/>
                <w:webHidden/>
              </w:rPr>
            </w:r>
            <w:r w:rsidR="00647AF2">
              <w:rPr>
                <w:noProof/>
                <w:webHidden/>
              </w:rPr>
              <w:fldChar w:fldCharType="separate"/>
            </w:r>
            <w:r w:rsidR="00363CC1">
              <w:rPr>
                <w:noProof/>
                <w:webHidden/>
              </w:rPr>
              <w:t>13</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77" w:history="1">
            <w:r w:rsidR="00647AF2" w:rsidRPr="009C190D">
              <w:rPr>
                <w:rStyle w:val="Hipervnculo"/>
                <w:noProof/>
              </w:rPr>
              <w:t>3.1.3. Repository</w:t>
            </w:r>
            <w:r w:rsidR="00647AF2">
              <w:rPr>
                <w:noProof/>
                <w:webHidden/>
              </w:rPr>
              <w:tab/>
            </w:r>
            <w:r w:rsidR="00647AF2">
              <w:rPr>
                <w:noProof/>
                <w:webHidden/>
              </w:rPr>
              <w:fldChar w:fldCharType="begin"/>
            </w:r>
            <w:r w:rsidR="00647AF2">
              <w:rPr>
                <w:noProof/>
                <w:webHidden/>
              </w:rPr>
              <w:instrText xml:space="preserve"> PAGEREF _Toc425263477 \h </w:instrText>
            </w:r>
            <w:r w:rsidR="00647AF2">
              <w:rPr>
                <w:noProof/>
                <w:webHidden/>
              </w:rPr>
            </w:r>
            <w:r w:rsidR="00647AF2">
              <w:rPr>
                <w:noProof/>
                <w:webHidden/>
              </w:rPr>
              <w:fldChar w:fldCharType="separate"/>
            </w:r>
            <w:r w:rsidR="00363CC1">
              <w:rPr>
                <w:noProof/>
                <w:webHidden/>
              </w:rPr>
              <w:t>16</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78" w:history="1">
            <w:r w:rsidR="00647AF2" w:rsidRPr="009C190D">
              <w:rPr>
                <w:rStyle w:val="Hipervnculo"/>
                <w:noProof/>
              </w:rPr>
              <w:t>3.1.4. Execution</w:t>
            </w:r>
            <w:r w:rsidR="00647AF2">
              <w:rPr>
                <w:noProof/>
                <w:webHidden/>
              </w:rPr>
              <w:tab/>
            </w:r>
            <w:r w:rsidR="00647AF2">
              <w:rPr>
                <w:noProof/>
                <w:webHidden/>
              </w:rPr>
              <w:fldChar w:fldCharType="begin"/>
            </w:r>
            <w:r w:rsidR="00647AF2">
              <w:rPr>
                <w:noProof/>
                <w:webHidden/>
              </w:rPr>
              <w:instrText xml:space="preserve"> PAGEREF _Toc425263478 \h </w:instrText>
            </w:r>
            <w:r w:rsidR="00647AF2">
              <w:rPr>
                <w:noProof/>
                <w:webHidden/>
              </w:rPr>
            </w:r>
            <w:r w:rsidR="00647AF2">
              <w:rPr>
                <w:noProof/>
                <w:webHidden/>
              </w:rPr>
              <w:fldChar w:fldCharType="separate"/>
            </w:r>
            <w:r w:rsidR="00363CC1">
              <w:rPr>
                <w:noProof/>
                <w:webHidden/>
              </w:rPr>
              <w:t>17</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79" w:history="1">
            <w:r w:rsidR="00647AF2" w:rsidRPr="009C190D">
              <w:rPr>
                <w:rStyle w:val="Hipervnculo"/>
                <w:noProof/>
              </w:rPr>
              <w:t>3.1.5. VCC</w:t>
            </w:r>
            <w:r w:rsidR="00647AF2">
              <w:rPr>
                <w:noProof/>
                <w:webHidden/>
              </w:rPr>
              <w:tab/>
            </w:r>
            <w:r w:rsidR="00647AF2">
              <w:rPr>
                <w:noProof/>
                <w:webHidden/>
              </w:rPr>
              <w:fldChar w:fldCharType="begin"/>
            </w:r>
            <w:r w:rsidR="00647AF2">
              <w:rPr>
                <w:noProof/>
                <w:webHidden/>
              </w:rPr>
              <w:instrText xml:space="preserve"> PAGEREF _Toc425263479 \h </w:instrText>
            </w:r>
            <w:r w:rsidR="00647AF2">
              <w:rPr>
                <w:noProof/>
                <w:webHidden/>
              </w:rPr>
            </w:r>
            <w:r w:rsidR="00647AF2">
              <w:rPr>
                <w:noProof/>
                <w:webHidden/>
              </w:rPr>
              <w:fldChar w:fldCharType="separate"/>
            </w:r>
            <w:r w:rsidR="00363CC1">
              <w:rPr>
                <w:noProof/>
                <w:webHidden/>
              </w:rPr>
              <w:t>17</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80" w:history="1">
            <w:r w:rsidR="00647AF2" w:rsidRPr="009C190D">
              <w:rPr>
                <w:rStyle w:val="Hipervnculo"/>
                <w:noProof/>
              </w:rPr>
              <w:t>Capítulo 4. Implementación del algoritmo de reducción de consumo</w:t>
            </w:r>
            <w:r w:rsidR="00647AF2">
              <w:rPr>
                <w:noProof/>
                <w:webHidden/>
              </w:rPr>
              <w:tab/>
            </w:r>
            <w:r w:rsidR="00647AF2">
              <w:rPr>
                <w:noProof/>
                <w:webHidden/>
              </w:rPr>
              <w:fldChar w:fldCharType="begin"/>
            </w:r>
            <w:r w:rsidR="00647AF2">
              <w:rPr>
                <w:noProof/>
                <w:webHidden/>
              </w:rPr>
              <w:instrText xml:space="preserve"> PAGEREF _Toc425263480 \h </w:instrText>
            </w:r>
            <w:r w:rsidR="00647AF2">
              <w:rPr>
                <w:noProof/>
                <w:webHidden/>
              </w:rPr>
            </w:r>
            <w:r w:rsidR="00647AF2">
              <w:rPr>
                <w:noProof/>
                <w:webHidden/>
              </w:rPr>
              <w:fldChar w:fldCharType="separate"/>
            </w:r>
            <w:r w:rsidR="00363CC1">
              <w:rPr>
                <w:noProof/>
                <w:webHidden/>
              </w:rPr>
              <w:t>19</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81" w:history="1">
            <w:r w:rsidR="00647AF2" w:rsidRPr="009C190D">
              <w:rPr>
                <w:rStyle w:val="Hipervnculo"/>
                <w:noProof/>
              </w:rPr>
              <w:t>4.1. Funciones de la arquitectura cognitiva</w:t>
            </w:r>
            <w:r w:rsidR="00647AF2">
              <w:rPr>
                <w:noProof/>
                <w:webHidden/>
              </w:rPr>
              <w:tab/>
            </w:r>
            <w:r w:rsidR="00647AF2">
              <w:rPr>
                <w:noProof/>
                <w:webHidden/>
              </w:rPr>
              <w:fldChar w:fldCharType="begin"/>
            </w:r>
            <w:r w:rsidR="00647AF2">
              <w:rPr>
                <w:noProof/>
                <w:webHidden/>
              </w:rPr>
              <w:instrText xml:space="preserve"> PAGEREF _Toc425263481 \h </w:instrText>
            </w:r>
            <w:r w:rsidR="00647AF2">
              <w:rPr>
                <w:noProof/>
                <w:webHidden/>
              </w:rPr>
            </w:r>
            <w:r w:rsidR="00647AF2">
              <w:rPr>
                <w:noProof/>
                <w:webHidden/>
              </w:rPr>
              <w:fldChar w:fldCharType="separate"/>
            </w:r>
            <w:r w:rsidR="00363CC1">
              <w:rPr>
                <w:noProof/>
                <w:webHidden/>
              </w:rPr>
              <w:t>19</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82" w:history="1">
            <w:r w:rsidR="00647AF2" w:rsidRPr="009C190D">
              <w:rPr>
                <w:rStyle w:val="Hipervnculo"/>
                <w:noProof/>
              </w:rPr>
              <w:t>4.1.1. Estructura de datos</w:t>
            </w:r>
            <w:r w:rsidR="00647AF2">
              <w:rPr>
                <w:noProof/>
                <w:webHidden/>
              </w:rPr>
              <w:tab/>
            </w:r>
            <w:r w:rsidR="00647AF2">
              <w:rPr>
                <w:noProof/>
                <w:webHidden/>
              </w:rPr>
              <w:fldChar w:fldCharType="begin"/>
            </w:r>
            <w:r w:rsidR="00647AF2">
              <w:rPr>
                <w:noProof/>
                <w:webHidden/>
              </w:rPr>
              <w:instrText xml:space="preserve"> PAGEREF _Toc425263482 \h </w:instrText>
            </w:r>
            <w:r w:rsidR="00647AF2">
              <w:rPr>
                <w:noProof/>
                <w:webHidden/>
              </w:rPr>
            </w:r>
            <w:r w:rsidR="00647AF2">
              <w:rPr>
                <w:noProof/>
                <w:webHidden/>
              </w:rPr>
              <w:fldChar w:fldCharType="separate"/>
            </w:r>
            <w:r w:rsidR="00363CC1">
              <w:rPr>
                <w:noProof/>
                <w:webHidden/>
              </w:rPr>
              <w:t>20</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83" w:history="1">
            <w:r w:rsidR="00647AF2" w:rsidRPr="009C190D">
              <w:rPr>
                <w:rStyle w:val="Hipervnculo"/>
                <w:noProof/>
              </w:rPr>
              <w:t>4.1.2. Optimizer</w:t>
            </w:r>
            <w:r w:rsidR="00647AF2">
              <w:rPr>
                <w:noProof/>
                <w:webHidden/>
              </w:rPr>
              <w:tab/>
            </w:r>
            <w:r w:rsidR="00647AF2">
              <w:rPr>
                <w:noProof/>
                <w:webHidden/>
              </w:rPr>
              <w:fldChar w:fldCharType="begin"/>
            </w:r>
            <w:r w:rsidR="00647AF2">
              <w:rPr>
                <w:noProof/>
                <w:webHidden/>
              </w:rPr>
              <w:instrText xml:space="preserve"> PAGEREF _Toc425263483 \h </w:instrText>
            </w:r>
            <w:r w:rsidR="00647AF2">
              <w:rPr>
                <w:noProof/>
                <w:webHidden/>
              </w:rPr>
            </w:r>
            <w:r w:rsidR="00647AF2">
              <w:rPr>
                <w:noProof/>
                <w:webHidden/>
              </w:rPr>
              <w:fldChar w:fldCharType="separate"/>
            </w:r>
            <w:r w:rsidR="00363CC1">
              <w:rPr>
                <w:noProof/>
                <w:webHidden/>
              </w:rPr>
              <w:t>21</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84" w:history="1">
            <w:r w:rsidR="00647AF2" w:rsidRPr="009C190D">
              <w:rPr>
                <w:rStyle w:val="Hipervnculo"/>
                <w:noProof/>
              </w:rPr>
              <w:t>4.1.3. Repository</w:t>
            </w:r>
            <w:r w:rsidR="00647AF2">
              <w:rPr>
                <w:noProof/>
                <w:webHidden/>
              </w:rPr>
              <w:tab/>
            </w:r>
            <w:r w:rsidR="00647AF2">
              <w:rPr>
                <w:noProof/>
                <w:webHidden/>
              </w:rPr>
              <w:fldChar w:fldCharType="begin"/>
            </w:r>
            <w:r w:rsidR="00647AF2">
              <w:rPr>
                <w:noProof/>
                <w:webHidden/>
              </w:rPr>
              <w:instrText xml:space="preserve"> PAGEREF _Toc425263484 \h </w:instrText>
            </w:r>
            <w:r w:rsidR="00647AF2">
              <w:rPr>
                <w:noProof/>
                <w:webHidden/>
              </w:rPr>
            </w:r>
            <w:r w:rsidR="00647AF2">
              <w:rPr>
                <w:noProof/>
                <w:webHidden/>
              </w:rPr>
              <w:fldChar w:fldCharType="separate"/>
            </w:r>
            <w:r w:rsidR="00363CC1">
              <w:rPr>
                <w:noProof/>
                <w:webHidden/>
              </w:rPr>
              <w:t>25</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85" w:history="1">
            <w:r w:rsidR="00647AF2" w:rsidRPr="009C190D">
              <w:rPr>
                <w:rStyle w:val="Hipervnculo"/>
                <w:noProof/>
                <w:lang w:val="en-US"/>
              </w:rPr>
              <w:t>4.1.4. VCC</w:t>
            </w:r>
            <w:r w:rsidR="00647AF2">
              <w:rPr>
                <w:noProof/>
                <w:webHidden/>
              </w:rPr>
              <w:tab/>
            </w:r>
            <w:r w:rsidR="00647AF2">
              <w:rPr>
                <w:noProof/>
                <w:webHidden/>
              </w:rPr>
              <w:fldChar w:fldCharType="begin"/>
            </w:r>
            <w:r w:rsidR="00647AF2">
              <w:rPr>
                <w:noProof/>
                <w:webHidden/>
              </w:rPr>
              <w:instrText xml:space="preserve"> PAGEREF _Toc425263485 \h </w:instrText>
            </w:r>
            <w:r w:rsidR="00647AF2">
              <w:rPr>
                <w:noProof/>
                <w:webHidden/>
              </w:rPr>
            </w:r>
            <w:r w:rsidR="00647AF2">
              <w:rPr>
                <w:noProof/>
                <w:webHidden/>
              </w:rPr>
              <w:fldChar w:fldCharType="separate"/>
            </w:r>
            <w:r w:rsidR="00363CC1">
              <w:rPr>
                <w:noProof/>
                <w:webHidden/>
              </w:rPr>
              <w:t>28</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86" w:history="1">
            <w:r w:rsidR="00647AF2" w:rsidRPr="009C190D">
              <w:rPr>
                <w:rStyle w:val="Hipervnculo"/>
                <w:noProof/>
              </w:rPr>
              <w:t>4.1.5. Execution</w:t>
            </w:r>
            <w:r w:rsidR="00647AF2">
              <w:rPr>
                <w:noProof/>
                <w:webHidden/>
              </w:rPr>
              <w:tab/>
            </w:r>
            <w:r w:rsidR="00647AF2">
              <w:rPr>
                <w:noProof/>
                <w:webHidden/>
              </w:rPr>
              <w:fldChar w:fldCharType="begin"/>
            </w:r>
            <w:r w:rsidR="00647AF2">
              <w:rPr>
                <w:noProof/>
                <w:webHidden/>
              </w:rPr>
              <w:instrText xml:space="preserve"> PAGEREF _Toc425263486 \h </w:instrText>
            </w:r>
            <w:r w:rsidR="00647AF2">
              <w:rPr>
                <w:noProof/>
                <w:webHidden/>
              </w:rPr>
            </w:r>
            <w:r w:rsidR="00647AF2">
              <w:rPr>
                <w:noProof/>
                <w:webHidden/>
              </w:rPr>
              <w:fldChar w:fldCharType="separate"/>
            </w:r>
            <w:r w:rsidR="00363CC1">
              <w:rPr>
                <w:noProof/>
                <w:webHidden/>
              </w:rPr>
              <w:t>28</w:t>
            </w:r>
            <w:r w:rsidR="00647AF2">
              <w:rPr>
                <w:noProof/>
                <w:webHidden/>
              </w:rPr>
              <w:fldChar w:fldCharType="end"/>
            </w:r>
          </w:hyperlink>
        </w:p>
        <w:p w:rsidR="00647AF2" w:rsidRDefault="00295598">
          <w:pPr>
            <w:pStyle w:val="TDC3"/>
            <w:tabs>
              <w:tab w:val="right" w:leader="dot" w:pos="8494"/>
            </w:tabs>
            <w:rPr>
              <w:rFonts w:eastAsiaTheme="minorEastAsia"/>
              <w:noProof/>
              <w:lang w:eastAsia="es-ES"/>
            </w:rPr>
          </w:pPr>
          <w:hyperlink w:anchor="_Toc425263487" w:history="1">
            <w:r w:rsidR="00647AF2" w:rsidRPr="009C190D">
              <w:rPr>
                <w:rStyle w:val="Hipervnculo"/>
                <w:noProof/>
              </w:rPr>
              <w:t>4.1.6. Discovery</w:t>
            </w:r>
            <w:r w:rsidR="00647AF2">
              <w:rPr>
                <w:noProof/>
                <w:webHidden/>
              </w:rPr>
              <w:tab/>
            </w:r>
            <w:r w:rsidR="00647AF2">
              <w:rPr>
                <w:noProof/>
                <w:webHidden/>
              </w:rPr>
              <w:fldChar w:fldCharType="begin"/>
            </w:r>
            <w:r w:rsidR="00647AF2">
              <w:rPr>
                <w:noProof/>
                <w:webHidden/>
              </w:rPr>
              <w:instrText xml:space="preserve"> PAGEREF _Toc425263487 \h </w:instrText>
            </w:r>
            <w:r w:rsidR="00647AF2">
              <w:rPr>
                <w:noProof/>
                <w:webHidden/>
              </w:rPr>
            </w:r>
            <w:r w:rsidR="00647AF2">
              <w:rPr>
                <w:noProof/>
                <w:webHidden/>
              </w:rPr>
              <w:fldChar w:fldCharType="separate"/>
            </w:r>
            <w:r w:rsidR="00363CC1">
              <w:rPr>
                <w:noProof/>
                <w:webHidden/>
              </w:rPr>
              <w:t>28</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88" w:history="1">
            <w:r w:rsidR="00647AF2" w:rsidRPr="009C190D">
              <w:rPr>
                <w:rStyle w:val="Hipervnculo"/>
                <w:noProof/>
              </w:rPr>
              <w:t>Capítulo 5. Aplicación de prueba de los algoritmos y resultados</w:t>
            </w:r>
            <w:r w:rsidR="00647AF2">
              <w:rPr>
                <w:noProof/>
                <w:webHidden/>
              </w:rPr>
              <w:tab/>
            </w:r>
            <w:r w:rsidR="00647AF2">
              <w:rPr>
                <w:noProof/>
                <w:webHidden/>
              </w:rPr>
              <w:fldChar w:fldCharType="begin"/>
            </w:r>
            <w:r w:rsidR="00647AF2">
              <w:rPr>
                <w:noProof/>
                <w:webHidden/>
              </w:rPr>
              <w:instrText xml:space="preserve"> PAGEREF _Toc425263488 \h </w:instrText>
            </w:r>
            <w:r w:rsidR="00647AF2">
              <w:rPr>
                <w:noProof/>
                <w:webHidden/>
              </w:rPr>
            </w:r>
            <w:r w:rsidR="00647AF2">
              <w:rPr>
                <w:noProof/>
                <w:webHidden/>
              </w:rPr>
              <w:fldChar w:fldCharType="separate"/>
            </w:r>
            <w:r w:rsidR="00363CC1">
              <w:rPr>
                <w:noProof/>
                <w:webHidden/>
              </w:rPr>
              <w:t>29</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89" w:history="1">
            <w:r w:rsidR="00647AF2" w:rsidRPr="009C190D">
              <w:rPr>
                <w:rStyle w:val="Hipervnculo"/>
                <w:noProof/>
              </w:rPr>
              <w:t>5.1. Diseño</w:t>
            </w:r>
            <w:r w:rsidR="00647AF2">
              <w:rPr>
                <w:noProof/>
                <w:webHidden/>
              </w:rPr>
              <w:tab/>
            </w:r>
            <w:r w:rsidR="00647AF2">
              <w:rPr>
                <w:noProof/>
                <w:webHidden/>
              </w:rPr>
              <w:fldChar w:fldCharType="begin"/>
            </w:r>
            <w:r w:rsidR="00647AF2">
              <w:rPr>
                <w:noProof/>
                <w:webHidden/>
              </w:rPr>
              <w:instrText xml:space="preserve"> PAGEREF _Toc425263489 \h </w:instrText>
            </w:r>
            <w:r w:rsidR="00647AF2">
              <w:rPr>
                <w:noProof/>
                <w:webHidden/>
              </w:rPr>
            </w:r>
            <w:r w:rsidR="00647AF2">
              <w:rPr>
                <w:noProof/>
                <w:webHidden/>
              </w:rPr>
              <w:fldChar w:fldCharType="separate"/>
            </w:r>
            <w:r w:rsidR="00363CC1">
              <w:rPr>
                <w:noProof/>
                <w:webHidden/>
              </w:rPr>
              <w:t>29</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90" w:history="1">
            <w:r w:rsidR="00647AF2" w:rsidRPr="009C190D">
              <w:rPr>
                <w:rStyle w:val="Hipervnculo"/>
                <w:noProof/>
              </w:rPr>
              <w:t>5.2. Implementación</w:t>
            </w:r>
            <w:r w:rsidR="00647AF2">
              <w:rPr>
                <w:noProof/>
                <w:webHidden/>
              </w:rPr>
              <w:tab/>
            </w:r>
            <w:r w:rsidR="00647AF2">
              <w:rPr>
                <w:noProof/>
                <w:webHidden/>
              </w:rPr>
              <w:fldChar w:fldCharType="begin"/>
            </w:r>
            <w:r w:rsidR="00647AF2">
              <w:rPr>
                <w:noProof/>
                <w:webHidden/>
              </w:rPr>
              <w:instrText xml:space="preserve"> PAGEREF _Toc425263490 \h </w:instrText>
            </w:r>
            <w:r w:rsidR="00647AF2">
              <w:rPr>
                <w:noProof/>
                <w:webHidden/>
              </w:rPr>
            </w:r>
            <w:r w:rsidR="00647AF2">
              <w:rPr>
                <w:noProof/>
                <w:webHidden/>
              </w:rPr>
              <w:fldChar w:fldCharType="separate"/>
            </w:r>
            <w:r w:rsidR="00363CC1">
              <w:rPr>
                <w:noProof/>
                <w:webHidden/>
              </w:rPr>
              <w:t>30</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91" w:history="1">
            <w:r w:rsidR="00647AF2" w:rsidRPr="009C190D">
              <w:rPr>
                <w:rStyle w:val="Hipervnculo"/>
                <w:noProof/>
              </w:rPr>
              <w:t>5.3. Resultados obtenidos</w:t>
            </w:r>
            <w:r w:rsidR="00647AF2">
              <w:rPr>
                <w:noProof/>
                <w:webHidden/>
              </w:rPr>
              <w:tab/>
            </w:r>
            <w:r w:rsidR="00647AF2">
              <w:rPr>
                <w:noProof/>
                <w:webHidden/>
              </w:rPr>
              <w:fldChar w:fldCharType="begin"/>
            </w:r>
            <w:r w:rsidR="00647AF2">
              <w:rPr>
                <w:noProof/>
                <w:webHidden/>
              </w:rPr>
              <w:instrText xml:space="preserve"> PAGEREF _Toc425263491 \h </w:instrText>
            </w:r>
            <w:r w:rsidR="00647AF2">
              <w:rPr>
                <w:noProof/>
                <w:webHidden/>
              </w:rPr>
            </w:r>
            <w:r w:rsidR="00647AF2">
              <w:rPr>
                <w:noProof/>
                <w:webHidden/>
              </w:rPr>
              <w:fldChar w:fldCharType="separate"/>
            </w:r>
            <w:r w:rsidR="00363CC1">
              <w:rPr>
                <w:noProof/>
                <w:webHidden/>
              </w:rPr>
              <w:t>31</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92" w:history="1">
            <w:r w:rsidR="00647AF2" w:rsidRPr="009C190D">
              <w:rPr>
                <w:rStyle w:val="Hipervnculo"/>
                <w:noProof/>
              </w:rPr>
              <w:t>Capítulo 6. Conclusiones y líneas futuras</w:t>
            </w:r>
            <w:r w:rsidR="00647AF2">
              <w:rPr>
                <w:noProof/>
                <w:webHidden/>
              </w:rPr>
              <w:tab/>
            </w:r>
            <w:r w:rsidR="00647AF2">
              <w:rPr>
                <w:noProof/>
                <w:webHidden/>
              </w:rPr>
              <w:fldChar w:fldCharType="begin"/>
            </w:r>
            <w:r w:rsidR="00647AF2">
              <w:rPr>
                <w:noProof/>
                <w:webHidden/>
              </w:rPr>
              <w:instrText xml:space="preserve"> PAGEREF _Toc425263492 \h </w:instrText>
            </w:r>
            <w:r w:rsidR="00647AF2">
              <w:rPr>
                <w:noProof/>
                <w:webHidden/>
              </w:rPr>
            </w:r>
            <w:r w:rsidR="00647AF2">
              <w:rPr>
                <w:noProof/>
                <w:webHidden/>
              </w:rPr>
              <w:fldChar w:fldCharType="separate"/>
            </w:r>
            <w:r w:rsidR="00363CC1">
              <w:rPr>
                <w:noProof/>
                <w:webHidden/>
              </w:rPr>
              <w:t>33</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93" w:history="1">
            <w:r w:rsidR="00647AF2" w:rsidRPr="009C190D">
              <w:rPr>
                <w:rStyle w:val="Hipervnculo"/>
                <w:noProof/>
              </w:rPr>
              <w:t>6.1. Conclusiones</w:t>
            </w:r>
            <w:r w:rsidR="00647AF2">
              <w:rPr>
                <w:noProof/>
                <w:webHidden/>
              </w:rPr>
              <w:tab/>
            </w:r>
            <w:r w:rsidR="00647AF2">
              <w:rPr>
                <w:noProof/>
                <w:webHidden/>
              </w:rPr>
              <w:fldChar w:fldCharType="begin"/>
            </w:r>
            <w:r w:rsidR="00647AF2">
              <w:rPr>
                <w:noProof/>
                <w:webHidden/>
              </w:rPr>
              <w:instrText xml:space="preserve"> PAGEREF _Toc425263493 \h </w:instrText>
            </w:r>
            <w:r w:rsidR="00647AF2">
              <w:rPr>
                <w:noProof/>
                <w:webHidden/>
              </w:rPr>
            </w:r>
            <w:r w:rsidR="00647AF2">
              <w:rPr>
                <w:noProof/>
                <w:webHidden/>
              </w:rPr>
              <w:fldChar w:fldCharType="separate"/>
            </w:r>
            <w:r w:rsidR="00363CC1">
              <w:rPr>
                <w:noProof/>
                <w:webHidden/>
              </w:rPr>
              <w:t>33</w:t>
            </w:r>
            <w:r w:rsidR="00647AF2">
              <w:rPr>
                <w:noProof/>
                <w:webHidden/>
              </w:rPr>
              <w:fldChar w:fldCharType="end"/>
            </w:r>
          </w:hyperlink>
        </w:p>
        <w:p w:rsidR="00647AF2" w:rsidRDefault="00295598">
          <w:pPr>
            <w:pStyle w:val="TDC2"/>
            <w:tabs>
              <w:tab w:val="right" w:leader="dot" w:pos="8494"/>
            </w:tabs>
            <w:rPr>
              <w:rFonts w:eastAsiaTheme="minorEastAsia"/>
              <w:noProof/>
              <w:lang w:eastAsia="es-ES"/>
            </w:rPr>
          </w:pPr>
          <w:hyperlink w:anchor="_Toc425263494" w:history="1">
            <w:r w:rsidR="00647AF2" w:rsidRPr="009C190D">
              <w:rPr>
                <w:rStyle w:val="Hipervnculo"/>
                <w:noProof/>
              </w:rPr>
              <w:t>6.2. Líneas futuras</w:t>
            </w:r>
            <w:r w:rsidR="00647AF2">
              <w:rPr>
                <w:noProof/>
                <w:webHidden/>
              </w:rPr>
              <w:tab/>
            </w:r>
            <w:r w:rsidR="00647AF2">
              <w:rPr>
                <w:noProof/>
                <w:webHidden/>
              </w:rPr>
              <w:fldChar w:fldCharType="begin"/>
            </w:r>
            <w:r w:rsidR="00647AF2">
              <w:rPr>
                <w:noProof/>
                <w:webHidden/>
              </w:rPr>
              <w:instrText xml:space="preserve"> PAGEREF _Toc425263494 \h </w:instrText>
            </w:r>
            <w:r w:rsidR="00647AF2">
              <w:rPr>
                <w:noProof/>
                <w:webHidden/>
              </w:rPr>
            </w:r>
            <w:r w:rsidR="00647AF2">
              <w:rPr>
                <w:noProof/>
                <w:webHidden/>
              </w:rPr>
              <w:fldChar w:fldCharType="separate"/>
            </w:r>
            <w:r w:rsidR="00363CC1">
              <w:rPr>
                <w:noProof/>
                <w:webHidden/>
              </w:rPr>
              <w:t>34</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95" w:history="1">
            <w:r w:rsidR="00647AF2" w:rsidRPr="009C190D">
              <w:rPr>
                <w:rStyle w:val="Hipervnculo"/>
                <w:noProof/>
              </w:rPr>
              <w:t>Referencias</w:t>
            </w:r>
            <w:r w:rsidR="00647AF2">
              <w:rPr>
                <w:noProof/>
                <w:webHidden/>
              </w:rPr>
              <w:tab/>
            </w:r>
            <w:r w:rsidR="00647AF2">
              <w:rPr>
                <w:noProof/>
                <w:webHidden/>
              </w:rPr>
              <w:fldChar w:fldCharType="begin"/>
            </w:r>
            <w:r w:rsidR="00647AF2">
              <w:rPr>
                <w:noProof/>
                <w:webHidden/>
              </w:rPr>
              <w:instrText xml:space="preserve"> PAGEREF _Toc425263495 \h </w:instrText>
            </w:r>
            <w:r w:rsidR="00647AF2">
              <w:rPr>
                <w:noProof/>
                <w:webHidden/>
              </w:rPr>
            </w:r>
            <w:r w:rsidR="00647AF2">
              <w:rPr>
                <w:noProof/>
                <w:webHidden/>
              </w:rPr>
              <w:fldChar w:fldCharType="separate"/>
            </w:r>
            <w:r w:rsidR="00363CC1">
              <w:rPr>
                <w:noProof/>
                <w:webHidden/>
              </w:rPr>
              <w:t>36</w:t>
            </w:r>
            <w:r w:rsidR="00647AF2">
              <w:rPr>
                <w:noProof/>
                <w:webHidden/>
              </w:rPr>
              <w:fldChar w:fldCharType="end"/>
            </w:r>
          </w:hyperlink>
        </w:p>
        <w:p w:rsidR="00647AF2" w:rsidRDefault="00295598">
          <w:pPr>
            <w:pStyle w:val="TDC1"/>
            <w:tabs>
              <w:tab w:val="right" w:leader="dot" w:pos="8494"/>
            </w:tabs>
            <w:rPr>
              <w:rFonts w:eastAsiaTheme="minorEastAsia"/>
              <w:noProof/>
              <w:lang w:eastAsia="es-ES"/>
            </w:rPr>
          </w:pPr>
          <w:hyperlink w:anchor="_Toc425263496" w:history="1">
            <w:r w:rsidR="00647AF2" w:rsidRPr="009C190D">
              <w:rPr>
                <w:rStyle w:val="Hipervnculo"/>
                <w:noProof/>
              </w:rPr>
              <w:t>Lista de acrónimos</w:t>
            </w:r>
            <w:r w:rsidR="00647AF2">
              <w:rPr>
                <w:noProof/>
                <w:webHidden/>
              </w:rPr>
              <w:tab/>
            </w:r>
            <w:r w:rsidR="00647AF2">
              <w:rPr>
                <w:noProof/>
                <w:webHidden/>
              </w:rPr>
              <w:fldChar w:fldCharType="begin"/>
            </w:r>
            <w:r w:rsidR="00647AF2">
              <w:rPr>
                <w:noProof/>
                <w:webHidden/>
              </w:rPr>
              <w:instrText xml:space="preserve"> PAGEREF _Toc425263496 \h </w:instrText>
            </w:r>
            <w:r w:rsidR="00647AF2">
              <w:rPr>
                <w:noProof/>
                <w:webHidden/>
              </w:rPr>
            </w:r>
            <w:r w:rsidR="00647AF2">
              <w:rPr>
                <w:noProof/>
                <w:webHidden/>
              </w:rPr>
              <w:fldChar w:fldCharType="separate"/>
            </w:r>
            <w:r w:rsidR="00363CC1">
              <w:rPr>
                <w:noProof/>
                <w:webHidden/>
              </w:rPr>
              <w:t>38</w:t>
            </w:r>
            <w:r w:rsidR="00647AF2">
              <w:rPr>
                <w:noProof/>
                <w:webHidden/>
              </w:rPr>
              <w:fldChar w:fldCharType="end"/>
            </w:r>
          </w:hyperlink>
        </w:p>
        <w:p w:rsidR="005754EE" w:rsidRDefault="00CB03C2" w:rsidP="003F5B3B">
          <w:pPr>
            <w:pStyle w:val="TDC1"/>
            <w:tabs>
              <w:tab w:val="right" w:leader="dot" w:pos="8494"/>
            </w:tabs>
            <w:rPr>
              <w:b/>
              <w:bCs/>
            </w:rPr>
          </w:pPr>
          <w:r>
            <w:rPr>
              <w:b/>
              <w:bCs/>
            </w:rPr>
            <w:fldChar w:fldCharType="end"/>
          </w:r>
        </w:p>
      </w:sdtContent>
    </w:sdt>
    <w:p w:rsidR="005821D6" w:rsidRDefault="005821D6" w:rsidP="005821D6">
      <w:pPr>
        <w:sectPr w:rsidR="005821D6" w:rsidSect="00B818BE">
          <w:type w:val="oddPage"/>
          <w:pgSz w:w="11906" w:h="16838"/>
          <w:pgMar w:top="1417" w:right="1701" w:bottom="1417" w:left="1701" w:header="708" w:footer="708" w:gutter="0"/>
          <w:pgNumType w:fmt="upperRoman"/>
          <w:cols w:space="708"/>
          <w:titlePg/>
          <w:docGrid w:linePitch="360"/>
        </w:sectPr>
      </w:pPr>
    </w:p>
    <w:p w:rsidR="004305E2" w:rsidRDefault="003511F9" w:rsidP="003511F9">
      <w:pPr>
        <w:pStyle w:val="Ttulo1"/>
        <w:numPr>
          <w:ilvl w:val="0"/>
          <w:numId w:val="0"/>
        </w:numPr>
      </w:pPr>
      <w:bookmarkStart w:id="3" w:name="_Toc425263460"/>
      <w:r>
        <w:lastRenderedPageBreak/>
        <w:t>Lista de figuras</w:t>
      </w:r>
      <w:r w:rsidR="00BA5B73">
        <w:t>, ecuaciones y tablas</w:t>
      </w:r>
      <w:bookmarkEnd w:id="3"/>
    </w:p>
    <w:p w:rsidR="00647AF2" w:rsidRDefault="00CB03C2">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w:anchor="_Toc425263497" w:history="1">
        <w:r w:rsidR="00647AF2" w:rsidRPr="007B1EB6">
          <w:rPr>
            <w:rStyle w:val="Hipervnculo"/>
            <w:noProof/>
          </w:rPr>
          <w:t>Figura 1.1 Topologías de red de las WSNs, obtenida de [1]</w:t>
        </w:r>
        <w:r w:rsidR="00647AF2">
          <w:rPr>
            <w:noProof/>
            <w:webHidden/>
          </w:rPr>
          <w:tab/>
        </w:r>
        <w:r w:rsidR="00647AF2">
          <w:rPr>
            <w:noProof/>
            <w:webHidden/>
          </w:rPr>
          <w:fldChar w:fldCharType="begin"/>
        </w:r>
        <w:r w:rsidR="00647AF2">
          <w:rPr>
            <w:noProof/>
            <w:webHidden/>
          </w:rPr>
          <w:instrText xml:space="preserve"> PAGEREF _Toc425263497 \h </w:instrText>
        </w:r>
        <w:r w:rsidR="00647AF2">
          <w:rPr>
            <w:noProof/>
            <w:webHidden/>
          </w:rPr>
        </w:r>
        <w:r w:rsidR="00647AF2">
          <w:rPr>
            <w:noProof/>
            <w:webHidden/>
          </w:rPr>
          <w:fldChar w:fldCharType="separate"/>
        </w:r>
        <w:r w:rsidR="00363CC1">
          <w:rPr>
            <w:noProof/>
            <w:webHidden/>
          </w:rPr>
          <w:t>1</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498" w:history="1">
        <w:r w:rsidR="00647AF2" w:rsidRPr="007B1EB6">
          <w:rPr>
            <w:rStyle w:val="Hipervnculo"/>
            <w:noProof/>
          </w:rPr>
          <w:t>Figura 1.2 Reparto del espectro radioeléctrico en EEUU, de [12]</w:t>
        </w:r>
        <w:r w:rsidR="00647AF2">
          <w:rPr>
            <w:noProof/>
            <w:webHidden/>
          </w:rPr>
          <w:tab/>
        </w:r>
        <w:r w:rsidR="00647AF2">
          <w:rPr>
            <w:noProof/>
            <w:webHidden/>
          </w:rPr>
          <w:fldChar w:fldCharType="begin"/>
        </w:r>
        <w:r w:rsidR="00647AF2">
          <w:rPr>
            <w:noProof/>
            <w:webHidden/>
          </w:rPr>
          <w:instrText xml:space="preserve"> PAGEREF _Toc425263498 \h </w:instrText>
        </w:r>
        <w:r w:rsidR="00647AF2">
          <w:rPr>
            <w:noProof/>
            <w:webHidden/>
          </w:rPr>
        </w:r>
        <w:r w:rsidR="00647AF2">
          <w:rPr>
            <w:noProof/>
            <w:webHidden/>
          </w:rPr>
          <w:fldChar w:fldCharType="separate"/>
        </w:r>
        <w:r w:rsidR="00363CC1">
          <w:rPr>
            <w:noProof/>
            <w:webHidden/>
          </w:rPr>
          <w:t>2</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499" w:history="1">
        <w:r w:rsidR="00647AF2" w:rsidRPr="007B1EB6">
          <w:rPr>
            <w:rStyle w:val="Hipervnculo"/>
            <w:noProof/>
          </w:rPr>
          <w:t>Figura 1.3 Bandas ISM resaltadas en el rango de los 300 MHz a los 8 GHz, obtenida de [13]</w:t>
        </w:r>
        <w:r w:rsidR="00647AF2">
          <w:rPr>
            <w:noProof/>
            <w:webHidden/>
          </w:rPr>
          <w:tab/>
        </w:r>
        <w:r w:rsidR="00647AF2">
          <w:rPr>
            <w:noProof/>
            <w:webHidden/>
          </w:rPr>
          <w:fldChar w:fldCharType="begin"/>
        </w:r>
        <w:r w:rsidR="00647AF2">
          <w:rPr>
            <w:noProof/>
            <w:webHidden/>
          </w:rPr>
          <w:instrText xml:space="preserve"> PAGEREF _Toc425263499 \h </w:instrText>
        </w:r>
        <w:r w:rsidR="00647AF2">
          <w:rPr>
            <w:noProof/>
            <w:webHidden/>
          </w:rPr>
        </w:r>
        <w:r w:rsidR="00647AF2">
          <w:rPr>
            <w:noProof/>
            <w:webHidden/>
          </w:rPr>
          <w:fldChar w:fldCharType="separate"/>
        </w:r>
        <w:r w:rsidR="00363CC1">
          <w:rPr>
            <w:noProof/>
            <w:webHidden/>
          </w:rPr>
          <w:t>2</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0" w:history="1">
        <w:r w:rsidR="00647AF2" w:rsidRPr="007B1EB6">
          <w:rPr>
            <w:rStyle w:val="Hipervnculo"/>
            <w:noProof/>
          </w:rPr>
          <w:t>Figura 1.4 Diagrama de funcionamiento de la radio cognitiva, obtenida de [14]</w:t>
        </w:r>
        <w:r w:rsidR="00647AF2">
          <w:rPr>
            <w:noProof/>
            <w:webHidden/>
          </w:rPr>
          <w:tab/>
        </w:r>
        <w:r w:rsidR="00647AF2">
          <w:rPr>
            <w:noProof/>
            <w:webHidden/>
          </w:rPr>
          <w:fldChar w:fldCharType="begin"/>
        </w:r>
        <w:r w:rsidR="00647AF2">
          <w:rPr>
            <w:noProof/>
            <w:webHidden/>
          </w:rPr>
          <w:instrText xml:space="preserve"> PAGEREF _Toc425263500 \h </w:instrText>
        </w:r>
        <w:r w:rsidR="00647AF2">
          <w:rPr>
            <w:noProof/>
            <w:webHidden/>
          </w:rPr>
        </w:r>
        <w:r w:rsidR="00647AF2">
          <w:rPr>
            <w:noProof/>
            <w:webHidden/>
          </w:rPr>
          <w:fldChar w:fldCharType="separate"/>
        </w:r>
        <w:r w:rsidR="00363CC1">
          <w:rPr>
            <w:noProof/>
            <w:webHidden/>
          </w:rPr>
          <w:t>3</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1" w:history="1">
        <w:r w:rsidR="00647AF2" w:rsidRPr="007B1EB6">
          <w:rPr>
            <w:rStyle w:val="Hipervnculo"/>
            <w:noProof/>
          </w:rPr>
          <w:t>Figura 2.1 Vista detallada del cNGD, obtenida de [18]</w:t>
        </w:r>
        <w:r w:rsidR="00647AF2">
          <w:rPr>
            <w:noProof/>
            <w:webHidden/>
          </w:rPr>
          <w:tab/>
        </w:r>
        <w:r w:rsidR="00647AF2">
          <w:rPr>
            <w:noProof/>
            <w:webHidden/>
          </w:rPr>
          <w:fldChar w:fldCharType="begin"/>
        </w:r>
        <w:r w:rsidR="00647AF2">
          <w:rPr>
            <w:noProof/>
            <w:webHidden/>
          </w:rPr>
          <w:instrText xml:space="preserve"> PAGEREF _Toc425263501 \h </w:instrText>
        </w:r>
        <w:r w:rsidR="00647AF2">
          <w:rPr>
            <w:noProof/>
            <w:webHidden/>
          </w:rPr>
        </w:r>
        <w:r w:rsidR="00647AF2">
          <w:rPr>
            <w:noProof/>
            <w:webHidden/>
          </w:rPr>
          <w:fldChar w:fldCharType="separate"/>
        </w:r>
        <w:r w:rsidR="00363CC1">
          <w:rPr>
            <w:noProof/>
            <w:webHidden/>
          </w:rPr>
          <w:t>5</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2" w:history="1">
        <w:r w:rsidR="00647AF2" w:rsidRPr="007B1EB6">
          <w:rPr>
            <w:rStyle w:val="Hipervnculo"/>
            <w:noProof/>
          </w:rPr>
          <w:t>Figura 2.2 Diagrama de bloques de la adaptación software de la pila de protocolos MiWi, obtenida de [20]</w:t>
        </w:r>
        <w:r w:rsidR="00647AF2">
          <w:rPr>
            <w:noProof/>
            <w:webHidden/>
          </w:rPr>
          <w:tab/>
        </w:r>
        <w:r w:rsidR="00647AF2">
          <w:rPr>
            <w:noProof/>
            <w:webHidden/>
          </w:rPr>
          <w:fldChar w:fldCharType="begin"/>
        </w:r>
        <w:r w:rsidR="00647AF2">
          <w:rPr>
            <w:noProof/>
            <w:webHidden/>
          </w:rPr>
          <w:instrText xml:space="preserve"> PAGEREF _Toc425263502 \h </w:instrText>
        </w:r>
        <w:r w:rsidR="00647AF2">
          <w:rPr>
            <w:noProof/>
            <w:webHidden/>
          </w:rPr>
        </w:r>
        <w:r w:rsidR="00647AF2">
          <w:rPr>
            <w:noProof/>
            <w:webHidden/>
          </w:rPr>
          <w:fldChar w:fldCharType="separate"/>
        </w:r>
        <w:r w:rsidR="00363CC1">
          <w:rPr>
            <w:noProof/>
            <w:webHidden/>
          </w:rPr>
          <w:t>7</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3" w:history="1">
        <w:r w:rsidR="00647AF2" w:rsidRPr="007B1EB6">
          <w:rPr>
            <w:rStyle w:val="Hipervnculo"/>
            <w:noProof/>
          </w:rPr>
          <w:t>Figura 2.3 Arquitectura del firmware del cNGD, obtenida de [20]</w:t>
        </w:r>
        <w:r w:rsidR="00647AF2">
          <w:rPr>
            <w:noProof/>
            <w:webHidden/>
          </w:rPr>
          <w:tab/>
        </w:r>
        <w:r w:rsidR="00647AF2">
          <w:rPr>
            <w:noProof/>
            <w:webHidden/>
          </w:rPr>
          <w:fldChar w:fldCharType="begin"/>
        </w:r>
        <w:r w:rsidR="00647AF2">
          <w:rPr>
            <w:noProof/>
            <w:webHidden/>
          </w:rPr>
          <w:instrText xml:space="preserve"> PAGEREF _Toc425263503 \h </w:instrText>
        </w:r>
        <w:r w:rsidR="00647AF2">
          <w:rPr>
            <w:noProof/>
            <w:webHidden/>
          </w:rPr>
        </w:r>
        <w:r w:rsidR="00647AF2">
          <w:rPr>
            <w:noProof/>
            <w:webHidden/>
          </w:rPr>
          <w:fldChar w:fldCharType="separate"/>
        </w:r>
        <w:r w:rsidR="00363CC1">
          <w:rPr>
            <w:noProof/>
            <w:webHidden/>
          </w:rPr>
          <w:t>7</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4" w:history="1">
        <w:r w:rsidR="00647AF2" w:rsidRPr="007B1EB6">
          <w:rPr>
            <w:rStyle w:val="Hipervnculo"/>
            <w:noProof/>
          </w:rPr>
          <w:t>Figura 2.4 CAgents del Conectivity Brokerage, obtenido de [23]</w:t>
        </w:r>
        <w:r w:rsidR="00647AF2">
          <w:rPr>
            <w:noProof/>
            <w:webHidden/>
          </w:rPr>
          <w:tab/>
        </w:r>
        <w:r w:rsidR="00647AF2">
          <w:rPr>
            <w:noProof/>
            <w:webHidden/>
          </w:rPr>
          <w:fldChar w:fldCharType="begin"/>
        </w:r>
        <w:r w:rsidR="00647AF2">
          <w:rPr>
            <w:noProof/>
            <w:webHidden/>
          </w:rPr>
          <w:instrText xml:space="preserve"> PAGEREF _Toc425263504 \h </w:instrText>
        </w:r>
        <w:r w:rsidR="00647AF2">
          <w:rPr>
            <w:noProof/>
            <w:webHidden/>
          </w:rPr>
        </w:r>
        <w:r w:rsidR="00647AF2">
          <w:rPr>
            <w:noProof/>
            <w:webHidden/>
          </w:rPr>
          <w:fldChar w:fldCharType="separate"/>
        </w:r>
        <w:r w:rsidR="00363CC1">
          <w:rPr>
            <w:noProof/>
            <w:webHidden/>
          </w:rPr>
          <w:t>8</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5" w:history="1">
        <w:r w:rsidR="00647AF2" w:rsidRPr="007B1EB6">
          <w:rPr>
            <w:rStyle w:val="Hipervnculo"/>
            <w:noProof/>
          </w:rPr>
          <w:t>Figura 2.5 Arquitectura del CRModule, obtenida de [13]</w:t>
        </w:r>
        <w:r w:rsidR="00647AF2">
          <w:rPr>
            <w:noProof/>
            <w:webHidden/>
          </w:rPr>
          <w:tab/>
        </w:r>
        <w:r w:rsidR="00647AF2">
          <w:rPr>
            <w:noProof/>
            <w:webHidden/>
          </w:rPr>
          <w:fldChar w:fldCharType="begin"/>
        </w:r>
        <w:r w:rsidR="00647AF2">
          <w:rPr>
            <w:noProof/>
            <w:webHidden/>
          </w:rPr>
          <w:instrText xml:space="preserve"> PAGEREF _Toc425263505 \h </w:instrText>
        </w:r>
        <w:r w:rsidR="00647AF2">
          <w:rPr>
            <w:noProof/>
            <w:webHidden/>
          </w:rPr>
        </w:r>
        <w:r w:rsidR="00647AF2">
          <w:rPr>
            <w:noProof/>
            <w:webHidden/>
          </w:rPr>
          <w:fldChar w:fldCharType="separate"/>
        </w:r>
        <w:r w:rsidR="00363CC1">
          <w:rPr>
            <w:noProof/>
            <w:webHidden/>
          </w:rPr>
          <w:t>8</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6" w:history="1">
        <w:r w:rsidR="00647AF2" w:rsidRPr="007B1EB6">
          <w:rPr>
            <w:rStyle w:val="Hipervnculo"/>
            <w:noProof/>
          </w:rPr>
          <w:t>Figura 2.6 Nodo con rs232SHIELD conectado, obtenida de [17]</w:t>
        </w:r>
        <w:r w:rsidR="00647AF2">
          <w:rPr>
            <w:noProof/>
            <w:webHidden/>
          </w:rPr>
          <w:tab/>
        </w:r>
        <w:r w:rsidR="00647AF2">
          <w:rPr>
            <w:noProof/>
            <w:webHidden/>
          </w:rPr>
          <w:fldChar w:fldCharType="begin"/>
        </w:r>
        <w:r w:rsidR="00647AF2">
          <w:rPr>
            <w:noProof/>
            <w:webHidden/>
          </w:rPr>
          <w:instrText xml:space="preserve"> PAGEREF _Toc425263506 \h </w:instrText>
        </w:r>
        <w:r w:rsidR="00647AF2">
          <w:rPr>
            <w:noProof/>
            <w:webHidden/>
          </w:rPr>
        </w:r>
        <w:r w:rsidR="00647AF2">
          <w:rPr>
            <w:noProof/>
            <w:webHidden/>
          </w:rPr>
          <w:fldChar w:fldCharType="separate"/>
        </w:r>
        <w:r w:rsidR="00363CC1">
          <w:rPr>
            <w:noProof/>
            <w:webHidden/>
          </w:rPr>
          <w:t>10</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7" w:history="1">
        <w:r w:rsidR="00647AF2" w:rsidRPr="007B1EB6">
          <w:rPr>
            <w:rStyle w:val="Hipervnculo"/>
            <w:noProof/>
          </w:rPr>
          <w:t>Figura 3.1 Etapas del algoritmo de seguridad</w:t>
        </w:r>
        <w:r w:rsidR="00647AF2">
          <w:rPr>
            <w:noProof/>
            <w:webHidden/>
          </w:rPr>
          <w:tab/>
        </w:r>
        <w:r w:rsidR="00647AF2">
          <w:rPr>
            <w:noProof/>
            <w:webHidden/>
          </w:rPr>
          <w:fldChar w:fldCharType="begin"/>
        </w:r>
        <w:r w:rsidR="00647AF2">
          <w:rPr>
            <w:noProof/>
            <w:webHidden/>
          </w:rPr>
          <w:instrText xml:space="preserve"> PAGEREF _Toc425263507 \h </w:instrText>
        </w:r>
        <w:r w:rsidR="00647AF2">
          <w:rPr>
            <w:noProof/>
            <w:webHidden/>
          </w:rPr>
        </w:r>
        <w:r w:rsidR="00647AF2">
          <w:rPr>
            <w:noProof/>
            <w:webHidden/>
          </w:rPr>
          <w:fldChar w:fldCharType="separate"/>
        </w:r>
        <w:r w:rsidR="00363CC1">
          <w:rPr>
            <w:noProof/>
            <w:webHidden/>
          </w:rPr>
          <w:t>11</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8" w:history="1">
        <w:r w:rsidR="00647AF2" w:rsidRPr="007B1EB6">
          <w:rPr>
            <w:rStyle w:val="Hipervnculo"/>
            <w:noProof/>
          </w:rPr>
          <w:t>Figura 3.2 Paso de coordenadas de Optimizer a Repository</w:t>
        </w:r>
        <w:r w:rsidR="00647AF2">
          <w:rPr>
            <w:noProof/>
            <w:webHidden/>
          </w:rPr>
          <w:tab/>
        </w:r>
        <w:r w:rsidR="00647AF2">
          <w:rPr>
            <w:noProof/>
            <w:webHidden/>
          </w:rPr>
          <w:fldChar w:fldCharType="begin"/>
        </w:r>
        <w:r w:rsidR="00647AF2">
          <w:rPr>
            <w:noProof/>
            <w:webHidden/>
          </w:rPr>
          <w:instrText xml:space="preserve"> PAGEREF _Toc425263508 \h </w:instrText>
        </w:r>
        <w:r w:rsidR="00647AF2">
          <w:rPr>
            <w:noProof/>
            <w:webHidden/>
          </w:rPr>
        </w:r>
        <w:r w:rsidR="00647AF2">
          <w:rPr>
            <w:noProof/>
            <w:webHidden/>
          </w:rPr>
          <w:fldChar w:fldCharType="separate"/>
        </w:r>
        <w:r w:rsidR="00363CC1">
          <w:rPr>
            <w:noProof/>
            <w:webHidden/>
          </w:rPr>
          <w:t>14</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09" w:history="1">
        <w:r w:rsidR="00647AF2" w:rsidRPr="007B1EB6">
          <w:rPr>
            <w:rStyle w:val="Hipervnculo"/>
            <w:noProof/>
          </w:rPr>
          <w:t>Figura 3.3 Ejemplo de mapa de clusters, obtenido de [27]</w:t>
        </w:r>
        <w:r w:rsidR="00647AF2">
          <w:rPr>
            <w:noProof/>
            <w:webHidden/>
          </w:rPr>
          <w:tab/>
        </w:r>
        <w:r w:rsidR="00647AF2">
          <w:rPr>
            <w:noProof/>
            <w:webHidden/>
          </w:rPr>
          <w:fldChar w:fldCharType="begin"/>
        </w:r>
        <w:r w:rsidR="00647AF2">
          <w:rPr>
            <w:noProof/>
            <w:webHidden/>
          </w:rPr>
          <w:instrText xml:space="preserve"> PAGEREF _Toc425263509 \h </w:instrText>
        </w:r>
        <w:r w:rsidR="00647AF2">
          <w:rPr>
            <w:noProof/>
            <w:webHidden/>
          </w:rPr>
        </w:r>
        <w:r w:rsidR="00647AF2">
          <w:rPr>
            <w:noProof/>
            <w:webHidden/>
          </w:rPr>
          <w:fldChar w:fldCharType="separate"/>
        </w:r>
        <w:r w:rsidR="00363CC1">
          <w:rPr>
            <w:noProof/>
            <w:webHidden/>
          </w:rPr>
          <w:t>15</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0" w:history="1">
        <w:r w:rsidR="00647AF2" w:rsidRPr="007B1EB6">
          <w:rPr>
            <w:rStyle w:val="Hipervnculo"/>
            <w:noProof/>
          </w:rPr>
          <w:t>Figura 3.4 Paso de mensajes cuando se detecta un nodo atacante</w:t>
        </w:r>
        <w:r w:rsidR="00647AF2">
          <w:rPr>
            <w:noProof/>
            <w:webHidden/>
          </w:rPr>
          <w:tab/>
        </w:r>
        <w:r w:rsidR="00647AF2">
          <w:rPr>
            <w:noProof/>
            <w:webHidden/>
          </w:rPr>
          <w:fldChar w:fldCharType="begin"/>
        </w:r>
        <w:r w:rsidR="00647AF2">
          <w:rPr>
            <w:noProof/>
            <w:webHidden/>
          </w:rPr>
          <w:instrText xml:space="preserve"> PAGEREF _Toc425263510 \h </w:instrText>
        </w:r>
        <w:r w:rsidR="00647AF2">
          <w:rPr>
            <w:noProof/>
            <w:webHidden/>
          </w:rPr>
        </w:r>
        <w:r w:rsidR="00647AF2">
          <w:rPr>
            <w:noProof/>
            <w:webHidden/>
          </w:rPr>
          <w:fldChar w:fldCharType="separate"/>
        </w:r>
        <w:r w:rsidR="00363CC1">
          <w:rPr>
            <w:noProof/>
            <w:webHidden/>
          </w:rPr>
          <w:t>18</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1" w:history="1">
        <w:r w:rsidR="00647AF2" w:rsidRPr="007B1EB6">
          <w:rPr>
            <w:rStyle w:val="Hipervnculo"/>
            <w:noProof/>
          </w:rPr>
          <w:t>Figura 4.1 Diagrama de transiciones de la implementación propuesta</w:t>
        </w:r>
        <w:r w:rsidR="00647AF2">
          <w:rPr>
            <w:noProof/>
            <w:webHidden/>
          </w:rPr>
          <w:tab/>
        </w:r>
        <w:r w:rsidR="00647AF2">
          <w:rPr>
            <w:noProof/>
            <w:webHidden/>
          </w:rPr>
          <w:fldChar w:fldCharType="begin"/>
        </w:r>
        <w:r w:rsidR="00647AF2">
          <w:rPr>
            <w:noProof/>
            <w:webHidden/>
          </w:rPr>
          <w:instrText xml:space="preserve"> PAGEREF _Toc425263511 \h </w:instrText>
        </w:r>
        <w:r w:rsidR="00647AF2">
          <w:rPr>
            <w:noProof/>
            <w:webHidden/>
          </w:rPr>
        </w:r>
        <w:r w:rsidR="00647AF2">
          <w:rPr>
            <w:noProof/>
            <w:webHidden/>
          </w:rPr>
          <w:fldChar w:fldCharType="separate"/>
        </w:r>
        <w:r w:rsidR="00363CC1">
          <w:rPr>
            <w:noProof/>
            <w:webHidden/>
          </w:rPr>
          <w:t>20</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2" w:history="1">
        <w:r w:rsidR="00647AF2" w:rsidRPr="007B1EB6">
          <w:rPr>
            <w:rStyle w:val="Hipervnculo"/>
            <w:noProof/>
          </w:rPr>
          <w:t>Figura 4.2 Diagrama con las acciones que realiza la función Cons y los parámetros Action que se pasan cuando inicia el algoritmo el propio nodo</w:t>
        </w:r>
        <w:r w:rsidR="00647AF2">
          <w:rPr>
            <w:noProof/>
            <w:webHidden/>
          </w:rPr>
          <w:tab/>
        </w:r>
        <w:r w:rsidR="00647AF2">
          <w:rPr>
            <w:noProof/>
            <w:webHidden/>
          </w:rPr>
          <w:fldChar w:fldCharType="begin"/>
        </w:r>
        <w:r w:rsidR="00647AF2">
          <w:rPr>
            <w:noProof/>
            <w:webHidden/>
          </w:rPr>
          <w:instrText xml:space="preserve"> PAGEREF _Toc425263512 \h </w:instrText>
        </w:r>
        <w:r w:rsidR="00647AF2">
          <w:rPr>
            <w:noProof/>
            <w:webHidden/>
          </w:rPr>
        </w:r>
        <w:r w:rsidR="00647AF2">
          <w:rPr>
            <w:noProof/>
            <w:webHidden/>
          </w:rPr>
          <w:fldChar w:fldCharType="separate"/>
        </w:r>
        <w:r w:rsidR="00363CC1">
          <w:rPr>
            <w:noProof/>
            <w:webHidden/>
          </w:rPr>
          <w:t>22</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3" w:history="1">
        <w:r w:rsidR="00647AF2" w:rsidRPr="007B1EB6">
          <w:rPr>
            <w:rStyle w:val="Hipervnculo"/>
            <w:noProof/>
          </w:rPr>
          <w:t>Figura 4.3 Diagrama con las acciones que realiza la función Cons y los parámetros Action que se pasan cuando inicia el algoritmo otro nodo de la red</w:t>
        </w:r>
        <w:r w:rsidR="00647AF2">
          <w:rPr>
            <w:noProof/>
            <w:webHidden/>
          </w:rPr>
          <w:tab/>
        </w:r>
        <w:r w:rsidR="00647AF2">
          <w:rPr>
            <w:noProof/>
            <w:webHidden/>
          </w:rPr>
          <w:fldChar w:fldCharType="begin"/>
        </w:r>
        <w:r w:rsidR="00647AF2">
          <w:rPr>
            <w:noProof/>
            <w:webHidden/>
          </w:rPr>
          <w:instrText xml:space="preserve"> PAGEREF _Toc425263513 \h </w:instrText>
        </w:r>
        <w:r w:rsidR="00647AF2">
          <w:rPr>
            <w:noProof/>
            <w:webHidden/>
          </w:rPr>
        </w:r>
        <w:r w:rsidR="00647AF2">
          <w:rPr>
            <w:noProof/>
            <w:webHidden/>
          </w:rPr>
          <w:fldChar w:fldCharType="separate"/>
        </w:r>
        <w:r w:rsidR="00363CC1">
          <w:rPr>
            <w:noProof/>
            <w:webHidden/>
          </w:rPr>
          <w:t>23</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4" w:history="1">
        <w:r w:rsidR="00647AF2" w:rsidRPr="007B1EB6">
          <w:rPr>
            <w:rStyle w:val="Hipervnculo"/>
            <w:noProof/>
          </w:rPr>
          <w:t>Figura 4.4 Diagrama de mensajes entre sub-módulos cuando se recibe una petición de cambio de canal</w:t>
        </w:r>
        <w:r w:rsidR="00647AF2">
          <w:rPr>
            <w:noProof/>
            <w:webHidden/>
          </w:rPr>
          <w:tab/>
        </w:r>
        <w:r w:rsidR="00647AF2">
          <w:rPr>
            <w:noProof/>
            <w:webHidden/>
          </w:rPr>
          <w:fldChar w:fldCharType="begin"/>
        </w:r>
        <w:r w:rsidR="00647AF2">
          <w:rPr>
            <w:noProof/>
            <w:webHidden/>
          </w:rPr>
          <w:instrText xml:space="preserve"> PAGEREF _Toc425263514 \h </w:instrText>
        </w:r>
        <w:r w:rsidR="00647AF2">
          <w:rPr>
            <w:noProof/>
            <w:webHidden/>
          </w:rPr>
        </w:r>
        <w:r w:rsidR="00647AF2">
          <w:rPr>
            <w:noProof/>
            <w:webHidden/>
          </w:rPr>
          <w:fldChar w:fldCharType="separate"/>
        </w:r>
        <w:r w:rsidR="00363CC1">
          <w:rPr>
            <w:noProof/>
            <w:webHidden/>
          </w:rPr>
          <w:t>24</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5" w:history="1">
        <w:r w:rsidR="00647AF2" w:rsidRPr="007B1EB6">
          <w:rPr>
            <w:rStyle w:val="Hipervnculo"/>
            <w:noProof/>
          </w:rPr>
          <w:t>Figura 4.5 Diagrama de mensajes entre sub-módulos cuando se recibe una respuesta a una petición de cambio de canal</w:t>
        </w:r>
        <w:r w:rsidR="00647AF2">
          <w:rPr>
            <w:noProof/>
            <w:webHidden/>
          </w:rPr>
          <w:tab/>
        </w:r>
        <w:r w:rsidR="00647AF2">
          <w:rPr>
            <w:noProof/>
            <w:webHidden/>
          </w:rPr>
          <w:fldChar w:fldCharType="begin"/>
        </w:r>
        <w:r w:rsidR="00647AF2">
          <w:rPr>
            <w:noProof/>
            <w:webHidden/>
          </w:rPr>
          <w:instrText xml:space="preserve"> PAGEREF _Toc425263515 \h </w:instrText>
        </w:r>
        <w:r w:rsidR="00647AF2">
          <w:rPr>
            <w:noProof/>
            <w:webHidden/>
          </w:rPr>
        </w:r>
        <w:r w:rsidR="00647AF2">
          <w:rPr>
            <w:noProof/>
            <w:webHidden/>
          </w:rPr>
          <w:fldChar w:fldCharType="separate"/>
        </w:r>
        <w:r w:rsidR="00363CC1">
          <w:rPr>
            <w:noProof/>
            <w:webHidden/>
          </w:rPr>
          <w:t>24</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6" w:history="1">
        <w:r w:rsidR="00647AF2" w:rsidRPr="007B1EB6">
          <w:rPr>
            <w:rStyle w:val="Hipervnculo"/>
            <w:noProof/>
          </w:rPr>
          <w:t>Figura 4.6 Diagrama de mensajes entre sub-módulos cuando se recibe una respuesta de cambio de canal con un canal diferente al propuesto inicialmente</w:t>
        </w:r>
        <w:r w:rsidR="00647AF2">
          <w:rPr>
            <w:noProof/>
            <w:webHidden/>
          </w:rPr>
          <w:tab/>
        </w:r>
        <w:r w:rsidR="00647AF2">
          <w:rPr>
            <w:noProof/>
            <w:webHidden/>
          </w:rPr>
          <w:fldChar w:fldCharType="begin"/>
        </w:r>
        <w:r w:rsidR="00647AF2">
          <w:rPr>
            <w:noProof/>
            <w:webHidden/>
          </w:rPr>
          <w:instrText xml:space="preserve"> PAGEREF _Toc425263516 \h </w:instrText>
        </w:r>
        <w:r w:rsidR="00647AF2">
          <w:rPr>
            <w:noProof/>
            <w:webHidden/>
          </w:rPr>
        </w:r>
        <w:r w:rsidR="00647AF2">
          <w:rPr>
            <w:noProof/>
            <w:webHidden/>
          </w:rPr>
          <w:fldChar w:fldCharType="separate"/>
        </w:r>
        <w:r w:rsidR="00363CC1">
          <w:rPr>
            <w:noProof/>
            <w:webHidden/>
          </w:rPr>
          <w:t>25</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7" w:history="1">
        <w:r w:rsidR="00647AF2" w:rsidRPr="007B1EB6">
          <w:rPr>
            <w:rStyle w:val="Hipervnculo"/>
            <w:noProof/>
          </w:rPr>
          <w:t>Figura 4.7 Diagrama de peticiones a Optimizer cuando se recibe información de sensado de otro nodo y éste se encuentra en estado Clear</w:t>
        </w:r>
        <w:r w:rsidR="00647AF2">
          <w:rPr>
            <w:noProof/>
            <w:webHidden/>
          </w:rPr>
          <w:tab/>
        </w:r>
        <w:r w:rsidR="00647AF2">
          <w:rPr>
            <w:noProof/>
            <w:webHidden/>
          </w:rPr>
          <w:fldChar w:fldCharType="begin"/>
        </w:r>
        <w:r w:rsidR="00647AF2">
          <w:rPr>
            <w:noProof/>
            <w:webHidden/>
          </w:rPr>
          <w:instrText xml:space="preserve"> PAGEREF _Toc425263517 \h </w:instrText>
        </w:r>
        <w:r w:rsidR="00647AF2">
          <w:rPr>
            <w:noProof/>
            <w:webHidden/>
          </w:rPr>
        </w:r>
        <w:r w:rsidR="00647AF2">
          <w:rPr>
            <w:noProof/>
            <w:webHidden/>
          </w:rPr>
          <w:fldChar w:fldCharType="separate"/>
        </w:r>
        <w:r w:rsidR="00363CC1">
          <w:rPr>
            <w:noProof/>
            <w:webHidden/>
          </w:rPr>
          <w:t>27</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8" w:history="1">
        <w:r w:rsidR="00647AF2" w:rsidRPr="007B1EB6">
          <w:rPr>
            <w:rStyle w:val="Hipervnculo"/>
            <w:noProof/>
          </w:rPr>
          <w:t>Figura 4.8 Diagrama de peticiones a Optimizer cuando se recibe información de sensado de otro nodo y éste se encuentra en estado esperando decisión resto de nodos.</w:t>
        </w:r>
        <w:r w:rsidR="00647AF2">
          <w:rPr>
            <w:noProof/>
            <w:webHidden/>
          </w:rPr>
          <w:tab/>
        </w:r>
        <w:r w:rsidR="00647AF2">
          <w:rPr>
            <w:noProof/>
            <w:webHidden/>
          </w:rPr>
          <w:fldChar w:fldCharType="begin"/>
        </w:r>
        <w:r w:rsidR="00647AF2">
          <w:rPr>
            <w:noProof/>
            <w:webHidden/>
          </w:rPr>
          <w:instrText xml:space="preserve"> PAGEREF _Toc425263518 \h </w:instrText>
        </w:r>
        <w:r w:rsidR="00647AF2">
          <w:rPr>
            <w:noProof/>
            <w:webHidden/>
          </w:rPr>
        </w:r>
        <w:r w:rsidR="00647AF2">
          <w:rPr>
            <w:noProof/>
            <w:webHidden/>
          </w:rPr>
          <w:fldChar w:fldCharType="separate"/>
        </w:r>
        <w:r w:rsidR="00363CC1">
          <w:rPr>
            <w:noProof/>
            <w:webHidden/>
          </w:rPr>
          <w:t>27</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19" w:history="1">
        <w:r w:rsidR="00647AF2" w:rsidRPr="007B1EB6">
          <w:rPr>
            <w:rStyle w:val="Hipervnculo"/>
            <w:noProof/>
          </w:rPr>
          <w:t>Figura 4.9 Diagrama de peticiones a Optimizer cuando se recibe información de sensado de otro nodo y éste se encuentra en estado esperando decisión final</w:t>
        </w:r>
        <w:r w:rsidR="00647AF2">
          <w:rPr>
            <w:noProof/>
            <w:webHidden/>
          </w:rPr>
          <w:tab/>
        </w:r>
        <w:r w:rsidR="00647AF2">
          <w:rPr>
            <w:noProof/>
            <w:webHidden/>
          </w:rPr>
          <w:fldChar w:fldCharType="begin"/>
        </w:r>
        <w:r w:rsidR="00647AF2">
          <w:rPr>
            <w:noProof/>
            <w:webHidden/>
          </w:rPr>
          <w:instrText xml:space="preserve"> PAGEREF _Toc425263519 \h </w:instrText>
        </w:r>
        <w:r w:rsidR="00647AF2">
          <w:rPr>
            <w:noProof/>
            <w:webHidden/>
          </w:rPr>
        </w:r>
        <w:r w:rsidR="00647AF2">
          <w:rPr>
            <w:noProof/>
            <w:webHidden/>
          </w:rPr>
          <w:fldChar w:fldCharType="separate"/>
        </w:r>
        <w:r w:rsidR="00363CC1">
          <w:rPr>
            <w:noProof/>
            <w:webHidden/>
          </w:rPr>
          <w:t>27</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20" w:history="1">
        <w:r w:rsidR="00647AF2" w:rsidRPr="007B1EB6">
          <w:rPr>
            <w:rStyle w:val="Hipervnculo"/>
            <w:noProof/>
          </w:rPr>
          <w:t>Figura 5.1 Propuesta de escenario de CWSN en el B-105 lab</w:t>
        </w:r>
        <w:r w:rsidR="00647AF2">
          <w:rPr>
            <w:noProof/>
            <w:webHidden/>
          </w:rPr>
          <w:tab/>
        </w:r>
        <w:r w:rsidR="00647AF2">
          <w:rPr>
            <w:noProof/>
            <w:webHidden/>
          </w:rPr>
          <w:fldChar w:fldCharType="begin"/>
        </w:r>
        <w:r w:rsidR="00647AF2">
          <w:rPr>
            <w:noProof/>
            <w:webHidden/>
          </w:rPr>
          <w:instrText xml:space="preserve"> PAGEREF _Toc425263520 \h </w:instrText>
        </w:r>
        <w:r w:rsidR="00647AF2">
          <w:rPr>
            <w:noProof/>
            <w:webHidden/>
          </w:rPr>
        </w:r>
        <w:r w:rsidR="00647AF2">
          <w:rPr>
            <w:noProof/>
            <w:webHidden/>
          </w:rPr>
          <w:fldChar w:fldCharType="separate"/>
        </w:r>
        <w:r w:rsidR="00363CC1">
          <w:rPr>
            <w:noProof/>
            <w:webHidden/>
          </w:rPr>
          <w:t>29</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21" w:history="1">
        <w:r w:rsidR="00647AF2" w:rsidRPr="007B1EB6">
          <w:rPr>
            <w:rStyle w:val="Hipervnculo"/>
            <w:noProof/>
          </w:rPr>
          <w:t>Figura 5.2 Diagrama de ejecución de la aplicación</w:t>
        </w:r>
        <w:r w:rsidR="00647AF2">
          <w:rPr>
            <w:noProof/>
            <w:webHidden/>
          </w:rPr>
          <w:tab/>
        </w:r>
        <w:r w:rsidR="00647AF2">
          <w:rPr>
            <w:noProof/>
            <w:webHidden/>
          </w:rPr>
          <w:fldChar w:fldCharType="begin"/>
        </w:r>
        <w:r w:rsidR="00647AF2">
          <w:rPr>
            <w:noProof/>
            <w:webHidden/>
          </w:rPr>
          <w:instrText xml:space="preserve"> PAGEREF _Toc425263521 \h </w:instrText>
        </w:r>
        <w:r w:rsidR="00647AF2">
          <w:rPr>
            <w:noProof/>
            <w:webHidden/>
          </w:rPr>
        </w:r>
        <w:r w:rsidR="00647AF2">
          <w:rPr>
            <w:noProof/>
            <w:webHidden/>
          </w:rPr>
          <w:fldChar w:fldCharType="separate"/>
        </w:r>
        <w:r w:rsidR="00363CC1">
          <w:rPr>
            <w:noProof/>
            <w:webHidden/>
          </w:rPr>
          <w:t>31</w:t>
        </w:r>
        <w:r w:rsidR="00647AF2">
          <w:rPr>
            <w:noProof/>
            <w:webHidden/>
          </w:rPr>
          <w:fldChar w:fldCharType="end"/>
        </w:r>
      </w:hyperlink>
    </w:p>
    <w:p w:rsidR="00647AF2" w:rsidRDefault="00CB03C2" w:rsidP="005754EE">
      <w:pPr>
        <w:rPr>
          <w:noProof/>
        </w:rPr>
      </w:pPr>
      <w:r>
        <w:fldChar w:fldCharType="end"/>
      </w:r>
      <w:r w:rsidR="00BA5B73">
        <w:fldChar w:fldCharType="begin"/>
      </w:r>
      <w:r w:rsidR="00BA5B73">
        <w:instrText xml:space="preserve"> TOC \h \z \c "Ecuación" </w:instrText>
      </w:r>
      <w:r w:rsidR="00BA5B73">
        <w:fldChar w:fldCharType="separate"/>
      </w:r>
    </w:p>
    <w:p w:rsidR="00647AF2" w:rsidRDefault="00295598">
      <w:pPr>
        <w:pStyle w:val="Tabladeilustraciones"/>
        <w:tabs>
          <w:tab w:val="right" w:leader="dot" w:pos="8494"/>
        </w:tabs>
        <w:rPr>
          <w:rFonts w:eastAsiaTheme="minorEastAsia"/>
          <w:noProof/>
          <w:lang w:eastAsia="es-ES"/>
        </w:rPr>
      </w:pPr>
      <w:hyperlink w:anchor="_Toc425263522" w:history="1">
        <w:r w:rsidR="00647AF2" w:rsidRPr="0083449B">
          <w:rPr>
            <w:rStyle w:val="Hipervnculo"/>
            <w:noProof/>
          </w:rPr>
          <w:t>Ecuación 3.1 Cálculo de nuevo radio y centro cuando se recibe un paquete que pertenece a un cluster</w:t>
        </w:r>
        <w:r w:rsidR="00647AF2">
          <w:rPr>
            <w:noProof/>
            <w:webHidden/>
          </w:rPr>
          <w:tab/>
        </w:r>
        <w:r w:rsidR="00647AF2">
          <w:rPr>
            <w:noProof/>
            <w:webHidden/>
          </w:rPr>
          <w:fldChar w:fldCharType="begin"/>
        </w:r>
        <w:r w:rsidR="00647AF2">
          <w:rPr>
            <w:noProof/>
            <w:webHidden/>
          </w:rPr>
          <w:instrText xml:space="preserve"> PAGEREF _Toc425263522 \h </w:instrText>
        </w:r>
        <w:r w:rsidR="00647AF2">
          <w:rPr>
            <w:noProof/>
            <w:webHidden/>
          </w:rPr>
        </w:r>
        <w:r w:rsidR="00647AF2">
          <w:rPr>
            <w:noProof/>
            <w:webHidden/>
          </w:rPr>
          <w:fldChar w:fldCharType="separate"/>
        </w:r>
        <w:r w:rsidR="00363CC1">
          <w:rPr>
            <w:noProof/>
            <w:webHidden/>
          </w:rPr>
          <w:t>15</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23" w:history="1">
        <w:r w:rsidR="00647AF2" w:rsidRPr="0083449B">
          <w:rPr>
            <w:rStyle w:val="Hipervnculo"/>
            <w:noProof/>
          </w:rPr>
          <w:t>Ecuación 3.2 Cálculo de la distancia entre dos puntos</w:t>
        </w:r>
        <w:r w:rsidR="00647AF2">
          <w:rPr>
            <w:noProof/>
            <w:webHidden/>
          </w:rPr>
          <w:tab/>
        </w:r>
        <w:r w:rsidR="00647AF2">
          <w:rPr>
            <w:noProof/>
            <w:webHidden/>
          </w:rPr>
          <w:fldChar w:fldCharType="begin"/>
        </w:r>
        <w:r w:rsidR="00647AF2">
          <w:rPr>
            <w:noProof/>
            <w:webHidden/>
          </w:rPr>
          <w:instrText xml:space="preserve"> PAGEREF _Toc425263523 \h </w:instrText>
        </w:r>
        <w:r w:rsidR="00647AF2">
          <w:rPr>
            <w:noProof/>
            <w:webHidden/>
          </w:rPr>
        </w:r>
        <w:r w:rsidR="00647AF2">
          <w:rPr>
            <w:noProof/>
            <w:webHidden/>
          </w:rPr>
          <w:fldChar w:fldCharType="separate"/>
        </w:r>
        <w:r w:rsidR="00363CC1">
          <w:rPr>
            <w:noProof/>
            <w:webHidden/>
          </w:rPr>
          <w:t>15</w:t>
        </w:r>
        <w:r w:rsidR="00647AF2">
          <w:rPr>
            <w:noProof/>
            <w:webHidden/>
          </w:rPr>
          <w:fldChar w:fldCharType="end"/>
        </w:r>
      </w:hyperlink>
    </w:p>
    <w:p w:rsidR="00647AF2" w:rsidRDefault="00BA5B73" w:rsidP="005754EE">
      <w:pPr>
        <w:rPr>
          <w:noProof/>
        </w:rPr>
      </w:pPr>
      <w:r>
        <w:fldChar w:fldCharType="end"/>
      </w:r>
      <w:r>
        <w:fldChar w:fldCharType="begin"/>
      </w:r>
      <w:r>
        <w:instrText xml:space="preserve"> TOC \h \z \c "Tabla" </w:instrText>
      </w:r>
      <w:r>
        <w:fldChar w:fldCharType="separate"/>
      </w:r>
    </w:p>
    <w:p w:rsidR="00647AF2" w:rsidRDefault="00295598">
      <w:pPr>
        <w:pStyle w:val="Tabladeilustraciones"/>
        <w:tabs>
          <w:tab w:val="right" w:leader="dot" w:pos="8494"/>
        </w:tabs>
        <w:rPr>
          <w:rFonts w:eastAsiaTheme="minorEastAsia"/>
          <w:noProof/>
          <w:lang w:eastAsia="es-ES"/>
        </w:rPr>
      </w:pPr>
      <w:hyperlink w:anchor="_Toc425263524" w:history="1">
        <w:r w:rsidR="00647AF2" w:rsidRPr="00DA5EAB">
          <w:rPr>
            <w:rStyle w:val="Hipervnculo"/>
            <w:noProof/>
          </w:rPr>
          <w:t>Tabla 3.1 Funciones implementadas para el algoritmo de seguridad</w:t>
        </w:r>
        <w:r w:rsidR="00647AF2">
          <w:rPr>
            <w:noProof/>
            <w:webHidden/>
          </w:rPr>
          <w:tab/>
        </w:r>
        <w:r w:rsidR="00647AF2">
          <w:rPr>
            <w:noProof/>
            <w:webHidden/>
          </w:rPr>
          <w:fldChar w:fldCharType="begin"/>
        </w:r>
        <w:r w:rsidR="00647AF2">
          <w:rPr>
            <w:noProof/>
            <w:webHidden/>
          </w:rPr>
          <w:instrText xml:space="preserve"> PAGEREF _Toc425263524 \h </w:instrText>
        </w:r>
        <w:r w:rsidR="00647AF2">
          <w:rPr>
            <w:noProof/>
            <w:webHidden/>
          </w:rPr>
        </w:r>
        <w:r w:rsidR="00647AF2">
          <w:rPr>
            <w:noProof/>
            <w:webHidden/>
          </w:rPr>
          <w:fldChar w:fldCharType="separate"/>
        </w:r>
        <w:r w:rsidR="00363CC1">
          <w:rPr>
            <w:noProof/>
            <w:webHidden/>
          </w:rPr>
          <w:t>13</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25" w:history="1">
        <w:r w:rsidR="00647AF2" w:rsidRPr="00DA5EAB">
          <w:rPr>
            <w:rStyle w:val="Hipervnculo"/>
            <w:noProof/>
          </w:rPr>
          <w:t>Tabla 3.2 Valores del parámetro Action de los mensajes dirigidos a Repository</w:t>
        </w:r>
        <w:r w:rsidR="00647AF2">
          <w:rPr>
            <w:noProof/>
            <w:webHidden/>
          </w:rPr>
          <w:tab/>
        </w:r>
        <w:r w:rsidR="00647AF2">
          <w:rPr>
            <w:noProof/>
            <w:webHidden/>
          </w:rPr>
          <w:fldChar w:fldCharType="begin"/>
        </w:r>
        <w:r w:rsidR="00647AF2">
          <w:rPr>
            <w:noProof/>
            <w:webHidden/>
          </w:rPr>
          <w:instrText xml:space="preserve"> PAGEREF _Toc425263525 \h </w:instrText>
        </w:r>
        <w:r w:rsidR="00647AF2">
          <w:rPr>
            <w:noProof/>
            <w:webHidden/>
          </w:rPr>
        </w:r>
        <w:r w:rsidR="00647AF2">
          <w:rPr>
            <w:noProof/>
            <w:webHidden/>
          </w:rPr>
          <w:fldChar w:fldCharType="separate"/>
        </w:r>
        <w:r w:rsidR="00363CC1">
          <w:rPr>
            <w:noProof/>
            <w:webHidden/>
          </w:rPr>
          <w:t>16</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26" w:history="1">
        <w:r w:rsidR="00647AF2" w:rsidRPr="00DA5EAB">
          <w:rPr>
            <w:rStyle w:val="Hipervnculo"/>
            <w:noProof/>
          </w:rPr>
          <w:t>Tabla 3.3 Valores del parámetro DataType de los mensajes dirigidos a Repository</w:t>
        </w:r>
        <w:r w:rsidR="00647AF2">
          <w:rPr>
            <w:noProof/>
            <w:webHidden/>
          </w:rPr>
          <w:tab/>
        </w:r>
        <w:r w:rsidR="00647AF2">
          <w:rPr>
            <w:noProof/>
            <w:webHidden/>
          </w:rPr>
          <w:fldChar w:fldCharType="begin"/>
        </w:r>
        <w:r w:rsidR="00647AF2">
          <w:rPr>
            <w:noProof/>
            <w:webHidden/>
          </w:rPr>
          <w:instrText xml:space="preserve"> PAGEREF _Toc425263526 \h </w:instrText>
        </w:r>
        <w:r w:rsidR="00647AF2">
          <w:rPr>
            <w:noProof/>
            <w:webHidden/>
          </w:rPr>
        </w:r>
        <w:r w:rsidR="00647AF2">
          <w:rPr>
            <w:noProof/>
            <w:webHidden/>
          </w:rPr>
          <w:fldChar w:fldCharType="separate"/>
        </w:r>
        <w:r w:rsidR="00363CC1">
          <w:rPr>
            <w:noProof/>
            <w:webHidden/>
          </w:rPr>
          <w:t>16</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27" w:history="1">
        <w:r w:rsidR="00647AF2" w:rsidRPr="00DA5EAB">
          <w:rPr>
            <w:rStyle w:val="Hipervnculo"/>
            <w:noProof/>
          </w:rPr>
          <w:t>Tabla 3.4 Ejemplo de tabla de atacantes inicializada con dos nodos en la red</w:t>
        </w:r>
        <w:r w:rsidR="00647AF2">
          <w:rPr>
            <w:noProof/>
            <w:webHidden/>
          </w:rPr>
          <w:tab/>
        </w:r>
        <w:r w:rsidR="00647AF2">
          <w:rPr>
            <w:noProof/>
            <w:webHidden/>
          </w:rPr>
          <w:fldChar w:fldCharType="begin"/>
        </w:r>
        <w:r w:rsidR="00647AF2">
          <w:rPr>
            <w:noProof/>
            <w:webHidden/>
          </w:rPr>
          <w:instrText xml:space="preserve"> PAGEREF _Toc425263527 \h </w:instrText>
        </w:r>
        <w:r w:rsidR="00647AF2">
          <w:rPr>
            <w:noProof/>
            <w:webHidden/>
          </w:rPr>
        </w:r>
        <w:r w:rsidR="00647AF2">
          <w:rPr>
            <w:noProof/>
            <w:webHidden/>
          </w:rPr>
          <w:fldChar w:fldCharType="separate"/>
        </w:r>
        <w:r w:rsidR="00363CC1">
          <w:rPr>
            <w:noProof/>
            <w:webHidden/>
          </w:rPr>
          <w:t>17</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28" w:history="1">
        <w:r w:rsidR="00647AF2" w:rsidRPr="00DA5EAB">
          <w:rPr>
            <w:rStyle w:val="Hipervnculo"/>
            <w:noProof/>
          </w:rPr>
          <w:t>Tabla 4.1 Funciones nuevas o modificadas para el algoritmo de reducción del consumo</w:t>
        </w:r>
        <w:r w:rsidR="00647AF2">
          <w:rPr>
            <w:noProof/>
            <w:webHidden/>
          </w:rPr>
          <w:tab/>
        </w:r>
        <w:r w:rsidR="00647AF2">
          <w:rPr>
            <w:noProof/>
            <w:webHidden/>
          </w:rPr>
          <w:fldChar w:fldCharType="begin"/>
        </w:r>
        <w:r w:rsidR="00647AF2">
          <w:rPr>
            <w:noProof/>
            <w:webHidden/>
          </w:rPr>
          <w:instrText xml:space="preserve"> PAGEREF _Toc425263528 \h </w:instrText>
        </w:r>
        <w:r w:rsidR="00647AF2">
          <w:rPr>
            <w:noProof/>
            <w:webHidden/>
          </w:rPr>
        </w:r>
        <w:r w:rsidR="00647AF2">
          <w:rPr>
            <w:noProof/>
            <w:webHidden/>
          </w:rPr>
          <w:fldChar w:fldCharType="separate"/>
        </w:r>
        <w:r w:rsidR="00363CC1">
          <w:rPr>
            <w:noProof/>
            <w:webHidden/>
          </w:rPr>
          <w:t>21</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29" w:history="1">
        <w:r w:rsidR="00647AF2" w:rsidRPr="00DA5EAB">
          <w:rPr>
            <w:rStyle w:val="Hipervnculo"/>
            <w:noProof/>
          </w:rPr>
          <w:t>Tabla 4.2 Valores del parámetro Action de los mensajes con destino Optimizer</w:t>
        </w:r>
        <w:r w:rsidR="00647AF2">
          <w:rPr>
            <w:noProof/>
            <w:webHidden/>
          </w:rPr>
          <w:tab/>
        </w:r>
        <w:r w:rsidR="00647AF2">
          <w:rPr>
            <w:noProof/>
            <w:webHidden/>
          </w:rPr>
          <w:fldChar w:fldCharType="begin"/>
        </w:r>
        <w:r w:rsidR="00647AF2">
          <w:rPr>
            <w:noProof/>
            <w:webHidden/>
          </w:rPr>
          <w:instrText xml:space="preserve"> PAGEREF _Toc425263529 \h </w:instrText>
        </w:r>
        <w:r w:rsidR="00647AF2">
          <w:rPr>
            <w:noProof/>
            <w:webHidden/>
          </w:rPr>
        </w:r>
        <w:r w:rsidR="00647AF2">
          <w:rPr>
            <w:noProof/>
            <w:webHidden/>
          </w:rPr>
          <w:fldChar w:fldCharType="separate"/>
        </w:r>
        <w:r w:rsidR="00363CC1">
          <w:rPr>
            <w:noProof/>
            <w:webHidden/>
          </w:rPr>
          <w:t>21</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30" w:history="1">
        <w:r w:rsidR="00647AF2" w:rsidRPr="00DA5EAB">
          <w:rPr>
            <w:rStyle w:val="Hipervnculo"/>
            <w:noProof/>
          </w:rPr>
          <w:t>Tabla 4.3 Valores del parámetro Param1 cuando se recibe un mensaje con Action igual a ActProcRq</w:t>
        </w:r>
        <w:r w:rsidR="00647AF2">
          <w:rPr>
            <w:noProof/>
            <w:webHidden/>
          </w:rPr>
          <w:tab/>
        </w:r>
        <w:r w:rsidR="00647AF2">
          <w:rPr>
            <w:noProof/>
            <w:webHidden/>
          </w:rPr>
          <w:fldChar w:fldCharType="begin"/>
        </w:r>
        <w:r w:rsidR="00647AF2">
          <w:rPr>
            <w:noProof/>
            <w:webHidden/>
          </w:rPr>
          <w:instrText xml:space="preserve"> PAGEREF _Toc425263530 \h </w:instrText>
        </w:r>
        <w:r w:rsidR="00647AF2">
          <w:rPr>
            <w:noProof/>
            <w:webHidden/>
          </w:rPr>
        </w:r>
        <w:r w:rsidR="00647AF2">
          <w:rPr>
            <w:noProof/>
            <w:webHidden/>
          </w:rPr>
          <w:fldChar w:fldCharType="separate"/>
        </w:r>
        <w:r w:rsidR="00363CC1">
          <w:rPr>
            <w:noProof/>
            <w:webHidden/>
          </w:rPr>
          <w:t>22</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31" w:history="1">
        <w:r w:rsidR="00647AF2" w:rsidRPr="00DA5EAB">
          <w:rPr>
            <w:rStyle w:val="Hipervnculo"/>
            <w:noProof/>
          </w:rPr>
          <w:t>Tabla 3.2 Valores del parámetro Action de los mensajes dirigidos a Repository</w:t>
        </w:r>
        <w:r w:rsidR="00647AF2">
          <w:rPr>
            <w:noProof/>
            <w:webHidden/>
          </w:rPr>
          <w:tab/>
        </w:r>
        <w:r w:rsidR="00647AF2">
          <w:rPr>
            <w:noProof/>
            <w:webHidden/>
          </w:rPr>
          <w:fldChar w:fldCharType="begin"/>
        </w:r>
        <w:r w:rsidR="00647AF2">
          <w:rPr>
            <w:noProof/>
            <w:webHidden/>
          </w:rPr>
          <w:instrText xml:space="preserve"> PAGEREF _Toc425263531 \h </w:instrText>
        </w:r>
        <w:r w:rsidR="00647AF2">
          <w:rPr>
            <w:noProof/>
            <w:webHidden/>
          </w:rPr>
        </w:r>
        <w:r w:rsidR="00647AF2">
          <w:rPr>
            <w:noProof/>
            <w:webHidden/>
          </w:rPr>
          <w:fldChar w:fldCharType="separate"/>
        </w:r>
        <w:r w:rsidR="00363CC1">
          <w:rPr>
            <w:noProof/>
            <w:webHidden/>
          </w:rPr>
          <w:t>25</w:t>
        </w:r>
        <w:r w:rsidR="00647AF2">
          <w:rPr>
            <w:noProof/>
            <w:webHidden/>
          </w:rPr>
          <w:fldChar w:fldCharType="end"/>
        </w:r>
      </w:hyperlink>
    </w:p>
    <w:p w:rsidR="00647AF2" w:rsidRDefault="00295598">
      <w:pPr>
        <w:pStyle w:val="Tabladeilustraciones"/>
        <w:tabs>
          <w:tab w:val="right" w:leader="dot" w:pos="8494"/>
        </w:tabs>
        <w:rPr>
          <w:rFonts w:eastAsiaTheme="minorEastAsia"/>
          <w:noProof/>
          <w:lang w:eastAsia="es-ES"/>
        </w:rPr>
      </w:pPr>
      <w:hyperlink w:anchor="_Toc425263532" w:history="1">
        <w:r w:rsidR="00647AF2" w:rsidRPr="00DA5EAB">
          <w:rPr>
            <w:rStyle w:val="Hipervnculo"/>
            <w:noProof/>
          </w:rPr>
          <w:t>Tabla 3.3 Valores del parámetro DataType de los mensajes dirigidos a Repository</w:t>
        </w:r>
        <w:r w:rsidR="00647AF2">
          <w:rPr>
            <w:noProof/>
            <w:webHidden/>
          </w:rPr>
          <w:tab/>
        </w:r>
        <w:r w:rsidR="00647AF2">
          <w:rPr>
            <w:noProof/>
            <w:webHidden/>
          </w:rPr>
          <w:fldChar w:fldCharType="begin"/>
        </w:r>
        <w:r w:rsidR="00647AF2">
          <w:rPr>
            <w:noProof/>
            <w:webHidden/>
          </w:rPr>
          <w:instrText xml:space="preserve"> PAGEREF _Toc425263532 \h </w:instrText>
        </w:r>
        <w:r w:rsidR="00647AF2">
          <w:rPr>
            <w:noProof/>
            <w:webHidden/>
          </w:rPr>
        </w:r>
        <w:r w:rsidR="00647AF2">
          <w:rPr>
            <w:noProof/>
            <w:webHidden/>
          </w:rPr>
          <w:fldChar w:fldCharType="separate"/>
        </w:r>
        <w:r w:rsidR="00363CC1">
          <w:rPr>
            <w:noProof/>
            <w:webHidden/>
          </w:rPr>
          <w:t>26</w:t>
        </w:r>
        <w:r w:rsidR="00647AF2">
          <w:rPr>
            <w:noProof/>
            <w:webHidden/>
          </w:rPr>
          <w:fldChar w:fldCharType="end"/>
        </w:r>
      </w:hyperlink>
    </w:p>
    <w:p w:rsidR="004305E2" w:rsidRDefault="00BA5B73" w:rsidP="005754EE">
      <w:r>
        <w:fldChar w:fldCharType="end"/>
      </w:r>
    </w:p>
    <w:p w:rsidR="004305E2" w:rsidRPr="005754EE" w:rsidRDefault="004305E2" w:rsidP="005754EE">
      <w:pPr>
        <w:sectPr w:rsidR="004305E2" w:rsidRPr="005754EE" w:rsidSect="005821D6">
          <w:pgSz w:w="11906" w:h="16838"/>
          <w:pgMar w:top="1417" w:right="1701" w:bottom="1417" w:left="1701" w:header="708" w:footer="708" w:gutter="0"/>
          <w:pgNumType w:fmt="upperRoman"/>
          <w:cols w:space="708"/>
          <w:titlePg/>
          <w:docGrid w:linePitch="360"/>
        </w:sectPr>
      </w:pPr>
    </w:p>
    <w:p w:rsidR="00F1039F" w:rsidRDefault="0045439C" w:rsidP="002004AF">
      <w:pPr>
        <w:pStyle w:val="Ttulo1"/>
        <w:spacing w:after="240"/>
      </w:pPr>
      <w:bookmarkStart w:id="4" w:name="_Toc423519216"/>
      <w:bookmarkStart w:id="5" w:name="_Toc425263461"/>
      <w:r>
        <w:lastRenderedPageBreak/>
        <w:t>Introducción</w:t>
      </w:r>
      <w:bookmarkEnd w:id="4"/>
      <w:bookmarkEnd w:id="5"/>
    </w:p>
    <w:p w:rsidR="0045439C" w:rsidRDefault="00675FC9" w:rsidP="00E2036F">
      <w:r w:rsidRPr="000349D3">
        <w:t>Una</w:t>
      </w:r>
      <w:r w:rsidRPr="000349D3">
        <w:rPr>
          <w:spacing w:val="24"/>
        </w:rPr>
        <w:t xml:space="preserve"> </w:t>
      </w:r>
      <w:r w:rsidRPr="000349D3">
        <w:t>red</w:t>
      </w:r>
      <w:r w:rsidRPr="000349D3">
        <w:rPr>
          <w:spacing w:val="21"/>
        </w:rPr>
        <w:t xml:space="preserve"> </w:t>
      </w:r>
      <w:r w:rsidRPr="000349D3">
        <w:t>de</w:t>
      </w:r>
      <w:r w:rsidRPr="000349D3">
        <w:rPr>
          <w:spacing w:val="21"/>
        </w:rPr>
        <w:t xml:space="preserve"> </w:t>
      </w:r>
      <w:r w:rsidRPr="000349D3">
        <w:t>sensores</w:t>
      </w:r>
      <w:r w:rsidRPr="000349D3">
        <w:rPr>
          <w:spacing w:val="24"/>
        </w:rPr>
        <w:t xml:space="preserve"> </w:t>
      </w:r>
      <w:r w:rsidR="005B70ED">
        <w:t xml:space="preserve">inalámbrica o </w:t>
      </w:r>
      <w:r w:rsidR="00DD6357">
        <w:t xml:space="preserve">Wireless Sensor Network </w:t>
      </w:r>
      <w:r w:rsidR="005B70ED">
        <w:t>(</w:t>
      </w:r>
      <w:r w:rsidR="00DD6357">
        <w:t>WSN</w:t>
      </w:r>
      <w:r w:rsidR="005B70ED">
        <w:t>) consiste en una serie de dispositivos, llamados nodos, distribuidos a lo largo de un área geográfica sobre la que re</w:t>
      </w:r>
      <w:r w:rsidR="00C27BDF">
        <w:t>cogen datos. Estos nodos son capaces de conectarse de manera inalámbrica entre ellos y de procesar los datos que</w:t>
      </w:r>
      <w:r w:rsidR="00751196">
        <w:t xml:space="preserve"> recogen para tomar decisiones.</w:t>
      </w:r>
    </w:p>
    <w:p w:rsidR="003F5B3B" w:rsidRDefault="003F5B3B" w:rsidP="003F5B3B">
      <w:r>
        <w:t xml:space="preserve">Los nodos de estas redes suelen ser dispositivos sencillos. </w:t>
      </w:r>
      <w:r w:rsidR="00DD6357">
        <w:t>Normalmente</w:t>
      </w:r>
      <w:r>
        <w:t xml:space="preserve"> consta</w:t>
      </w:r>
      <w:r w:rsidR="00DD6357">
        <w:t>n</w:t>
      </w:r>
      <w:r>
        <w:t xml:space="preserve"> de un microcontrolador para pro</w:t>
      </w:r>
      <w:r w:rsidR="00390418">
        <w:t>cesar y almacenar los datos que reciben</w:t>
      </w:r>
      <w:r>
        <w:t>,</w:t>
      </w:r>
      <w:r w:rsidR="005F260E">
        <w:t xml:space="preserve"> los sensores que recogen la información,</w:t>
      </w:r>
      <w:r>
        <w:t xml:space="preserve"> un transceptor para comunicarse con el resto de nodos de la red y una fuente de energía, normalmente baterías.</w:t>
      </w:r>
    </w:p>
    <w:p w:rsidR="003F5B3B" w:rsidRDefault="003F5B3B" w:rsidP="003F5B3B">
      <w:r>
        <w:t>El número de nodos que forman una red de este tipo puede variar desde unos pocos hasta varios cientos y pueden conectarse siguiendo diferentes topologías como podemos ver en la Figura 1.1.</w:t>
      </w:r>
    </w:p>
    <w:p w:rsidR="003F5B3B" w:rsidRDefault="003F5B3B" w:rsidP="003F5B3B">
      <w:pPr>
        <w:keepNext/>
        <w:jc w:val="center"/>
      </w:pPr>
      <w:r>
        <w:rPr>
          <w:noProof/>
          <w:lang w:eastAsia="es-ES"/>
        </w:rPr>
        <w:drawing>
          <wp:inline distT="0" distB="0" distL="0" distR="0" wp14:anchorId="0B7504FA" wp14:editId="234C9A54">
            <wp:extent cx="4675452" cy="2343150"/>
            <wp:effectExtent l="0" t="0" r="0" b="0"/>
            <wp:docPr id="46" name="Imagen 46" descr="Network Topologi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Topologies.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6684" cy="2353790"/>
                    </a:xfrm>
                    <a:prstGeom prst="rect">
                      <a:avLst/>
                    </a:prstGeom>
                    <a:noFill/>
                    <a:ln>
                      <a:noFill/>
                    </a:ln>
                  </pic:spPr>
                </pic:pic>
              </a:graphicData>
            </a:graphic>
          </wp:inline>
        </w:drawing>
      </w:r>
    </w:p>
    <w:p w:rsidR="003F5B3B" w:rsidRDefault="003F5B3B" w:rsidP="003F5B3B">
      <w:pPr>
        <w:pStyle w:val="Descripcin"/>
        <w:jc w:val="center"/>
      </w:pPr>
      <w:bookmarkStart w:id="6" w:name="_Toc425263497"/>
      <w:r>
        <w:t xml:space="preserve">Figura </w:t>
      </w:r>
      <w:r w:rsidR="00295598">
        <w:fldChar w:fldCharType="begin"/>
      </w:r>
      <w:r w:rsidR="00295598">
        <w:instrText xml:space="preserve"> STYLEREF 1 \s </w:instrText>
      </w:r>
      <w:r w:rsidR="00295598">
        <w:fldChar w:fldCharType="separate"/>
      </w:r>
      <w:r w:rsidR="00363CC1">
        <w:rPr>
          <w:noProof/>
        </w:rPr>
        <w:t>1</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1</w:t>
      </w:r>
      <w:r w:rsidR="00295598">
        <w:rPr>
          <w:noProof/>
        </w:rPr>
        <w:fldChar w:fldCharType="end"/>
      </w:r>
      <w:r>
        <w:t xml:space="preserve"> Topologías de red</w:t>
      </w:r>
      <w:r w:rsidR="00DF48B5">
        <w:t xml:space="preserve"> de las</w:t>
      </w:r>
      <w:r>
        <w:t xml:space="preserve"> WSN</w:t>
      </w:r>
      <w:r w:rsidR="00DF48B5">
        <w:t>s</w:t>
      </w:r>
      <w:r>
        <w:t xml:space="preserve">, obtenida de </w:t>
      </w:r>
      <w:r>
        <w:fldChar w:fldCharType="begin" w:fldLock="1"/>
      </w:r>
      <w:r w:rsidR="00C061B8">
        <w:instrText>ADDIN CSL_CITATION { "citationItems" : [ { "id" : "ITEM-1", "itemData" : { "URL" : "http://www.ni.com/white-paper/7142/es/", "id" : "ITEM-1", "issued" : { "date-parts" : [ [ "2009" ] ] }, "page" : "3-4", "title" : "\u00bf Qu\u00e9 es una Red de Sensores Inal\u00e1mbricos ?", "type" : "webpage" }, "uris" : [ "http://www.mendeley.com/documents/?uuid=5b5d2db5-173e-4646-92a2-8ce146d13691" ] } ], "mendeley" : { "formattedCitation" : "[1]", "plainTextFormattedCitation" : "[1]", "previouslyFormattedCitation" : "[1]" }, "properties" : { "noteIndex" : 0 }, "schema" : "https://github.com/citation-style-language/schema/raw/master/csl-citation.json" }</w:instrText>
      </w:r>
      <w:r>
        <w:fldChar w:fldCharType="separate"/>
      </w:r>
      <w:r w:rsidR="00C061B8" w:rsidRPr="00C061B8">
        <w:rPr>
          <w:i w:val="0"/>
          <w:noProof/>
        </w:rPr>
        <w:t>[1]</w:t>
      </w:r>
      <w:bookmarkEnd w:id="6"/>
      <w:r>
        <w:fldChar w:fldCharType="end"/>
      </w:r>
    </w:p>
    <w:p w:rsidR="003F5B3B" w:rsidRDefault="003F5B3B" w:rsidP="003F5B3B">
      <w:r>
        <w:t>En cuanto a las diferentes tecnologías y protocolos de comunicación implementados en WSN</w:t>
      </w:r>
      <w:r w:rsidR="00390418">
        <w:t>s</w:t>
      </w:r>
      <w:r>
        <w:t xml:space="preserve"> la mayoría están basados en el estándar 802.15.4 del </w:t>
      </w:r>
      <w:r w:rsidR="00390418" w:rsidRPr="00217959">
        <w:rPr>
          <w:i/>
        </w:rPr>
        <w:t>Institute of Electrical and Electronics Engineers</w:t>
      </w:r>
      <w:r w:rsidR="00390418">
        <w:t xml:space="preserve"> </w:t>
      </w:r>
      <w:r>
        <w:t>(</w:t>
      </w:r>
      <w:r w:rsidR="00390418">
        <w:t>IEEE</w:t>
      </w:r>
      <w:r>
        <w:t xml:space="preserve">) </w:t>
      </w:r>
      <w:r>
        <w:fldChar w:fldCharType="begin" w:fldLock="1"/>
      </w:r>
      <w:r w:rsidR="00AC05DA">
        <w:instrText>ADDIN CSL_CITATION { "citationItems" : [ { "id" : "ITEM-1", "itemData" : { "URL" : "http://grouper.ieee.org/groups/802/15/pub/TG4.html", "id" : "ITEM-1", "issued" : { "date-parts" : [ [ "0" ] ] }, "title" : "IEEE 802.15 WPAN\u2122 Task Group 4 (TG4)", "type" : "webpage" }, "uris" : [ "http://www.mendeley.com/documents/?uuid=14643235-8181-4d63-a408-757841fb39ee" ] } ], "mendeley" : { "formattedCitation" : "[2]", "plainTextFormattedCitation" : "[2]", "previouslyFormattedCitation" : "[2]" }, "properties" : { "noteIndex" : 0 }, "schema" : "https://github.com/citation-style-language/schema/raw/master/csl-citation.json" }</w:instrText>
      </w:r>
      <w:r>
        <w:fldChar w:fldCharType="separate"/>
      </w:r>
      <w:r w:rsidRPr="003511F9">
        <w:rPr>
          <w:noProof/>
        </w:rPr>
        <w:t>[2]</w:t>
      </w:r>
      <w:r>
        <w:fldChar w:fldCharType="end"/>
      </w:r>
      <w:r>
        <w:t xml:space="preserve"> para </w:t>
      </w:r>
      <w:r w:rsidR="00390418">
        <w:t xml:space="preserve">Wireless Personal Area Network </w:t>
      </w:r>
      <w:r>
        <w:t>(</w:t>
      </w:r>
      <w:r w:rsidR="00390418">
        <w:t>WPAN</w:t>
      </w:r>
      <w:r>
        <w:t xml:space="preserve">). El propósito de este estándar está centrado en la habilitación de comunicación entre dispositivos con bajo coste y velocidad. Se definen los niveles de enlace (MAC) y físico (PHY) del modelo </w:t>
      </w:r>
      <w:r w:rsidR="00715119">
        <w:t xml:space="preserve">Open Systems Interconnection </w:t>
      </w:r>
      <w:r>
        <w:t>(</w:t>
      </w:r>
      <w:r w:rsidR="00715119">
        <w:t>OSI</w:t>
      </w:r>
      <w:r w:rsidR="00390418">
        <w:t>)</w:t>
      </w:r>
      <w:r>
        <w:t xml:space="preserve">. Algunos de los protocolos basados en este estándar son ZigBee </w:t>
      </w:r>
      <w:r w:rsidR="00AC05DA">
        <w:fldChar w:fldCharType="begin" w:fldLock="1"/>
      </w:r>
      <w:r w:rsidR="00AC05DA">
        <w:instrText>ADDIN CSL_CITATION { "citationItems" : [ { "id" : "ITEM-1", "itemData" : { "URL" : "www.zigbee.org", "id" : "ITEM-1", "issued" : { "date-parts" : [ [ "0" ] ] }, "title" : "Zigbee Alliance", "type" : "webpage" }, "uris" : [ "http://www.mendeley.com/documents/?uuid=f9cfd8a7-a033-4d41-a418-9ea94385be10" ] } ], "mendeley" : { "formattedCitation" : "[3]", "plainTextFormattedCitation" : "[3]", "previouslyFormattedCitation" : "[3]" }, "properties" : { "noteIndex" : 0 }, "schema" : "https://github.com/citation-style-language/schema/raw/master/csl-citation.json" }</w:instrText>
      </w:r>
      <w:r w:rsidR="00AC05DA">
        <w:fldChar w:fldCharType="separate"/>
      </w:r>
      <w:r w:rsidR="00AC05DA" w:rsidRPr="00AC05DA">
        <w:rPr>
          <w:noProof/>
        </w:rPr>
        <w:t>[3]</w:t>
      </w:r>
      <w:r w:rsidR="00AC05DA">
        <w:fldChar w:fldCharType="end"/>
      </w:r>
      <w:r w:rsidR="00AC05DA">
        <w:t xml:space="preserve">, WirelessHART </w:t>
      </w:r>
      <w:r w:rsidR="00AC05DA">
        <w:fldChar w:fldCharType="begin" w:fldLock="1"/>
      </w:r>
      <w:r w:rsidR="00AC05DA">
        <w:instrText>ADDIN CSL_CITATION { "citationItems" : [ { "id" : "ITEM-1", "itemData" : { "id" : "ITEM-1", "issued" : { "date-parts" : [ [ "0" ] ] }, "title" : "HART Communication Foundation, WirelessHART Technology", "type" : "webpage" }, "uris" : [ "http://www.mendeley.com/documents/?uuid=e793d789-e68d-42f0-a35d-22158dccbad6" ] } ], "mendeley" : { "formattedCitation" : "[4]", "plainTextFormattedCitation" : "[4]", "previouslyFormattedCitation" : "[4]" }, "properties" : { "noteIndex" : 0 }, "schema" : "https://github.com/citation-style-language/schema/raw/master/csl-citation.json" }</w:instrText>
      </w:r>
      <w:r w:rsidR="00AC05DA">
        <w:fldChar w:fldCharType="separate"/>
      </w:r>
      <w:r w:rsidR="00AC05DA" w:rsidRPr="00AC05DA">
        <w:rPr>
          <w:noProof/>
        </w:rPr>
        <w:t>[4]</w:t>
      </w:r>
      <w:r w:rsidR="00AC05DA">
        <w:fldChar w:fldCharType="end"/>
      </w:r>
      <w:r>
        <w:t xml:space="preserve">, ISA100.11 </w:t>
      </w:r>
      <w:r w:rsidR="00AC05DA">
        <w:fldChar w:fldCharType="begin" w:fldLock="1"/>
      </w:r>
      <w:r w:rsidR="00AC05DA">
        <w:instrText>ADDIN CSL_CITATION { "citationItems" : [ { "id" : "ITEM-1", "itemData" : { "URL" : "http://www.isa100wci.org", "id" : "ITEM-1", "issued" : { "date-parts" : [ [ "0" ] ] }, "title" : "ISA, Wireless Compliance Institute. ISA100 Wireless Systems for Automation", "type" : "webpage" }, "uris" : [ "http://www.mendeley.com/documents/?uuid=3e987150-4350-4eb5-8a2b-6730d45a74dd" ] } ], "mendeley" : { "formattedCitation" : "[5]", "plainTextFormattedCitation" : "[5]", "previouslyFormattedCitation" : "[5]" }, "properties" : { "noteIndex" : 0 }, "schema" : "https://github.com/citation-style-language/schema/raw/master/csl-citation.json" }</w:instrText>
      </w:r>
      <w:r w:rsidR="00AC05DA">
        <w:fldChar w:fldCharType="separate"/>
      </w:r>
      <w:r w:rsidR="00AC05DA" w:rsidRPr="00AC05DA">
        <w:rPr>
          <w:noProof/>
        </w:rPr>
        <w:t>[5]</w:t>
      </w:r>
      <w:r w:rsidR="00AC05DA">
        <w:fldChar w:fldCharType="end"/>
      </w:r>
      <w:r w:rsidR="00AC05DA">
        <w:t xml:space="preserve"> y MiWi </w:t>
      </w:r>
      <w:r w:rsidR="00AC05DA">
        <w:fldChar w:fldCharType="begin" w:fldLock="1"/>
      </w:r>
      <w:r w:rsidR="00AC05DA">
        <w:instrText>ADDIN CSL_CITATION { "citationItems" : [ { "id" : "ITEM-1", "itemData" : { "author" : [ { "dropping-particle" : "", "family" : "Microchip Technology Inc.", "given" : "", "non-dropping-particle" : "", "parse-names" : false, "suffix" : "" } ], "id" : "ITEM-1", "issued" : { "date-parts" : [ [ "2007" ] ] }, "title" : "AN1066 Microchip MiWi\u2122 Wireless Networking Protocol Stack", "type" : "article-journal" }, "uris" : [ "http://www.mendeley.com/documents/?uuid=491ad235-2468-4fcf-8b4b-1c08e5dc5104" ] } ], "mendeley" : { "formattedCitation" : "[6]", "plainTextFormattedCitation" : "[6]", "previouslyFormattedCitation" : "[6]" }, "properties" : { "noteIndex" : 0 }, "schema" : "https://github.com/citation-style-language/schema/raw/master/csl-citation.json" }</w:instrText>
      </w:r>
      <w:r w:rsidR="00AC05DA">
        <w:fldChar w:fldCharType="separate"/>
      </w:r>
      <w:r w:rsidR="00AC05DA" w:rsidRPr="00AC05DA">
        <w:rPr>
          <w:noProof/>
        </w:rPr>
        <w:t>[6]</w:t>
      </w:r>
      <w:r w:rsidR="00AC05DA">
        <w:fldChar w:fldCharType="end"/>
      </w:r>
      <w:r>
        <w:t>. Otro</w:t>
      </w:r>
      <w:r w:rsidR="00B862B2">
        <w:t>s</w:t>
      </w:r>
      <w:r>
        <w:t xml:space="preserve"> estándar</w:t>
      </w:r>
      <w:r w:rsidR="00B862B2">
        <w:t>es</w:t>
      </w:r>
      <w:r>
        <w:t xml:space="preserve"> m</w:t>
      </w:r>
      <w:r w:rsidR="00B862B2">
        <w:t>uy utilizado son</w:t>
      </w:r>
      <w:r w:rsidR="00AC05DA">
        <w:t xml:space="preserve"> el IEEE 802.11 </w:t>
      </w:r>
      <w:r w:rsidR="00AC05DA">
        <w:fldChar w:fldCharType="begin" w:fldLock="1"/>
      </w:r>
      <w:r w:rsidR="00AC05DA">
        <w:instrText>ADDIN CSL_CITATION { "citationItems" : [ { "id" : "ITEM-1", "itemData" : { "URL" : "http://www.ieee802.org/11/", "id" : "ITEM-1", "issued" : { "date-parts" : [ [ "0" ] ] }, "title" : "IEEE 802.11\u2122 Wireless Local Area Networks", "type" : "webpage" }, "uris" : [ "http://www.mendeley.com/documents/?uuid=d54b1b5d-1a21-4cf1-9121-e42829abf53d" ] } ], "mendeley" : { "formattedCitation" : "[7]", "plainTextFormattedCitation" : "[7]", "previouslyFormattedCitation" : "[7]" }, "properties" : { "noteIndex" : 0 }, "schema" : "https://github.com/citation-style-language/schema/raw/master/csl-citation.json" }</w:instrText>
      </w:r>
      <w:r w:rsidR="00AC05DA">
        <w:fldChar w:fldCharType="separate"/>
      </w:r>
      <w:r w:rsidR="00AC05DA" w:rsidRPr="00AC05DA">
        <w:rPr>
          <w:noProof/>
        </w:rPr>
        <w:t>[7]</w:t>
      </w:r>
      <w:r w:rsidR="00AC05DA">
        <w:fldChar w:fldCharType="end"/>
      </w:r>
      <w:r>
        <w:t xml:space="preserve"> en el</w:t>
      </w:r>
      <w:r w:rsidR="00AC05DA">
        <w:t xml:space="preserve"> que está basado Wi-Fi </w:t>
      </w:r>
      <w:r w:rsidR="00AC05DA">
        <w:fldChar w:fldCharType="begin" w:fldLock="1"/>
      </w:r>
      <w:r w:rsidR="00AC05DA">
        <w:instrText>ADDIN CSL_CITATION { "citationItems" : [ { "id" : "ITEM-1", "itemData" : { "URL" : "http://www.wi-fi.org/", "id" : "ITEM-1", "issued" : { "date-parts" : [ [ "0" ] ] }, "title" : "Wi-Fi Alliance", "type" : "webpage" }, "uris" : [ "http://www.mendeley.com/documents/?uuid=a9cfcaa5-ea27-4d93-95cf-989cf6ea41d3" ] } ], "mendeley" : { "formattedCitation" : "[8]", "plainTextFormattedCitation" : "[8]", "previouslyFormattedCitation" : "[8]" }, "properties" : { "noteIndex" : 0 }, "schema" : "https://github.com/citation-style-language/schema/raw/master/csl-citation.json" }</w:instrText>
      </w:r>
      <w:r w:rsidR="00AC05DA">
        <w:fldChar w:fldCharType="separate"/>
      </w:r>
      <w:r w:rsidR="00AC05DA" w:rsidRPr="00AC05DA">
        <w:rPr>
          <w:noProof/>
        </w:rPr>
        <w:t>[8]</w:t>
      </w:r>
      <w:r w:rsidR="00AC05DA">
        <w:fldChar w:fldCharType="end"/>
      </w:r>
      <w:r w:rsidR="00B862B2">
        <w:t xml:space="preserve"> y el 802.15.1</w:t>
      </w:r>
      <w:r w:rsidR="005F260E">
        <w:t xml:space="preserve"> </w:t>
      </w:r>
      <w:r w:rsidR="005F260E">
        <w:fldChar w:fldCharType="begin" w:fldLock="1"/>
      </w:r>
      <w:r w:rsidR="005F260E">
        <w:instrText>ADDIN CSL_CITATION { "citationItems" : [ { "id" : "ITEM-1", "itemData" : { "URL" : "http://www.ieee802.org/15/", "id" : "ITEM-1", "issued" : { "date-parts" : [ [ "0" ] ] }, "title" : "IEEE 802.15 Working Group for WPAN", "type" : "webpage" }, "uris" : [ "http://www.mendeley.com/documents/?uuid=2aaad1d5-85e9-4c22-b1f5-640bd4615601" ] } ], "mendeley" : { "formattedCitation" : "[9]", "plainTextFormattedCitation" : "[9]", "previouslyFormattedCitation" : "[9]" }, "properties" : { "noteIndex" : 0 }, "schema" : "https://github.com/citation-style-language/schema/raw/master/csl-citation.json" }</w:instrText>
      </w:r>
      <w:r w:rsidR="005F260E">
        <w:fldChar w:fldCharType="separate"/>
      </w:r>
      <w:r w:rsidR="005F260E" w:rsidRPr="005F260E">
        <w:rPr>
          <w:noProof/>
        </w:rPr>
        <w:t>[9]</w:t>
      </w:r>
      <w:r w:rsidR="005F260E">
        <w:fldChar w:fldCharType="end"/>
      </w:r>
      <w:r w:rsidR="00B862B2">
        <w:t xml:space="preserve"> en el que está basado Bluetooth</w:t>
      </w:r>
      <w:r w:rsidR="005F260E">
        <w:t xml:space="preserve"> </w:t>
      </w:r>
      <w:r w:rsidR="005F260E">
        <w:fldChar w:fldCharType="begin" w:fldLock="1"/>
      </w:r>
      <w:r w:rsidR="00A17C89">
        <w:instrText>ADDIN CSL_CITATION { "citationItems" : [ { "id" : "ITEM-1", "itemData" : { "URL" : "https://www.bluetooth.org/en-us", "id" : "ITEM-1", "issued" : { "date-parts" : [ [ "0" ] ] }, "title" : "Bluetooth Alliance", "type" : "webpage" }, "uris" : [ "http://www.mendeley.com/documents/?uuid=e4c014f9-9efb-4225-8207-450d3750a913" ] } ], "mendeley" : { "formattedCitation" : "[10]", "plainTextFormattedCitation" : "[10]", "previouslyFormattedCitation" : "[10]" }, "properties" : { "noteIndex" : 0 }, "schema" : "https://github.com/citation-style-language/schema/raw/master/csl-citation.json" }</w:instrText>
      </w:r>
      <w:r w:rsidR="005F260E">
        <w:fldChar w:fldCharType="separate"/>
      </w:r>
      <w:r w:rsidR="005F260E" w:rsidRPr="005F260E">
        <w:rPr>
          <w:noProof/>
        </w:rPr>
        <w:t>[10]</w:t>
      </w:r>
      <w:r w:rsidR="005F260E">
        <w:fldChar w:fldCharType="end"/>
      </w:r>
      <w:r>
        <w:t>.</w:t>
      </w:r>
    </w:p>
    <w:p w:rsidR="000E6305" w:rsidRDefault="000E6305" w:rsidP="00E2036F">
      <w:r>
        <w:t>En los últimos años se ha producido un incremento en el uso de dispositivos con conectividad inalámbrica.</w:t>
      </w:r>
      <w:r w:rsidR="00DF48B5">
        <w:t xml:space="preserve"> En 2013, las ventas mundiales de móviles inteligentes (smartphones) alcanzaron 968 millones de unidades, lo que supone un aum</w:t>
      </w:r>
      <w:r w:rsidR="00B862B2">
        <w:t xml:space="preserve">ento del 42,3% respecto al 2012 </w:t>
      </w:r>
      <w:r w:rsidR="00B862B2">
        <w:fldChar w:fldCharType="begin" w:fldLock="1"/>
      </w:r>
      <w:r w:rsidR="00A17C89">
        <w:instrText>ADDIN CSL_CITATION { "citationItems" : [ { "id" : "ITEM-1", "itemData" : { "URL" : "http://www.ditrendia.es/wp-content/uploads/2014/07/Ditrendia-Informe-Mobile-en-Espa\u00f1a-y-en-el-Mundo.pdf", "id" : "ITEM-1", "issued" : { "date-parts" : [ [ "0" ] ] }, "title" : "Informe ditrendia : Mobile en Espa\u00f1a y en el Mundo", "type" : "webpage" }, "uris" : [ "http://www.mendeley.com/documents/?uuid=3406d16b-766f-4b56-be16-494243d059c3" ] } ], "mendeley" : { "formattedCitation" : "[11]", "plainTextFormattedCitation" : "[11]", "previouslyFormattedCitation" : "[11]" }, "properties" : { "noteIndex" : 0 }, "schema" : "https://github.com/citation-style-language/schema/raw/master/csl-citation.json" }</w:instrText>
      </w:r>
      <w:r w:rsidR="00B862B2">
        <w:fldChar w:fldCharType="separate"/>
      </w:r>
      <w:r w:rsidR="005F260E" w:rsidRPr="005F260E">
        <w:rPr>
          <w:noProof/>
        </w:rPr>
        <w:t>[11]</w:t>
      </w:r>
      <w:r w:rsidR="00B862B2">
        <w:fldChar w:fldCharType="end"/>
      </w:r>
      <w:r w:rsidR="00B862B2">
        <w:t>.</w:t>
      </w:r>
      <w:r>
        <w:t xml:space="preserve"> El uso de las bandas </w:t>
      </w:r>
      <w:r w:rsidR="00DD6357">
        <w:t xml:space="preserve">Industrial, Scientific and Medical </w:t>
      </w:r>
      <w:r>
        <w:t>(</w:t>
      </w:r>
      <w:r w:rsidR="00DD6357">
        <w:t>ISM</w:t>
      </w:r>
      <w:r>
        <w:t>) por parte de estos dispositivos h</w:t>
      </w:r>
      <w:r w:rsidR="0073160E">
        <w:t>a generado</w:t>
      </w:r>
      <w:r>
        <w:t xml:space="preserve"> saturaci</w:t>
      </w:r>
      <w:r w:rsidR="0073160E">
        <w:t>ón en el espectro, lo que ha repercutido en la calidad de servicio</w:t>
      </w:r>
      <w:r w:rsidR="00390418">
        <w:t xml:space="preserve">, </w:t>
      </w:r>
      <w:r w:rsidR="00DF48B5">
        <w:t>Quality of Service</w:t>
      </w:r>
      <w:r w:rsidR="00390418">
        <w:t xml:space="preserve"> (QoS)</w:t>
      </w:r>
      <w:r w:rsidR="0073160E">
        <w:t>, dificultando la conectividad.</w:t>
      </w:r>
    </w:p>
    <w:p w:rsidR="00A941DA" w:rsidRDefault="00363CC1" w:rsidP="00825A30">
      <w:pPr>
        <w:keepNext/>
        <w:jc w:val="center"/>
      </w:pPr>
      <w:r>
        <w:rPr>
          <w:noProof/>
          <w:lang w:eastAsia="es-E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7pt;height:271.6pt">
            <v:imagedata r:id="rId17" o:title="Frecuency Allocations EEUU"/>
          </v:shape>
        </w:pict>
      </w:r>
    </w:p>
    <w:p w:rsidR="00A941DA" w:rsidRDefault="00A941DA" w:rsidP="00825A30">
      <w:pPr>
        <w:pStyle w:val="Descripcin"/>
        <w:jc w:val="center"/>
      </w:pPr>
      <w:bookmarkStart w:id="7" w:name="_Toc425263498"/>
      <w:r>
        <w:t xml:space="preserve">Figura </w:t>
      </w:r>
      <w:r w:rsidR="00295598">
        <w:fldChar w:fldCharType="begin"/>
      </w:r>
      <w:r w:rsidR="00295598">
        <w:instrText xml:space="preserve"> STYLEREF 1 \s </w:instrText>
      </w:r>
      <w:r w:rsidR="00295598">
        <w:fldChar w:fldCharType="separate"/>
      </w:r>
      <w:r w:rsidR="00363CC1">
        <w:rPr>
          <w:noProof/>
        </w:rPr>
        <w:t>1</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2</w:t>
      </w:r>
      <w:r w:rsidR="00295598">
        <w:rPr>
          <w:noProof/>
        </w:rPr>
        <w:fldChar w:fldCharType="end"/>
      </w:r>
      <w:r>
        <w:t xml:space="preserve"> Reparto del espectro radioeléctrico en EEUU, de </w:t>
      </w:r>
      <w:r w:rsidR="00AC05DA">
        <w:fldChar w:fldCharType="begin" w:fldLock="1"/>
      </w:r>
      <w:r w:rsidR="00A17C89">
        <w:instrText>ADDIN CSL_CITATION { "citationItems" : [ { "id" : "ITEM-1", "itemData" : { "URL" : "http://www.ntia.doc.gov/files/ntia/publications/spectrum_wall_chart_aug2011.pdf", "id" : "ITEM-1", "issued" : { "date-parts" : [ [ "0" ] ] }, "title" : "United States Frequency Allocations", "type" : "webpage" }, "uris" : [ "http://www.mendeley.com/documents/?uuid=28bc9103-268a-4462-8e65-b68edb0986ec" ] } ], "mendeley" : { "formattedCitation" : "[12]", "plainTextFormattedCitation" : "[12]", "previouslyFormattedCitation" : "[12]" }, "properties" : { "noteIndex" : 0 }, "schema" : "https://github.com/citation-style-language/schema/raw/master/csl-citation.json" }</w:instrText>
      </w:r>
      <w:r w:rsidR="00AC05DA">
        <w:fldChar w:fldCharType="separate"/>
      </w:r>
      <w:r w:rsidR="005F260E" w:rsidRPr="005F260E">
        <w:rPr>
          <w:i w:val="0"/>
          <w:noProof/>
        </w:rPr>
        <w:t>[12]</w:t>
      </w:r>
      <w:bookmarkEnd w:id="7"/>
      <w:r w:rsidR="00AC05DA">
        <w:fldChar w:fldCharType="end"/>
      </w:r>
    </w:p>
    <w:p w:rsidR="00660763" w:rsidRDefault="00660763" w:rsidP="00A941DA">
      <w:r>
        <w:t>C</w:t>
      </w:r>
      <w:r w:rsidR="00D47F3B">
        <w:t>omo podemos ver en la Figura 1.2</w:t>
      </w:r>
      <w:r>
        <w:t>, donde se muestra el reparto del espectro en EEUU en el año 2011, el grado de saturación y fragmentación del espectro es enorme</w:t>
      </w:r>
      <w:r w:rsidR="00776B2B">
        <w:t xml:space="preserve">, </w:t>
      </w:r>
      <w:r w:rsidR="002004AF">
        <w:t xml:space="preserve">coincidiendo este problema también en </w:t>
      </w:r>
      <w:r w:rsidR="00776B2B">
        <w:t>Europa</w:t>
      </w:r>
      <w:r w:rsidR="000153C2">
        <w:t>.</w:t>
      </w:r>
      <w:r>
        <w:t xml:space="preserve"> </w:t>
      </w:r>
      <w:r w:rsidR="000153C2">
        <w:t>El</w:t>
      </w:r>
      <w:r>
        <w:t xml:space="preserve"> rango de frecuencias </w:t>
      </w:r>
      <w:r w:rsidR="000153C2">
        <w:t>asignado a</w:t>
      </w:r>
      <w:r w:rsidR="002004AF">
        <w:t xml:space="preserve"> las bandas ISM</w:t>
      </w:r>
      <w:r w:rsidR="000153C2">
        <w:t xml:space="preserve"> es muy pequeño, lo que que</w:t>
      </w:r>
      <w:r w:rsidR="00D47F3B">
        <w:t>da representado en la Figura 1.3</w:t>
      </w:r>
      <w:r w:rsidR="002004AF">
        <w:t>. Esta circunstancia ha impulsado la búsqueda de</w:t>
      </w:r>
      <w:r>
        <w:t xml:space="preserve"> soluciones para </w:t>
      </w:r>
      <w:r w:rsidR="000153C2">
        <w:t>disminuir el grado de saturación en estas bandas tan utilizadas.</w:t>
      </w:r>
    </w:p>
    <w:p w:rsidR="000153C2" w:rsidRDefault="000153C2" w:rsidP="000153C2">
      <w:pPr>
        <w:keepNext/>
        <w:jc w:val="center"/>
      </w:pPr>
      <w:r>
        <w:rPr>
          <w:noProof/>
          <w:lang w:eastAsia="es-ES"/>
        </w:rPr>
        <w:drawing>
          <wp:inline distT="0" distB="0" distL="0" distR="0" wp14:anchorId="2E1AFDD3" wp14:editId="5C8850C8">
            <wp:extent cx="5391150" cy="14763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258" b="12258"/>
                    <a:stretch/>
                  </pic:blipFill>
                  <pic:spPr bwMode="auto">
                    <a:xfrm>
                      <a:off x="0" y="0"/>
                      <a:ext cx="5391150" cy="1476375"/>
                    </a:xfrm>
                    <a:prstGeom prst="rect">
                      <a:avLst/>
                    </a:prstGeom>
                    <a:noFill/>
                    <a:ln>
                      <a:noFill/>
                    </a:ln>
                  </pic:spPr>
                </pic:pic>
              </a:graphicData>
            </a:graphic>
          </wp:inline>
        </w:drawing>
      </w:r>
    </w:p>
    <w:p w:rsidR="000153C2" w:rsidRDefault="000153C2" w:rsidP="000153C2">
      <w:pPr>
        <w:pStyle w:val="Descripcin"/>
        <w:jc w:val="center"/>
      </w:pPr>
      <w:bookmarkStart w:id="8" w:name="_Toc425263499"/>
      <w:r>
        <w:t xml:space="preserve">Figura </w:t>
      </w:r>
      <w:r w:rsidR="00295598">
        <w:fldChar w:fldCharType="begin"/>
      </w:r>
      <w:r w:rsidR="00295598">
        <w:instrText xml:space="preserve"> STYLEREF 1 \s </w:instrText>
      </w:r>
      <w:r w:rsidR="00295598">
        <w:fldChar w:fldCharType="separate"/>
      </w:r>
      <w:r w:rsidR="00363CC1">
        <w:rPr>
          <w:noProof/>
        </w:rPr>
        <w:t>1</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3</w:t>
      </w:r>
      <w:r w:rsidR="00295598">
        <w:rPr>
          <w:noProof/>
        </w:rPr>
        <w:fldChar w:fldCharType="end"/>
      </w:r>
      <w:r>
        <w:t xml:space="preserve"> Bandas ISM resaltadas en el rango de los 300 MHz a los 8 GHz, obtenida de </w:t>
      </w:r>
      <w:r w:rsidR="00AC05DA">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rsidR="00AC05DA">
        <w:fldChar w:fldCharType="separate"/>
      </w:r>
      <w:r w:rsidR="005F260E" w:rsidRPr="005F260E">
        <w:rPr>
          <w:i w:val="0"/>
          <w:noProof/>
        </w:rPr>
        <w:t>[13]</w:t>
      </w:r>
      <w:bookmarkEnd w:id="8"/>
      <w:r w:rsidR="00AC05DA">
        <w:fldChar w:fldCharType="end"/>
      </w:r>
    </w:p>
    <w:p w:rsidR="00660763" w:rsidRDefault="00660763" w:rsidP="00A941DA">
      <w:r>
        <w:t xml:space="preserve">Una de las soluciones </w:t>
      </w:r>
      <w:r w:rsidR="00390418">
        <w:t>es</w:t>
      </w:r>
      <w:r>
        <w:t xml:space="preserve"> la Radio Cognitiva</w:t>
      </w:r>
      <w:r w:rsidR="005F260E">
        <w:t>, Cognitive Radio</w:t>
      </w:r>
      <w:r>
        <w:t xml:space="preserve"> (CR)</w:t>
      </w:r>
      <w:r w:rsidR="005F260E">
        <w:t>,</w:t>
      </w:r>
      <w:r w:rsidR="00776B2B">
        <w:t xml:space="preserve"> </w:t>
      </w:r>
      <w:r w:rsidR="00390418">
        <w:t>con dispositivos capaces de conocer el estado del espectro y</w:t>
      </w:r>
      <w:r w:rsidR="00776B2B">
        <w:t xml:space="preserve"> colabora</w:t>
      </w:r>
      <w:r w:rsidR="00390418">
        <w:t>r con</w:t>
      </w:r>
      <w:r w:rsidR="00776B2B">
        <w:t xml:space="preserve"> los diferentes elementos de l</w:t>
      </w:r>
      <w:r w:rsidR="005F260E">
        <w:t>a red. Esta colaboración consiste en el</w:t>
      </w:r>
      <w:r w:rsidR="00776B2B">
        <w:t xml:space="preserve"> intercambi</w:t>
      </w:r>
      <w:r w:rsidR="005F260E">
        <w:t>o</w:t>
      </w:r>
      <w:r w:rsidR="00390418">
        <w:t xml:space="preserve"> de información del espectro</w:t>
      </w:r>
      <w:r w:rsidR="00776B2B">
        <w:t xml:space="preserve"> para mejorar la eficiencia espectral y optimizar parámetros globales como el consumo, la fiabilidad o la seguridad.</w:t>
      </w:r>
    </w:p>
    <w:p w:rsidR="00455131" w:rsidRDefault="005F260E" w:rsidP="00455131">
      <w:r>
        <w:t>U</w:t>
      </w:r>
      <w:r w:rsidR="00455131">
        <w:t>n transceptor radio</w:t>
      </w:r>
      <w:r>
        <w:t xml:space="preserve"> de un dispositivo con CR</w:t>
      </w:r>
      <w:r w:rsidR="00455131">
        <w:t xml:space="preserve"> es capaz de conocer el estado del espectro electromagnético y de adaptarse a él, transmitiendo en frecuencias que no estén siendo utilizadas o las que tengan menor ruido.</w:t>
      </w:r>
      <w:r>
        <w:t xml:space="preserve"> Esto lo vemos resumido en la Figura 1.4.</w:t>
      </w:r>
    </w:p>
    <w:p w:rsidR="00455131" w:rsidRDefault="00455131" w:rsidP="00455131">
      <w:pPr>
        <w:keepNext/>
        <w:jc w:val="center"/>
      </w:pPr>
      <w:r>
        <w:rPr>
          <w:noProof/>
          <w:lang w:eastAsia="es-ES"/>
        </w:rPr>
        <w:lastRenderedPageBreak/>
        <w:drawing>
          <wp:inline distT="0" distB="0" distL="0" distR="0" wp14:anchorId="748FED48" wp14:editId="508EE12F">
            <wp:extent cx="3566160" cy="2286000"/>
            <wp:effectExtent l="0" t="0" r="0" b="0"/>
            <wp:docPr id="45" name="Imagen 45" descr="Cognitive-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gnitive-Rad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rsidR="00455131" w:rsidRDefault="00455131" w:rsidP="00455131">
      <w:pPr>
        <w:pStyle w:val="Descripcin"/>
        <w:jc w:val="center"/>
      </w:pPr>
      <w:bookmarkStart w:id="9" w:name="_Toc425263500"/>
      <w:r>
        <w:t xml:space="preserve">Figura </w:t>
      </w:r>
      <w:r w:rsidR="00295598">
        <w:fldChar w:fldCharType="begin"/>
      </w:r>
      <w:r w:rsidR="00295598">
        <w:instrText xml:space="preserve"> STYLEREF 1 \s </w:instrText>
      </w:r>
      <w:r w:rsidR="00295598">
        <w:fldChar w:fldCharType="separate"/>
      </w:r>
      <w:r w:rsidR="00363CC1">
        <w:rPr>
          <w:noProof/>
        </w:rPr>
        <w:t>1</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4</w:t>
      </w:r>
      <w:r w:rsidR="00295598">
        <w:rPr>
          <w:noProof/>
        </w:rPr>
        <w:fldChar w:fldCharType="end"/>
      </w:r>
      <w:r>
        <w:t xml:space="preserve"> Diagrama de funcionamiento de la radio cognitiva, obtenida de </w:t>
      </w:r>
      <w:r w:rsidR="00AC05DA">
        <w:fldChar w:fldCharType="begin" w:fldLock="1"/>
      </w:r>
      <w:r w:rsidR="00A17C89">
        <w:instrText>ADDIN CSL_CITATION { "citationItems" : [ { "id" : "ITEM-1", "itemData" : { "URL" : "http://zoyok.com/blog/introduction-cognitive-radio-cr", "id" : "ITEM-1", "issued" : { "date-parts" : [ [ "0" ] ] }, "title" : "Introduction to Cognitive Radio (CR)", "type" : "webpage" }, "uris" : [ "http://www.mendeley.com/documents/?uuid=4d29327a-87bf-41a9-98bf-a9bc215c65ac" ] } ], "mendeley" : { "formattedCitation" : "[14]", "plainTextFormattedCitation" : "[14]", "previouslyFormattedCitation" : "[14]" }, "properties" : { "noteIndex" : 0 }, "schema" : "https://github.com/citation-style-language/schema/raw/master/csl-citation.json" }</w:instrText>
      </w:r>
      <w:r w:rsidR="00AC05DA">
        <w:fldChar w:fldCharType="separate"/>
      </w:r>
      <w:r w:rsidR="005F260E" w:rsidRPr="005F260E">
        <w:rPr>
          <w:i w:val="0"/>
          <w:noProof/>
        </w:rPr>
        <w:t>[14]</w:t>
      </w:r>
      <w:bookmarkEnd w:id="9"/>
      <w:r w:rsidR="00AC05DA">
        <w:fldChar w:fldCharType="end"/>
      </w:r>
    </w:p>
    <w:p w:rsidR="00455131" w:rsidRDefault="00455131" w:rsidP="00455131">
      <w:r>
        <w:t>Los dispositivos que incorpor</w:t>
      </w:r>
      <w:r w:rsidR="005F260E">
        <w:t>a</w:t>
      </w:r>
      <w:r>
        <w:t xml:space="preserve">n la CR pueden transmitir y recibir </w:t>
      </w:r>
      <w:r w:rsidR="005F260E">
        <w:t>en diferentes frecuencias</w:t>
      </w:r>
      <w:r>
        <w:t xml:space="preserve">, tanto en bandas libres como en bandas bajo licencia. Algunos de los estándares en los que se está trabajando con este concepto son el grupo 802.22 del IEEE para WRAN (Wireless Regional Area Network), que aprovecha las bandas de televisión </w:t>
      </w:r>
      <w:r w:rsidR="00390418">
        <w:t>no utilizadas</w:t>
      </w:r>
      <w:r w:rsidR="00DB1F84">
        <w:t xml:space="preserve"> </w:t>
      </w:r>
      <w:r w:rsidR="00DB1F84">
        <w:fldChar w:fldCharType="begin" w:fldLock="1"/>
      </w:r>
      <w:r w:rsidR="00655B67">
        <w:instrText>ADDIN CSL_CITATION { "citationItems" : [ { "id" : "ITEM-1", "itemData" : { "DOI" : "10.1109/DYSPAN.2005.1542649", "ISBN" : "1424400139", "ISSN" : "17962021", "abstract" : "In November/2004, we witnessed the formation of the first worldwide effort to define a novel wireless air interface standard based on cognitive radios (CRs): the IEEE 802.22 working group (WG). The IEEE 802.22 WG is chartered with the development of a CR-based wireless regional area network (WRAN) physical (PHY) and medium access control (MAC) layers for use by license-exempt devices in the spectrum that is currently allocated to the television (TV) service. Since 802.22 is required to reuse the fallow TV spectrum without causing any harmful interference to incumbents (i.e., the TV receivers), cognitive radio techniques are of primary importance in order to sense and measure the spectrum and detect the presence/absence of incumbent signals. On top of that, other advanced techniques that facilitate coexistence such as dynamic spectrum management and radio environment characterization could be designed. In this paper, we provide a detailed overview of the 802.22 architecture, its requirements, applications, and coexistence considerations that not only form the basis for the definition of this groundbreaking wireless air interface standard, but that will also serve as foundation for future research in the promising area of CRs", "author" : [ { "dropping-particle" : "", "family" : "Cordeiro", "given" : "Carlos", "non-dropping-particle" : "", "parse-names" : false, "suffix" : "" }, { "dropping-particle" : "", "family" : "Challapali", "given" : "K.", "non-dropping-particle" : "", "parse-names" : false, "suffix" : "" }, { "dropping-particle" : "", "family" : "Birru", "given" : "D.", "non-dropping-particle" : "", "parse-names" : false, "suffix" : "" }, { "dropping-particle" : "", "family" : "Shankar", "given" : "Sai", "non-dropping-particle" : "", "parse-names" : false, "suffix" : "" } ], "container-title" : "2005 1st IEEE International Symposium on New Frontiers in Dynamic Spectrum Access Networks, DySPAN 2005", "id" : "ITEM-1", "issued" : { "date-parts" : [ [ "2005" ] ] }, "page" : "328-337", "publisher" : "IEEE", "publisher-place" : "Baltimore, MD, USA", "title" : "IEEE 802.22: The first worldwide wireless standard based on cognitive radios", "type" : "paper-conference" }, "uris" : [ "http://www.mendeley.com/documents/?uuid=c056b0e0-793f-44d3-9cb0-931d4f2898b4" ] } ], "mendeley" : { "formattedCitation" : "[15]", "plainTextFormattedCitation" : "[15]", "previouslyFormattedCitation" : "[15]" }, "properties" : { "noteIndex" : 0 }, "schema" : "https://github.com/citation-style-language/schema/raw/master/csl-citation.json" }</w:instrText>
      </w:r>
      <w:r w:rsidR="00DB1F84">
        <w:fldChar w:fldCharType="separate"/>
      </w:r>
      <w:r w:rsidR="005F260E" w:rsidRPr="005F260E">
        <w:rPr>
          <w:noProof/>
        </w:rPr>
        <w:t>[15]</w:t>
      </w:r>
      <w:r w:rsidR="00DB1F84">
        <w:fldChar w:fldCharType="end"/>
      </w:r>
      <w:r>
        <w:t xml:space="preserve">, o el estándar del Grupo 2 del 802.15 del IEEE </w:t>
      </w:r>
      <w:r w:rsidR="00DB1F84">
        <w:fldChar w:fldCharType="begin" w:fldLock="1"/>
      </w:r>
      <w:r w:rsidR="00A17C89">
        <w:instrText>ADDIN CSL_CITATION { "citationItems" : [ { "id" : "ITEM-1", "itemData" : { "URL" : "http://www.ieee802.org/15/pub/TG2.html", "id" : "ITEM-1", "issued" : { "date-parts" : [ [ "0" ] ] }, "title" : "IEEE 802.15 WPAN\u2122 Task Group 2 (TG2)", "type" : "webpage" }, "uris" : [ "http://www.mendeley.com/documents/?uuid=86ef26b0-ad1b-4669-ba12-28e7c3fad1ea" ] } ], "mendeley" : { "formattedCitation" : "[16]", "plainTextFormattedCitation" : "[16]", "previouslyFormattedCitation" : "[16]" }, "properties" : { "noteIndex" : 0 }, "schema" : "https://github.com/citation-style-language/schema/raw/master/csl-citation.json" }</w:instrText>
      </w:r>
      <w:r w:rsidR="00DB1F84">
        <w:fldChar w:fldCharType="separate"/>
      </w:r>
      <w:r w:rsidR="005F260E" w:rsidRPr="005F260E">
        <w:rPr>
          <w:noProof/>
        </w:rPr>
        <w:t>[16]</w:t>
      </w:r>
      <w:r w:rsidR="00DB1F84">
        <w:fldChar w:fldCharType="end"/>
      </w:r>
      <w:r>
        <w:t>.</w:t>
      </w:r>
    </w:p>
    <w:p w:rsidR="00825A30" w:rsidRDefault="00825A30" w:rsidP="00A941DA">
      <w:r>
        <w:t>Estas técnicas no solo van a ayudar a optimizar las comunicaciones en las redes que lo implementen</w:t>
      </w:r>
      <w:r w:rsidR="002004AF">
        <w:t>,</w:t>
      </w:r>
      <w:r>
        <w:t xml:space="preserve"> sino que será beneficioso para el resto de redes ya que</w:t>
      </w:r>
      <w:r w:rsidR="002004AF">
        <w:t xml:space="preserve"> al </w:t>
      </w:r>
      <w:r w:rsidR="00455131">
        <w:t>ajustar los parámetros de transmisión</w:t>
      </w:r>
      <w:r>
        <w:t xml:space="preserve"> resta</w:t>
      </w:r>
      <w:r w:rsidR="002004AF">
        <w:t>rá</w:t>
      </w:r>
      <w:r>
        <w:t xml:space="preserve">n saturación en </w:t>
      </w:r>
      <w:r w:rsidR="001432DC">
        <w:t>las frecuencias</w:t>
      </w:r>
      <w:r>
        <w:t xml:space="preserve"> que </w:t>
      </w:r>
      <w:r w:rsidR="00455131">
        <w:t>u</w:t>
      </w:r>
      <w:r>
        <w:t>tilicen</w:t>
      </w:r>
      <w:r w:rsidR="00455131">
        <w:t xml:space="preserve"> el resto de redes</w:t>
      </w:r>
      <w:r>
        <w:t>.</w:t>
      </w:r>
    </w:p>
    <w:p w:rsidR="00825A30" w:rsidRDefault="00825A30" w:rsidP="00A941DA">
      <w:r>
        <w:t>De la aplicación de las técnicas anteriores sobre WSN</w:t>
      </w:r>
      <w:r w:rsidR="001432DC">
        <w:t>s</w:t>
      </w:r>
      <w:r>
        <w:t xml:space="preserve"> surge el concepto de redes de sensores inalámbricas cognitivas</w:t>
      </w:r>
      <w:r w:rsidR="003F5B3B">
        <w:t xml:space="preserve">, Cognitive Wireless Sensor Networks </w:t>
      </w:r>
      <w:r>
        <w:t>(CWSN</w:t>
      </w:r>
      <w:r w:rsidR="001432DC">
        <w:t>s</w:t>
      </w:r>
      <w:r>
        <w:t xml:space="preserve">). </w:t>
      </w:r>
      <w:r w:rsidR="00F770EC">
        <w:t>Un</w:t>
      </w:r>
      <w:r w:rsidR="00455131">
        <w:t>a</w:t>
      </w:r>
      <w:r w:rsidR="00F770EC">
        <w:t xml:space="preserve"> de las metas principales de este ámbito es el diseño de nodos con las prestaciones necesarias para incorporar el concepto de CR. Además</w:t>
      </w:r>
      <w:r w:rsidR="001432DC">
        <w:t>,</w:t>
      </w:r>
      <w:r w:rsidR="00F770EC">
        <w:t xml:space="preserve"> los nodos deben poder alimentarse con baterías y no ser necesaria una continua supervisión de estos.</w:t>
      </w:r>
    </w:p>
    <w:p w:rsidR="003F5B3B" w:rsidRDefault="001432DC" w:rsidP="00A941DA">
      <w:r>
        <w:t>Debi</w:t>
      </w:r>
      <w:r w:rsidR="00901053">
        <w:t>do a la escasez de bancos de pruebas para CWSNs que existen en la actualidad, uno de</w:t>
      </w:r>
      <w:r w:rsidR="00390418">
        <w:t xml:space="preserve"> </w:t>
      </w:r>
      <w:r w:rsidR="00901053">
        <w:t xml:space="preserve">los objetivos principales del </w:t>
      </w:r>
      <w:r w:rsidR="00901053" w:rsidRPr="001432DC">
        <w:t>B105 – Electronic Systems Lab</w:t>
      </w:r>
      <w:r w:rsidR="00901053">
        <w:t xml:space="preserve"> (B105 lab) es el despliegue de un banco de pruebas para estas </w:t>
      </w:r>
      <w:r w:rsidR="00D93FF2">
        <w:t>redes utilizando el nodo cognitive New Generation Device (cNGD</w:t>
      </w:r>
      <w:r w:rsidR="00901053">
        <w:t>) desarro</w:t>
      </w:r>
      <w:r w:rsidR="00390418">
        <w:t>llado en el mismo laboratorio.</w:t>
      </w:r>
    </w:p>
    <w:p w:rsidR="0045439C" w:rsidRDefault="0045439C" w:rsidP="0045439C">
      <w:pPr>
        <w:pStyle w:val="Ttulo2"/>
      </w:pPr>
      <w:bookmarkStart w:id="10" w:name="_Toc423519217"/>
      <w:bookmarkStart w:id="11" w:name="_Toc425263462"/>
      <w:r>
        <w:t>Objetivos</w:t>
      </w:r>
      <w:bookmarkEnd w:id="10"/>
      <w:bookmarkEnd w:id="11"/>
    </w:p>
    <w:p w:rsidR="00DC1598" w:rsidRPr="00DC1598" w:rsidRDefault="00DC1598" w:rsidP="00DC1598">
      <w:r>
        <w:t>El objetivo principal del trabajo es la implementación de estrategias de optimización</w:t>
      </w:r>
      <w:r w:rsidR="001432DC">
        <w:t xml:space="preserve"> en los ámbitos de la seguridad y el consumo </w:t>
      </w:r>
      <w:r>
        <w:t xml:space="preserve"> en un banco de pruebas para </w:t>
      </w:r>
      <w:r w:rsidR="00D47F3B">
        <w:t>CWSN</w:t>
      </w:r>
      <w:r w:rsidR="00901053">
        <w:t>s</w:t>
      </w:r>
      <w:r>
        <w:t xml:space="preserve">. Para la consecución de este objetivo </w:t>
      </w:r>
      <w:r w:rsidR="00EE03FF">
        <w:t xml:space="preserve">se dividirá </w:t>
      </w:r>
      <w:r w:rsidR="0016531B">
        <w:t xml:space="preserve">en varios objetivos secundarios que se puedan abordar de </w:t>
      </w:r>
      <w:r w:rsidR="00660763">
        <w:t>forma</w:t>
      </w:r>
      <w:r w:rsidR="0016531B">
        <w:t xml:space="preserve"> sencilla. Estos objetivos van a ser los siguientes:</w:t>
      </w:r>
    </w:p>
    <w:p w:rsidR="009238EC" w:rsidRDefault="00D47F3B" w:rsidP="009238EC">
      <w:pPr>
        <w:pStyle w:val="Prrafodelista"/>
        <w:numPr>
          <w:ilvl w:val="0"/>
          <w:numId w:val="13"/>
        </w:numPr>
      </w:pPr>
      <w:bookmarkStart w:id="12" w:name="_Toc423519218"/>
      <w:r>
        <w:t>Familiarización con las herramientas</w:t>
      </w:r>
      <w:r w:rsidR="009238EC">
        <w:t xml:space="preserve">. </w:t>
      </w:r>
      <w:r w:rsidR="001432DC">
        <w:t>Consiste en la lectura de trabajos realizados anteriormente sobre los nodos y</w:t>
      </w:r>
      <w:r w:rsidR="00233E69">
        <w:t xml:space="preserve"> la ejecución de ap</w:t>
      </w:r>
      <w:r w:rsidR="001432DC">
        <w:t>licaciones ya implementadas en estos</w:t>
      </w:r>
      <w:r w:rsidR="0016531B">
        <w:t>.</w:t>
      </w:r>
    </w:p>
    <w:p w:rsidR="009238EC" w:rsidRDefault="009238EC" w:rsidP="009238EC">
      <w:pPr>
        <w:pStyle w:val="Prrafodelista"/>
        <w:numPr>
          <w:ilvl w:val="0"/>
          <w:numId w:val="13"/>
        </w:numPr>
      </w:pPr>
      <w:r>
        <w:t>Estudio y comprensión de los algoritmos.</w:t>
      </w:r>
      <w:r w:rsidR="0016531B">
        <w:t xml:space="preserve"> Com</w:t>
      </w:r>
      <w:r w:rsidR="000252EA">
        <w:t>o el objetivo principal es</w:t>
      </w:r>
      <w:r w:rsidR="0016531B">
        <w:t xml:space="preserve"> la implementación de estrategias de optimización, otr</w:t>
      </w:r>
      <w:r w:rsidR="00901053">
        <w:t>a</w:t>
      </w:r>
      <w:r w:rsidR="0016531B">
        <w:t xml:space="preserve"> </w:t>
      </w:r>
      <w:r w:rsidR="00901053">
        <w:t>tarea</w:t>
      </w:r>
      <w:r w:rsidR="0016531B">
        <w:t xml:space="preserve"> muy importante </w:t>
      </w:r>
      <w:r w:rsidR="000252EA">
        <w:t>es</w:t>
      </w:r>
      <w:r w:rsidR="0016531B">
        <w:t xml:space="preserve"> la comprensión de dichas estrategias.</w:t>
      </w:r>
      <w:r w:rsidR="007726A7">
        <w:t xml:space="preserve"> La primera estrategia estará centrada en la seguridad de las CWSN</w:t>
      </w:r>
      <w:r w:rsidR="00901053">
        <w:t>s</w:t>
      </w:r>
      <w:r w:rsidR="007726A7">
        <w:t xml:space="preserve"> y la segunda en la reducción del consumo.</w:t>
      </w:r>
    </w:p>
    <w:p w:rsidR="00DC1598" w:rsidRDefault="009238EC" w:rsidP="00794204">
      <w:pPr>
        <w:pStyle w:val="Prrafodelista"/>
        <w:numPr>
          <w:ilvl w:val="0"/>
          <w:numId w:val="13"/>
        </w:numPr>
      </w:pPr>
      <w:r>
        <w:lastRenderedPageBreak/>
        <w:t xml:space="preserve">Implementación. </w:t>
      </w:r>
      <w:r w:rsidR="0016531B">
        <w:t>Se implementarán dos estrategias</w:t>
      </w:r>
      <w:r w:rsidR="00390418">
        <w:t xml:space="preserve"> de optimización</w:t>
      </w:r>
      <w:r w:rsidR="0016531B">
        <w:t xml:space="preserve">. Este objetivo </w:t>
      </w:r>
      <w:r w:rsidR="00901053">
        <w:t>incluye el desarrollo del código</w:t>
      </w:r>
      <w:r w:rsidR="0016531B">
        <w:t>.</w:t>
      </w:r>
    </w:p>
    <w:p w:rsidR="009238EC" w:rsidRDefault="009238EC" w:rsidP="00794204">
      <w:pPr>
        <w:pStyle w:val="Prrafodelista"/>
        <w:numPr>
          <w:ilvl w:val="0"/>
          <w:numId w:val="13"/>
        </w:numPr>
      </w:pPr>
      <w:r>
        <w:t>Desarrollo de la aplicación</w:t>
      </w:r>
      <w:r w:rsidR="001432DC">
        <w:t xml:space="preserve"> demostradora</w:t>
      </w:r>
      <w:r>
        <w:t>.</w:t>
      </w:r>
      <w:r w:rsidR="0016531B">
        <w:t xml:space="preserve"> Se tendrá que implementar una aplicación </w:t>
      </w:r>
      <w:r w:rsidR="0059245C">
        <w:t xml:space="preserve">demostradora que valide </w:t>
      </w:r>
      <w:r w:rsidR="0016531B">
        <w:t>el código desarrollado.</w:t>
      </w:r>
    </w:p>
    <w:p w:rsidR="009238EC" w:rsidRDefault="009238EC" w:rsidP="009238EC">
      <w:pPr>
        <w:pStyle w:val="Prrafodelista"/>
        <w:numPr>
          <w:ilvl w:val="0"/>
          <w:numId w:val="13"/>
        </w:numPr>
      </w:pPr>
      <w:r>
        <w:t xml:space="preserve">Pruebas. </w:t>
      </w:r>
      <w:r w:rsidR="0016531B">
        <w:t xml:space="preserve">Por último se realizarán todas las pruebas que sean necesarias para comprobar todos los casos en los que se puedan encontrar los nodos </w:t>
      </w:r>
      <w:r w:rsidR="006B596E">
        <w:t>con una red completa y que la ejecución del código sea correcta.</w:t>
      </w:r>
    </w:p>
    <w:p w:rsidR="0045439C" w:rsidRDefault="0045439C" w:rsidP="0045439C">
      <w:pPr>
        <w:pStyle w:val="Ttulo2"/>
      </w:pPr>
      <w:bookmarkStart w:id="13" w:name="_Toc425263463"/>
      <w:r>
        <w:t>Desarrollo del trabajo</w:t>
      </w:r>
      <w:bookmarkEnd w:id="12"/>
      <w:bookmarkEnd w:id="13"/>
    </w:p>
    <w:p w:rsidR="0045439C" w:rsidRDefault="0045439C" w:rsidP="0045439C">
      <w:r>
        <w:t>El trabajo se ha dividido en las siguientes etapas:</w:t>
      </w:r>
    </w:p>
    <w:p w:rsidR="0045439C" w:rsidRDefault="0045439C" w:rsidP="0045439C">
      <w:pPr>
        <w:pStyle w:val="Prrafodelista"/>
        <w:numPr>
          <w:ilvl w:val="0"/>
          <w:numId w:val="2"/>
        </w:numPr>
      </w:pPr>
      <w:r>
        <w:t xml:space="preserve">Estudio previo. El primer paso tomado para la consecución de este trabajo ha sido la adquisición de conocimientos sobre las </w:t>
      </w:r>
      <w:r w:rsidR="00233E69">
        <w:t>CWSN</w:t>
      </w:r>
      <w:r w:rsidR="00A97E3E">
        <w:t>s</w:t>
      </w:r>
      <w:r w:rsidR="001432DC">
        <w:t xml:space="preserve"> y d</w:t>
      </w:r>
      <w:r>
        <w:t>el entorno de trabajo.</w:t>
      </w:r>
    </w:p>
    <w:p w:rsidR="0045439C" w:rsidRDefault="0045439C" w:rsidP="0045439C">
      <w:pPr>
        <w:pStyle w:val="Prrafodelista"/>
        <w:numPr>
          <w:ilvl w:val="1"/>
          <w:numId w:val="2"/>
        </w:numPr>
      </w:pPr>
      <w:r>
        <w:t>Estudio de trabajos realizados anteriormente sobre CWSN</w:t>
      </w:r>
      <w:r w:rsidR="00A97E3E">
        <w:t>s</w:t>
      </w:r>
      <w:r>
        <w:t xml:space="preserve"> en el laboratorio y de la documentación facilitada sobre los algoritmos que se han implementado.</w:t>
      </w:r>
    </w:p>
    <w:p w:rsidR="00E8668A" w:rsidRDefault="0045439C" w:rsidP="00E8668A">
      <w:pPr>
        <w:pStyle w:val="Prrafodelista"/>
        <w:numPr>
          <w:ilvl w:val="1"/>
          <w:numId w:val="2"/>
        </w:numPr>
      </w:pPr>
      <w:r>
        <w:t>Familiarización con las herramientas de programación de Microchip, en concreto MPLAB X, y revisión de los conceptos de programación de microcontroladores en C.</w:t>
      </w:r>
    </w:p>
    <w:p w:rsidR="00E8668A" w:rsidRDefault="00E8668A" w:rsidP="00E8668A">
      <w:pPr>
        <w:pStyle w:val="Prrafodelista"/>
      </w:pPr>
    </w:p>
    <w:p w:rsidR="0045439C" w:rsidRDefault="0045439C" w:rsidP="0045439C">
      <w:pPr>
        <w:pStyle w:val="Prrafodelista"/>
        <w:numPr>
          <w:ilvl w:val="0"/>
          <w:numId w:val="2"/>
        </w:numPr>
      </w:pPr>
      <w:r>
        <w:t xml:space="preserve">Desarrollo. Consiste en la implementación de los dos algoritmos sobre los nodos disponibles en el laboratorio. Tras </w:t>
      </w:r>
      <w:r w:rsidR="00EE03FF">
        <w:t>esto,</w:t>
      </w:r>
      <w:r>
        <w:t xml:space="preserve"> se ha desarrollado una aplicación que sirva de demostración del correcto funcionamiento del código implementado.</w:t>
      </w:r>
    </w:p>
    <w:p w:rsidR="00E8668A" w:rsidRDefault="00E8668A" w:rsidP="00E8668A">
      <w:pPr>
        <w:pStyle w:val="Prrafodelista"/>
      </w:pPr>
    </w:p>
    <w:p w:rsidR="00233E69" w:rsidRDefault="0045439C" w:rsidP="00233E69">
      <w:pPr>
        <w:pStyle w:val="Prrafodelista"/>
        <w:numPr>
          <w:ilvl w:val="0"/>
          <w:numId w:val="2"/>
        </w:numPr>
      </w:pPr>
      <w:r>
        <w:t xml:space="preserve">Pruebas. Se han realizado las pruebas necesarias para comprobar el comportamiento de los algoritmos en el nodo. </w:t>
      </w:r>
    </w:p>
    <w:p w:rsidR="00233E69" w:rsidRDefault="00233E69" w:rsidP="00233E69">
      <w:pPr>
        <w:pStyle w:val="Prrafodelista"/>
      </w:pPr>
    </w:p>
    <w:p w:rsidR="004D2A10" w:rsidRDefault="0045439C" w:rsidP="004D2A10">
      <w:pPr>
        <w:pStyle w:val="Prrafodelista"/>
        <w:numPr>
          <w:ilvl w:val="0"/>
          <w:numId w:val="2"/>
        </w:numPr>
      </w:pPr>
      <w:r>
        <w:t xml:space="preserve">Documentación. </w:t>
      </w:r>
      <w:r w:rsidR="001432DC">
        <w:t>Escritura de esta memoria.</w:t>
      </w:r>
    </w:p>
    <w:p w:rsidR="0045439C" w:rsidRDefault="0045439C" w:rsidP="0045439C">
      <w:pPr>
        <w:pStyle w:val="Ttulo2"/>
      </w:pPr>
      <w:bookmarkStart w:id="14" w:name="_Toc423519219"/>
      <w:bookmarkStart w:id="15" w:name="_Toc425263464"/>
      <w:r>
        <w:t>Estructura de la memoria</w:t>
      </w:r>
      <w:bookmarkEnd w:id="14"/>
      <w:bookmarkEnd w:id="15"/>
    </w:p>
    <w:p w:rsidR="00825A30" w:rsidRDefault="00B81788">
      <w:r>
        <w:t>E</w:t>
      </w:r>
      <w:r w:rsidR="00AF083F">
        <w:t xml:space="preserve">ste documento va a </w:t>
      </w:r>
      <w:r w:rsidR="00825A30">
        <w:t>seguir la siguiente estructura.</w:t>
      </w:r>
    </w:p>
    <w:p w:rsidR="00825A30" w:rsidRDefault="00233E69" w:rsidP="00825A30">
      <w:pPr>
        <w:pStyle w:val="Prrafodelista"/>
        <w:numPr>
          <w:ilvl w:val="0"/>
          <w:numId w:val="2"/>
        </w:numPr>
      </w:pPr>
      <w:r>
        <w:t>En el capítulo 2</w:t>
      </w:r>
      <w:r w:rsidR="001432DC">
        <w:t xml:space="preserve"> se caracteriza el </w:t>
      </w:r>
      <w:r w:rsidR="001432DC" w:rsidRPr="00A97E3E">
        <w:rPr>
          <w:i/>
        </w:rPr>
        <w:t>hardware</w:t>
      </w:r>
      <w:r w:rsidR="00C25789">
        <w:t xml:space="preserve"> (H</w:t>
      </w:r>
      <w:r w:rsidR="001432DC">
        <w:t>W</w:t>
      </w:r>
      <w:r w:rsidR="00C25789">
        <w:t>)</w:t>
      </w:r>
      <w:r w:rsidR="004D2A10">
        <w:t xml:space="preserve"> y el </w:t>
      </w:r>
      <w:r w:rsidR="001432DC" w:rsidRPr="00A97E3E">
        <w:rPr>
          <w:i/>
        </w:rPr>
        <w:t>software</w:t>
      </w:r>
      <w:r w:rsidR="00C25789">
        <w:t xml:space="preserve"> (S</w:t>
      </w:r>
      <w:r w:rsidR="001432DC">
        <w:t>W</w:t>
      </w:r>
      <w:r w:rsidR="00C25789">
        <w:t>)</w:t>
      </w:r>
      <w:r w:rsidR="004D2A10">
        <w:t xml:space="preserve"> sobre el que se ha realizado el trabajo y se </w:t>
      </w:r>
      <w:r w:rsidR="00B81788">
        <w:t>detallan las herramientas que se han utilizado.</w:t>
      </w:r>
    </w:p>
    <w:p w:rsidR="00825A30" w:rsidRDefault="00B81788" w:rsidP="00825A30">
      <w:pPr>
        <w:pStyle w:val="Prrafodelista"/>
        <w:numPr>
          <w:ilvl w:val="0"/>
          <w:numId w:val="2"/>
        </w:numPr>
      </w:pPr>
      <w:r>
        <w:t>En los capítulos 3 y 4</w:t>
      </w:r>
      <w:r w:rsidR="004D2A10">
        <w:t xml:space="preserve"> se detalla el proceso seguido para la implementación de ambos algoritmos, describiendo cada una de las funciones que se han realizado en cada uno de los sub-módulos de </w:t>
      </w:r>
      <w:r w:rsidR="00825A30">
        <w:t>la arquitectura cognitiva.</w:t>
      </w:r>
    </w:p>
    <w:p w:rsidR="00825A30" w:rsidRDefault="00B81788" w:rsidP="00825A30">
      <w:pPr>
        <w:pStyle w:val="Prrafodelista"/>
        <w:numPr>
          <w:ilvl w:val="0"/>
          <w:numId w:val="2"/>
        </w:numPr>
      </w:pPr>
      <w:r>
        <w:t>En el capítulo 5</w:t>
      </w:r>
      <w:r w:rsidR="004D2A10">
        <w:t xml:space="preserve"> se explican las decisiones para el diseño y la implementación de la aplicació</w:t>
      </w:r>
      <w:r w:rsidR="00825A30">
        <w:t>n de prueba de las estrategias.</w:t>
      </w:r>
    </w:p>
    <w:p w:rsidR="00825A30" w:rsidRDefault="00825A30" w:rsidP="00825A30">
      <w:pPr>
        <w:pStyle w:val="Prrafodelista"/>
        <w:numPr>
          <w:ilvl w:val="0"/>
          <w:numId w:val="2"/>
        </w:numPr>
      </w:pPr>
      <w:r>
        <w:t xml:space="preserve">Por último, </w:t>
      </w:r>
      <w:r w:rsidR="00B81788">
        <w:t>en el capítulo 6</w:t>
      </w:r>
      <w:r w:rsidR="004D2A10">
        <w:t xml:space="preserve"> se exponen las conclusiones y se plantean las líneas futuras de los trabajos relacio</w:t>
      </w:r>
      <w:r>
        <w:t>nados con este.</w:t>
      </w:r>
    </w:p>
    <w:p w:rsidR="008562FB" w:rsidRDefault="004D2A10" w:rsidP="00825A30">
      <w:pPr>
        <w:pStyle w:val="Prrafodelista"/>
        <w:numPr>
          <w:ilvl w:val="0"/>
          <w:numId w:val="2"/>
        </w:numPr>
      </w:pPr>
      <w:r>
        <w:t>Para finalizar, se incluye una lista de referencias y otra de acrónimos utilizados.</w:t>
      </w:r>
    </w:p>
    <w:p w:rsidR="008562FB" w:rsidRDefault="008562FB"/>
    <w:p w:rsidR="00975AEE" w:rsidRDefault="00975AEE" w:rsidP="00E97051"/>
    <w:p w:rsidR="00E97051" w:rsidRDefault="00E97051" w:rsidP="00E97051"/>
    <w:p w:rsidR="00E97051" w:rsidRPr="00E97051" w:rsidRDefault="00E97051" w:rsidP="00E97051">
      <w:pPr>
        <w:sectPr w:rsidR="00E97051" w:rsidRPr="00E97051" w:rsidSect="003F5B3B">
          <w:headerReference w:type="even" r:id="rId20"/>
          <w:headerReference w:type="default" r:id="rId21"/>
          <w:footerReference w:type="even" r:id="rId22"/>
          <w:footerReference w:type="default" r:id="rId23"/>
          <w:footerReference w:type="first" r:id="rId24"/>
          <w:type w:val="oddPage"/>
          <w:pgSz w:w="11906" w:h="16838"/>
          <w:pgMar w:top="1417" w:right="1701" w:bottom="1417" w:left="1701" w:header="708" w:footer="708" w:gutter="0"/>
          <w:pgNumType w:start="1"/>
          <w:cols w:space="708"/>
          <w:titlePg/>
          <w:docGrid w:linePitch="360"/>
        </w:sectPr>
      </w:pPr>
    </w:p>
    <w:p w:rsidR="0045439C" w:rsidRDefault="0045439C" w:rsidP="002004AF">
      <w:pPr>
        <w:pStyle w:val="Ttulo1"/>
        <w:spacing w:after="240"/>
      </w:pPr>
      <w:bookmarkStart w:id="16" w:name="_Toc423519225"/>
      <w:bookmarkStart w:id="17" w:name="_Toc425263465"/>
      <w:r>
        <w:lastRenderedPageBreak/>
        <w:t>Estudio previo</w:t>
      </w:r>
      <w:bookmarkEnd w:id="16"/>
      <w:bookmarkEnd w:id="17"/>
    </w:p>
    <w:p w:rsidR="0045439C" w:rsidRDefault="0045439C" w:rsidP="0045439C">
      <w:r>
        <w:t xml:space="preserve">En este capítulo se va a presentar la plataforma sobre la que se ha realizado el trabajo. Se detallarán tanto el </w:t>
      </w:r>
      <w:r w:rsidRPr="00901053">
        <w:rPr>
          <w:i/>
        </w:rPr>
        <w:t>hardware</w:t>
      </w:r>
      <w:r>
        <w:t xml:space="preserve"> como el </w:t>
      </w:r>
      <w:r w:rsidRPr="00901053">
        <w:rPr>
          <w:i/>
        </w:rPr>
        <w:t>firmware</w:t>
      </w:r>
      <w:r>
        <w:t xml:space="preserve"> del que disponen los nodos y la arquitectura cognitiva </w:t>
      </w:r>
      <w:r w:rsidR="00901053">
        <w:t>sobre la que</w:t>
      </w:r>
      <w:r>
        <w:t xml:space="preserve"> se ha desarrollado este trabajo. Por último, se presentarán </w:t>
      </w:r>
      <w:r w:rsidR="00901053">
        <w:t>las herramientas que se han utilizado durante el trabajo</w:t>
      </w:r>
      <w:r>
        <w:t>.</w:t>
      </w:r>
    </w:p>
    <w:p w:rsidR="0045439C" w:rsidRDefault="0045439C" w:rsidP="0014665C">
      <w:pPr>
        <w:pStyle w:val="Ttulo2"/>
      </w:pPr>
      <w:bookmarkStart w:id="18" w:name="_Toc423519226"/>
      <w:bookmarkStart w:id="19" w:name="_Toc425263466"/>
      <w:r>
        <w:t>Hardware del cNGD</w:t>
      </w:r>
      <w:bookmarkEnd w:id="18"/>
      <w:bookmarkEnd w:id="19"/>
    </w:p>
    <w:p w:rsidR="0045439C" w:rsidRDefault="0045439C" w:rsidP="0045439C">
      <w:r>
        <w:t xml:space="preserve">El hardware </w:t>
      </w:r>
      <w:r w:rsidR="00901053">
        <w:t xml:space="preserve">en el que se </w:t>
      </w:r>
      <w:r w:rsidR="00EF55C0">
        <w:t>realiza</w:t>
      </w:r>
      <w:r w:rsidR="00901053">
        <w:t xml:space="preserve"> este</w:t>
      </w:r>
      <w:r>
        <w:t xml:space="preserve"> trabajo es el nodo cNGD desarrollado en el </w:t>
      </w:r>
      <w:r w:rsidR="00BA6AF2">
        <w:t>B105 lab</w:t>
      </w:r>
      <w:r>
        <w:t xml:space="preserve"> y el cual viene detallado en </w:t>
      </w:r>
      <w:r>
        <w:fldChar w:fldCharType="begin" w:fldLock="1"/>
      </w:r>
      <w:r w:rsidR="00A17C89">
        <w:instrText>ADDIN CSL_CITATION { "citationItems" : [ { "id" : "ITEM-1", "itemData" : { "author" : [ { "dropping-particle" : "", "family" : "Tena Garc\u00eda", "given" : "Agust\u00edn", "non-dropping-particle" : "", "parse-names" : false, "suffix" : "" } ], "id" : "ITEM-1", "issue" : "November", "issued" : { "date-parts" : [ [ "2013" ] ] }, "publisher" : "Tesis, ETSIT-UPM", "title" : "Development of a multiple RF interfaced platform for Cognitive Wireless Sensor Networks", "type" : "thesis" }, "uris" : [ "http://www.mendeley.com/documents/?uuid=5149890b-c466-4dad-b47f-f98a6a2d6d18" ] } ], "mendeley" : { "formattedCitation" : "[17]", "plainTextFormattedCitation" : "[17]", "previouslyFormattedCitation" : "[17]" }, "properties" : { "noteIndex" : 0 }, "schema" : "https://github.com/citation-style-language/schema/raw/master/csl-citation.json" }</w:instrText>
      </w:r>
      <w:r>
        <w:fldChar w:fldCharType="separate"/>
      </w:r>
      <w:r w:rsidR="005F260E" w:rsidRPr="005F260E">
        <w:rPr>
          <w:noProof/>
        </w:rPr>
        <w:t>[17]</w:t>
      </w:r>
      <w:r>
        <w:fldChar w:fldCharType="end"/>
      </w:r>
      <w:r>
        <w:t>. Aquí expondremos brevemente algunas de sus características más importantes y que se han tenido en cuenta a la hora de realizar el trabajo ya que influyen a la hora de implementar código sobre el nodo.</w:t>
      </w:r>
    </w:p>
    <w:p w:rsidR="0045439C" w:rsidRDefault="0045439C" w:rsidP="00A46517">
      <w:pPr>
        <w:keepNext/>
        <w:jc w:val="center"/>
      </w:pPr>
      <w:r>
        <w:rPr>
          <w:noProof/>
          <w:lang w:eastAsia="es-ES"/>
        </w:rPr>
        <w:drawing>
          <wp:inline distT="0" distB="0" distL="0" distR="0" wp14:anchorId="1461B5FF" wp14:editId="038FBD06">
            <wp:extent cx="5749437" cy="253365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614" cy="2535050"/>
                    </a:xfrm>
                    <a:prstGeom prst="rect">
                      <a:avLst/>
                    </a:prstGeom>
                    <a:noFill/>
                    <a:ln>
                      <a:noFill/>
                    </a:ln>
                  </pic:spPr>
                </pic:pic>
              </a:graphicData>
            </a:graphic>
          </wp:inline>
        </w:drawing>
      </w:r>
    </w:p>
    <w:p w:rsidR="00A46517" w:rsidRDefault="00A46517" w:rsidP="00A46517">
      <w:pPr>
        <w:pStyle w:val="Descripcin"/>
        <w:numPr>
          <w:ilvl w:val="0"/>
          <w:numId w:val="12"/>
        </w:numPr>
        <w:jc w:val="center"/>
      </w:pPr>
      <w:r>
        <w:t>Vista superior</w:t>
      </w:r>
    </w:p>
    <w:p w:rsidR="0045439C" w:rsidRDefault="0045439C" w:rsidP="0045439C">
      <w:pPr>
        <w:keepNext/>
        <w:jc w:val="center"/>
      </w:pPr>
      <w:r>
        <w:rPr>
          <w:noProof/>
          <w:lang w:eastAsia="es-ES"/>
        </w:rPr>
        <w:drawing>
          <wp:inline distT="0" distB="0" distL="0" distR="0" wp14:anchorId="3C534A4C" wp14:editId="62562B83">
            <wp:extent cx="5662979"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4678" cy="2496299"/>
                    </a:xfrm>
                    <a:prstGeom prst="rect">
                      <a:avLst/>
                    </a:prstGeom>
                    <a:noFill/>
                    <a:ln>
                      <a:noFill/>
                    </a:ln>
                  </pic:spPr>
                </pic:pic>
              </a:graphicData>
            </a:graphic>
          </wp:inline>
        </w:drawing>
      </w:r>
    </w:p>
    <w:p w:rsidR="00A46517" w:rsidRDefault="00A46517" w:rsidP="00A46517">
      <w:pPr>
        <w:pStyle w:val="Descripcin"/>
        <w:numPr>
          <w:ilvl w:val="0"/>
          <w:numId w:val="12"/>
        </w:numPr>
        <w:jc w:val="center"/>
      </w:pPr>
      <w:r>
        <w:t>Vista inferior</w:t>
      </w:r>
    </w:p>
    <w:p w:rsidR="0045439C" w:rsidRDefault="0045439C" w:rsidP="0045439C">
      <w:pPr>
        <w:pStyle w:val="Descripcin"/>
        <w:jc w:val="center"/>
      </w:pPr>
      <w:bookmarkStart w:id="20" w:name="_Toc425263501"/>
      <w:r>
        <w:t xml:space="preserve">Figura </w:t>
      </w:r>
      <w:r w:rsidR="00295598">
        <w:fldChar w:fldCharType="begin"/>
      </w:r>
      <w:r w:rsidR="00295598">
        <w:instrText xml:space="preserve"> STYLEREF 1 \s </w:instrText>
      </w:r>
      <w:r w:rsidR="00295598">
        <w:fldChar w:fldCharType="separate"/>
      </w:r>
      <w:r w:rsidR="00363CC1">
        <w:rPr>
          <w:noProof/>
        </w:rPr>
        <w:t>2</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1</w:t>
      </w:r>
      <w:r w:rsidR="00295598">
        <w:rPr>
          <w:noProof/>
        </w:rPr>
        <w:fldChar w:fldCharType="end"/>
      </w:r>
      <w:r>
        <w:t xml:space="preserve"> Vista detallada del cNGD</w:t>
      </w:r>
      <w:r w:rsidR="00975AEE">
        <w:t xml:space="preserve">, obtenida de </w:t>
      </w:r>
      <w:r w:rsidR="00DB1F84">
        <w:fldChar w:fldCharType="begin" w:fldLock="1"/>
      </w:r>
      <w:r w:rsidR="00A17C89">
        <w:instrText>ADDIN CSL_CITATION { "citationItems" : [ { "id" : "ITEM-1", "itemData" : { "author" : [ { "dropping-particle" : "", "family" : "Cobo", "given" : "Enrique Javier", "non-dropping-particle" : "", "parse-names" : false, "suffix" : "" } ], "id" : "ITEM-1", "issued" : { "date-parts" : [ [ "2014" ] ] }, "number-of-pages" : "68", "publisher" : "TFG, ETSIT-UPM", "title" : "Dise\u00f1o, implementaci\u00f3n y prueba de una placa de expansi\u00f3n con sensores y actuadores para nodos inal\u00e1mbricos con capacidades cognitivas", "type" : "thesis" }, "uris" : [ "http://www.mendeley.com/documents/?uuid=fa400a86-6e90-4511-9cd9-6714834eaf48" ] } ], "mendeley" : { "formattedCitation" : "[18]", "plainTextFormattedCitation" : "[18]", "previouslyFormattedCitation" : "[18]" }, "properties" : { "noteIndex" : 0 }, "schema" : "https://github.com/citation-style-language/schema/raw/master/csl-citation.json" }</w:instrText>
      </w:r>
      <w:r w:rsidR="00DB1F84">
        <w:fldChar w:fldCharType="separate"/>
      </w:r>
      <w:r w:rsidR="005F260E" w:rsidRPr="005F260E">
        <w:rPr>
          <w:i w:val="0"/>
          <w:noProof/>
        </w:rPr>
        <w:t>[18]</w:t>
      </w:r>
      <w:bookmarkEnd w:id="20"/>
      <w:r w:rsidR="00DB1F84">
        <w:fldChar w:fldCharType="end"/>
      </w:r>
    </w:p>
    <w:p w:rsidR="001B2A72" w:rsidRPr="001B2A72" w:rsidRDefault="001B2A72" w:rsidP="001B2A72"/>
    <w:p w:rsidR="0045439C" w:rsidRDefault="0045439C" w:rsidP="0045439C">
      <w:r>
        <w:lastRenderedPageBreak/>
        <w:t xml:space="preserve">El hardware del nodo </w:t>
      </w:r>
      <w:r w:rsidR="00EF55C0">
        <w:t xml:space="preserve">cumple </w:t>
      </w:r>
      <w:r w:rsidR="001B2A72">
        <w:t xml:space="preserve">requisitos </w:t>
      </w:r>
      <w:r w:rsidR="00EF55C0">
        <w:t>de</w:t>
      </w:r>
      <w:r>
        <w:t xml:space="preserve"> </w:t>
      </w:r>
      <w:r w:rsidR="00390418">
        <w:t xml:space="preserve">bajo </w:t>
      </w:r>
      <w:r>
        <w:t xml:space="preserve">consumo, bajos recursos, bajo coste y </w:t>
      </w:r>
      <w:r w:rsidR="00EF55C0">
        <w:t xml:space="preserve">disponibilidad de </w:t>
      </w:r>
      <w:r>
        <w:t xml:space="preserve">varias bandas de frecuencias para las comunicaciones. </w:t>
      </w:r>
      <w:r w:rsidR="001B2A72">
        <w:t>El requisito de bajos recursos tiene especial interés a la hora de desarrollar software p</w:t>
      </w:r>
      <w:r>
        <w:t>or</w:t>
      </w:r>
      <w:r w:rsidR="001B2A72">
        <w:t xml:space="preserve"> lo que</w:t>
      </w:r>
      <w:r>
        <w:t xml:space="preserve"> pasamos a describir algunas de sus características principales:</w:t>
      </w:r>
    </w:p>
    <w:p w:rsidR="0045439C" w:rsidRDefault="0045439C" w:rsidP="0045439C">
      <w:pPr>
        <w:pStyle w:val="Prrafodelista"/>
        <w:numPr>
          <w:ilvl w:val="0"/>
          <w:numId w:val="3"/>
        </w:numPr>
      </w:pPr>
      <w:r>
        <w:t xml:space="preserve">Microcontrolador. El MCU que incorpora el nodo es el PIC32MX675F256L </w:t>
      </w:r>
      <w:r>
        <w:fldChar w:fldCharType="begin" w:fldLock="1"/>
      </w:r>
      <w:r w:rsidR="00A17C89">
        <w:instrText>ADDIN CSL_CITATION { "citationItems" : [ { "id" : "ITEM-1", "itemData" : { "URL" : "ww1.microchip.com/downloads/en/DeviceDoc/61156H.pdf", "author" : [ { "dropping-particle" : "", "family" : "Microchip Technology Inc.", "given" : "", "non-dropping-particle" : "", "parse-names" : false, "suffix" : "" } ], "id" : "ITEM-1", "issued" : { "date-parts" : [ [ "2009" ] ] }, "title" : "PIC32MX5XX/6XX/7XX Family Data Sheet", "type" : "webpage" }, "uris" : [ "http://www.mendeley.com/documents/?uuid=59eeca83-7e4d-4e9f-ab9a-b03a02d55454" ] } ], "mendeley" : { "formattedCitation" : "[19]", "plainTextFormattedCitation" : "[19]", "previouslyFormattedCitation" : "[19]" }, "properties" : { "noteIndex" : 0 }, "schema" : "https://github.com/citation-style-language/schema/raw/master/csl-citation.json" }</w:instrText>
      </w:r>
      <w:r>
        <w:fldChar w:fldCharType="separate"/>
      </w:r>
      <w:r w:rsidR="005F260E" w:rsidRPr="005F260E">
        <w:rPr>
          <w:noProof/>
        </w:rPr>
        <w:t>[19]</w:t>
      </w:r>
      <w:r>
        <w:fldChar w:fldCharType="end"/>
      </w:r>
      <w:r>
        <w:t>, de 32 bits y fabricado por Microchip. Tiene 100 pines y sus características son:</w:t>
      </w:r>
    </w:p>
    <w:p w:rsidR="0045439C" w:rsidRDefault="0045439C" w:rsidP="0045439C">
      <w:pPr>
        <w:pStyle w:val="Prrafodelista"/>
        <w:numPr>
          <w:ilvl w:val="1"/>
          <w:numId w:val="3"/>
        </w:numPr>
      </w:pPr>
      <w:r>
        <w:t>Memoria. 256 kB de memoria flash y 64 kB de memoria RAM.</w:t>
      </w:r>
    </w:p>
    <w:p w:rsidR="0045439C" w:rsidRDefault="0045439C" w:rsidP="0045439C">
      <w:pPr>
        <w:pStyle w:val="Prrafodelista"/>
        <w:numPr>
          <w:ilvl w:val="1"/>
          <w:numId w:val="3"/>
        </w:numPr>
      </w:pPr>
      <w:r>
        <w:t>Reloj interno. Frecuencia máxima de funcionamiento de 80 MHz.</w:t>
      </w:r>
    </w:p>
    <w:p w:rsidR="0045439C" w:rsidRDefault="0045439C" w:rsidP="0045439C">
      <w:pPr>
        <w:pStyle w:val="Prrafodelista"/>
        <w:numPr>
          <w:ilvl w:val="1"/>
          <w:numId w:val="3"/>
        </w:numPr>
      </w:pPr>
      <w:r>
        <w:t>Modos de funcionamiento. Varios modos para reducir el consumo.</w:t>
      </w:r>
    </w:p>
    <w:p w:rsidR="0045439C" w:rsidRDefault="0045439C" w:rsidP="0045439C">
      <w:pPr>
        <w:pStyle w:val="Prrafodelista"/>
        <w:numPr>
          <w:ilvl w:val="1"/>
          <w:numId w:val="3"/>
        </w:numPr>
      </w:pPr>
      <w:r w:rsidRPr="00A17C89">
        <w:rPr>
          <w:i/>
        </w:rPr>
        <w:t>Timers</w:t>
      </w:r>
      <w:r>
        <w:t xml:space="preserve">. Cinco </w:t>
      </w:r>
      <w:r w:rsidRPr="00A17C89">
        <w:rPr>
          <w:i/>
        </w:rPr>
        <w:t>timers</w:t>
      </w:r>
      <w:r>
        <w:t xml:space="preserve"> de 16 bits, pudiendo utilizar dos de ellos para hacer uno de 32 bits.</w:t>
      </w:r>
    </w:p>
    <w:p w:rsidR="0045439C" w:rsidRDefault="0045439C" w:rsidP="0045439C">
      <w:pPr>
        <w:pStyle w:val="Prrafodelista"/>
        <w:numPr>
          <w:ilvl w:val="0"/>
          <w:numId w:val="3"/>
        </w:numPr>
      </w:pPr>
      <w:r>
        <w:t>Interfaces radio. El nodo dispone de tres interfaces radio, por lo que es capaz de transmitir y recibir a través de tres frecuencias diferentes. Éstas son 434 MHz, 868 MHz y 2,4 GHz. Con esto</w:t>
      </w:r>
      <w:r w:rsidR="00310366">
        <w:t xml:space="preserve"> se</w:t>
      </w:r>
      <w:r>
        <w:t xml:space="preserve"> cubre</w:t>
      </w:r>
      <w:r w:rsidR="00310366">
        <w:t>n</w:t>
      </w:r>
      <w:r>
        <w:t xml:space="preserve"> </w:t>
      </w:r>
      <w:r w:rsidR="00310366">
        <w:t>parte de</w:t>
      </w:r>
      <w:r>
        <w:t xml:space="preserve"> las bandas ISM d</w:t>
      </w:r>
      <w:r w:rsidR="00390418">
        <w:t>isponibles en</w:t>
      </w:r>
      <w:r>
        <w:t xml:space="preserve"> Europa. Para poder reducir el consumo de los nodos sin tener que renunciar a tener las tres interfaces, éstas se pueden activar o desactivar cuando no se estén utilizando.</w:t>
      </w:r>
    </w:p>
    <w:p w:rsidR="0045439C" w:rsidRDefault="0045439C" w:rsidP="0045439C">
      <w:pPr>
        <w:pStyle w:val="Prrafodelista"/>
        <w:numPr>
          <w:ilvl w:val="0"/>
          <w:numId w:val="3"/>
        </w:numPr>
      </w:pPr>
      <w:r>
        <w:t>Alimentación. El nodo tiene varias posibilidades de alimentación, siendo la principal las baterías. También se puede alimentar a través de USB, del conector RJ-11 o del conector de 3</w:t>
      </w:r>
      <w:r w:rsidR="00EF55C0">
        <w:t>,</w:t>
      </w:r>
      <w:r>
        <w:t>6 V.</w:t>
      </w:r>
    </w:p>
    <w:p w:rsidR="0045439C" w:rsidRDefault="0045439C" w:rsidP="0045439C">
      <w:pPr>
        <w:pStyle w:val="Prrafodelista"/>
        <w:numPr>
          <w:ilvl w:val="0"/>
          <w:numId w:val="3"/>
        </w:numPr>
      </w:pPr>
      <w:r>
        <w:t xml:space="preserve">Módulos de expansión. El nodo tiene la posibilidad de expandir su funcionalidad mediante módulos de expansión que se conectan a los </w:t>
      </w:r>
      <w:r w:rsidRPr="008C5242">
        <w:rPr>
          <w:i/>
        </w:rPr>
        <w:t>headers</w:t>
      </w:r>
      <w:r>
        <w:t xml:space="preserve"> disponibles. Uno de los </w:t>
      </w:r>
      <w:r w:rsidR="00310366">
        <w:t xml:space="preserve">módulos </w:t>
      </w:r>
      <w:r>
        <w:t>que se han utilizado en este trabajo es el que permite</w:t>
      </w:r>
      <w:r w:rsidR="00310366">
        <w:t xml:space="preserve"> a los nodos</w:t>
      </w:r>
      <w:r>
        <w:t xml:space="preserve"> comunicarse a través de línea serie RS232, </w:t>
      </w:r>
      <w:r w:rsidR="00F86876">
        <w:t>dando la posibilidad de</w:t>
      </w:r>
      <w:r>
        <w:t xml:space="preserve"> comprobar la funcionalidad del código</w:t>
      </w:r>
      <w:r w:rsidR="00310366">
        <w:t xml:space="preserve"> mediante trazas</w:t>
      </w:r>
      <w:r>
        <w:t>.</w:t>
      </w:r>
    </w:p>
    <w:p w:rsidR="0045439C" w:rsidRDefault="0045439C" w:rsidP="0045439C">
      <w:r>
        <w:t xml:space="preserve">Como vemos, las características del cNGD satisfacen las especificaciones necesarias </w:t>
      </w:r>
      <w:r w:rsidR="00F86876">
        <w:t>de</w:t>
      </w:r>
      <w:r>
        <w:t xml:space="preserve"> un nodo para CWSN, ya que es capaz de trabajar en diferentes bandas de frecuencia, en este caso </w:t>
      </w:r>
      <w:r w:rsidR="00EF55C0">
        <w:t>tres</w:t>
      </w:r>
      <w:r>
        <w:t xml:space="preserve"> bandas ISM de Europa</w:t>
      </w:r>
      <w:r w:rsidR="00513CC3">
        <w:t>.</w:t>
      </w:r>
      <w:r>
        <w:t xml:space="preserve"> </w:t>
      </w:r>
      <w:r w:rsidR="00513CC3">
        <w:t>T</w:t>
      </w:r>
      <w:r w:rsidR="00F86876">
        <w:t>iene la posibilidad</w:t>
      </w:r>
      <w:r>
        <w:t xml:space="preserve"> de trabajar en modos de bajo consumo tanto con los diferentes modos de funcionamiento del microcontrolador como apagando las interfaces radio que no utilice. Además, permite el desarrollo de nuevas funcionalidades mediante los módulos de expansión.</w:t>
      </w:r>
    </w:p>
    <w:p w:rsidR="0045439C" w:rsidRDefault="0045439C" w:rsidP="0014665C">
      <w:pPr>
        <w:pStyle w:val="Ttulo2"/>
      </w:pPr>
      <w:bookmarkStart w:id="21" w:name="_Toc423519227"/>
      <w:bookmarkStart w:id="22" w:name="_Toc425263467"/>
      <w:r>
        <w:t>Firmware del cNGD</w:t>
      </w:r>
      <w:bookmarkEnd w:id="21"/>
      <w:bookmarkEnd w:id="22"/>
    </w:p>
    <w:p w:rsidR="0045439C" w:rsidRDefault="0045439C" w:rsidP="0045439C">
      <w:r>
        <w:t xml:space="preserve">El firmware implementado en el nodo y que fue desarrollado en </w:t>
      </w:r>
      <w:r>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fldChar w:fldCharType="separate"/>
      </w:r>
      <w:r w:rsidR="005F260E" w:rsidRPr="005F260E">
        <w:rPr>
          <w:noProof/>
        </w:rPr>
        <w:t>[20]</w:t>
      </w:r>
      <w:r>
        <w:fldChar w:fldCharType="end"/>
      </w:r>
      <w:r>
        <w:t xml:space="preserve"> tiene la función de optimizar, adaptar e integrar las pilas de protocolos de cada uno de los transceptores en una única pila, y de proporcionar una interfaz que simplifica el trabajo del programador mediante una serie de funciones que son las que acceden al </w:t>
      </w:r>
      <w:r w:rsidRPr="00390418">
        <w:rPr>
          <w:i/>
        </w:rPr>
        <w:t>hardware</w:t>
      </w:r>
      <w:r w:rsidR="00E85CA4">
        <w:t xml:space="preserve"> y que denominamos </w:t>
      </w:r>
      <w:r w:rsidR="00390418">
        <w:t xml:space="preserve">Hardware Abstraction Layer </w:t>
      </w:r>
      <w:r w:rsidR="00E85CA4">
        <w:t>(</w:t>
      </w:r>
      <w:r w:rsidR="00390418">
        <w:t>HAL</w:t>
      </w:r>
      <w:r w:rsidR="00E85CA4">
        <w:t>)</w:t>
      </w:r>
      <w:r>
        <w:t>.</w:t>
      </w:r>
    </w:p>
    <w:p w:rsidR="0045439C" w:rsidRDefault="0045439C" w:rsidP="0045439C">
      <w:r>
        <w:t>La pila de protocolos de los transceptor</w:t>
      </w:r>
      <w:r w:rsidR="00EF55C0">
        <w:t>es se resume en la</w:t>
      </w:r>
      <w:r w:rsidR="00E85CA4">
        <w:t xml:space="preserve"> Figura 2</w:t>
      </w:r>
      <w:r w:rsidR="008D1097">
        <w:t>.2</w:t>
      </w:r>
      <w:r w:rsidR="001B2A72">
        <w:t>.</w:t>
      </w:r>
      <w:r w:rsidR="008D1097">
        <w:t xml:space="preserve"> Esta </w:t>
      </w:r>
      <w:r w:rsidR="00556DBB">
        <w:t>pila es la misma para los protocolos P2P</w:t>
      </w:r>
      <w:r w:rsidR="00A17C89">
        <w:t xml:space="preserve"> </w:t>
      </w:r>
      <w:r w:rsidR="00A17C89">
        <w:fldChar w:fldCharType="begin" w:fldLock="1"/>
      </w:r>
      <w:r w:rsidR="00A17C89">
        <w:instrText>ADDIN CSL_CITATION { "citationItems" : [ { "id" : "ITEM-1", "itemData" : { "URL" : "http://www.p2psip.org/drafts/draft-baset-p2psip-p2pcommon-01.html", "id" : "ITEM-1", "issued" : { "date-parts" : [ [ "0" ] ] }, "title" : "Peer-to-Peer Protocol (P2PP)", "type" : "webpage" }, "uris" : [ "http://www.mendeley.com/documents/?uuid=9388e21e-1e0d-49f4-ac96-762febe1573c" ] } ], "mendeley" : { "formattedCitation" : "[21]", "plainTextFormattedCitation" : "[21]", "previouslyFormattedCitation" : "[21]" }, "properties" : { "noteIndex" : 0 }, "schema" : "https://github.com/citation-style-language/schema/raw/master/csl-citation.json" }</w:instrText>
      </w:r>
      <w:r w:rsidR="00A17C89">
        <w:fldChar w:fldCharType="separate"/>
      </w:r>
      <w:r w:rsidR="00A17C89" w:rsidRPr="00A17C89">
        <w:rPr>
          <w:noProof/>
        </w:rPr>
        <w:t>[21]</w:t>
      </w:r>
      <w:r w:rsidR="00A17C89">
        <w:fldChar w:fldCharType="end"/>
      </w:r>
      <w:r w:rsidR="00556DBB">
        <w:t xml:space="preserve"> y MiWi</w:t>
      </w:r>
      <w:r w:rsidR="00A17C89">
        <w:t xml:space="preserve"> </w:t>
      </w:r>
      <w:r w:rsidR="00A17C89">
        <w:fldChar w:fldCharType="begin" w:fldLock="1"/>
      </w:r>
      <w:r w:rsidR="00A17C89">
        <w:instrText>ADDIN CSL_CITATION { "citationItems" : [ { "id" : "ITEM-1", "itemData" : { "URL" : "http://ww1.microchip.com/downloads/en/AppNotes/AN1066 - MiWi App Note.pdf", "id" : "ITEM-1", "issued" : { "date-parts" : [ [ "0" ] ] }, "title" : "Microchip MiWi\u2122 Wireless Networking Protocol Stack", "type" : "webpage" }, "uris" : [ "http://www.mendeley.com/documents/?uuid=ec9b8991-bc96-4e97-9a21-48c128af259b" ] } ], "mendeley" : { "formattedCitation" : "[22]", "plainTextFormattedCitation" : "[22]", "previouslyFormattedCitation" : "[22]" }, "properties" : { "noteIndex" : 0 }, "schema" : "https://github.com/citation-style-language/schema/raw/master/csl-citation.json" }</w:instrText>
      </w:r>
      <w:r w:rsidR="00A17C89">
        <w:fldChar w:fldCharType="separate"/>
      </w:r>
      <w:r w:rsidR="00A17C89" w:rsidRPr="00A17C89">
        <w:rPr>
          <w:noProof/>
        </w:rPr>
        <w:t>[22]</w:t>
      </w:r>
      <w:r w:rsidR="00A17C89">
        <w:fldChar w:fldCharType="end"/>
      </w:r>
      <w:r w:rsidR="00556DBB">
        <w:t xml:space="preserve"> que son los que están implementados en el nodo.</w:t>
      </w:r>
    </w:p>
    <w:p w:rsidR="0045439C" w:rsidRDefault="0045439C" w:rsidP="0045439C">
      <w:pPr>
        <w:keepNext/>
        <w:jc w:val="center"/>
      </w:pPr>
      <w:r>
        <w:rPr>
          <w:noProof/>
          <w:lang w:eastAsia="es-ES"/>
        </w:rPr>
        <w:lastRenderedPageBreak/>
        <w:drawing>
          <wp:inline distT="0" distB="0" distL="0" distR="0" wp14:anchorId="1ED01BA1" wp14:editId="30C0BD91">
            <wp:extent cx="5400675" cy="37623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762375"/>
                    </a:xfrm>
                    <a:prstGeom prst="rect">
                      <a:avLst/>
                    </a:prstGeom>
                    <a:noFill/>
                    <a:ln>
                      <a:noFill/>
                    </a:ln>
                  </pic:spPr>
                </pic:pic>
              </a:graphicData>
            </a:graphic>
          </wp:inline>
        </w:drawing>
      </w:r>
    </w:p>
    <w:p w:rsidR="0045439C" w:rsidRDefault="0045439C" w:rsidP="0045439C">
      <w:pPr>
        <w:pStyle w:val="Descripcin"/>
        <w:jc w:val="center"/>
      </w:pPr>
      <w:bookmarkStart w:id="23" w:name="_Toc425263502"/>
      <w:r>
        <w:t xml:space="preserve">Figura </w:t>
      </w:r>
      <w:r w:rsidR="00295598">
        <w:fldChar w:fldCharType="begin"/>
      </w:r>
      <w:r w:rsidR="00295598">
        <w:instrText xml:space="preserve"> STYLEREF 1 \s </w:instrText>
      </w:r>
      <w:r w:rsidR="00295598">
        <w:fldChar w:fldCharType="separate"/>
      </w:r>
      <w:r w:rsidR="00363CC1">
        <w:rPr>
          <w:noProof/>
        </w:rPr>
        <w:t>2</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2</w:t>
      </w:r>
      <w:r w:rsidR="00295598">
        <w:rPr>
          <w:noProof/>
        </w:rPr>
        <w:fldChar w:fldCharType="end"/>
      </w:r>
      <w:r w:rsidR="003C4CA3">
        <w:t xml:space="preserve"> Diagrama de bloques de la adaptación software de la pila de protocolos MiWi, </w:t>
      </w:r>
      <w:r w:rsidR="001B2A72">
        <w:t xml:space="preserve">obtenida de </w:t>
      </w:r>
      <w:r w:rsidR="001B2A72">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rsidR="001B2A72">
        <w:fldChar w:fldCharType="separate"/>
      </w:r>
      <w:r w:rsidR="005F260E" w:rsidRPr="005F260E">
        <w:rPr>
          <w:i w:val="0"/>
          <w:noProof/>
        </w:rPr>
        <w:t>[20]</w:t>
      </w:r>
      <w:bookmarkEnd w:id="23"/>
      <w:r w:rsidR="001B2A72">
        <w:fldChar w:fldCharType="end"/>
      </w:r>
    </w:p>
    <w:p w:rsidR="0045439C" w:rsidRDefault="0045439C" w:rsidP="0045439C">
      <w:r>
        <w:t xml:space="preserve">Con </w:t>
      </w:r>
      <w:r w:rsidR="00E85CA4">
        <w:t>el desarrollo</w:t>
      </w:r>
      <w:r>
        <w:t xml:space="preserve"> de </w:t>
      </w:r>
      <w:r w:rsidR="004C5CCB">
        <w:t>la</w:t>
      </w:r>
      <w:r>
        <w:t xml:space="preserve"> HAL</w:t>
      </w:r>
      <w:r w:rsidR="00556DBB">
        <w:t xml:space="preserve"> </w:t>
      </w:r>
      <w:r w:rsidR="00DB1F84">
        <w:t xml:space="preserve">realizada en </w:t>
      </w:r>
      <w:r w:rsidR="00DB1F84">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rsidR="00DB1F84">
        <w:fldChar w:fldCharType="separate"/>
      </w:r>
      <w:r w:rsidR="005F260E" w:rsidRPr="005F260E">
        <w:rPr>
          <w:noProof/>
        </w:rPr>
        <w:t>[20]</w:t>
      </w:r>
      <w:r w:rsidR="00DB1F84">
        <w:fldChar w:fldCharType="end"/>
      </w:r>
      <w:r>
        <w:t>, se consigue simplificar la labor del programador a la hora de utilizar la pila de protocolos de las interfaces, teniendo que hacer llamadas a funcione</w:t>
      </w:r>
      <w:r w:rsidR="000252EA">
        <w:t>s para acceder a los recursos.</w:t>
      </w:r>
      <w:r>
        <w:t xml:space="preserve"> </w:t>
      </w:r>
      <w:r w:rsidR="000252EA">
        <w:t>A</w:t>
      </w:r>
      <w:r>
        <w:t xml:space="preserve">demás, la HAL da flexibilidad para cambiar los transceptores, añadir nuevos o implementar nuevas funcionalidades. </w:t>
      </w:r>
      <w:r w:rsidR="00556DBB">
        <w:t>L</w:t>
      </w:r>
      <w:r w:rsidR="004C5CCB">
        <w:t>a arquitectura del firmware y la función de la HAL</w:t>
      </w:r>
      <w:r>
        <w:t xml:space="preserve"> queda</w:t>
      </w:r>
      <w:r w:rsidR="004C5CCB">
        <w:t>n resumidas</w:t>
      </w:r>
      <w:r w:rsidR="00E85CA4">
        <w:t xml:space="preserve"> en la Figura 2</w:t>
      </w:r>
      <w:r>
        <w:t>.3.</w:t>
      </w:r>
    </w:p>
    <w:p w:rsidR="0045439C" w:rsidRDefault="0045439C" w:rsidP="0045439C">
      <w:pPr>
        <w:keepNext/>
        <w:jc w:val="center"/>
      </w:pPr>
      <w:r>
        <w:rPr>
          <w:noProof/>
          <w:lang w:eastAsia="es-ES"/>
        </w:rPr>
        <w:drawing>
          <wp:inline distT="0" distB="0" distL="0" distR="0" wp14:anchorId="6D35217D" wp14:editId="2A52B2FF">
            <wp:extent cx="5400675" cy="26003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45439C" w:rsidRDefault="0045439C" w:rsidP="0045439C">
      <w:pPr>
        <w:pStyle w:val="Descripcin"/>
        <w:jc w:val="center"/>
      </w:pPr>
      <w:bookmarkStart w:id="24" w:name="_Toc425263503"/>
      <w:r>
        <w:t xml:space="preserve">Figura </w:t>
      </w:r>
      <w:r w:rsidR="00295598">
        <w:fldChar w:fldCharType="begin"/>
      </w:r>
      <w:r w:rsidR="00295598">
        <w:instrText xml:space="preserve"> STYLEREF 1 \s </w:instrText>
      </w:r>
      <w:r w:rsidR="00295598">
        <w:fldChar w:fldCharType="separate"/>
      </w:r>
      <w:r w:rsidR="00363CC1">
        <w:rPr>
          <w:noProof/>
        </w:rPr>
        <w:t>2</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3</w:t>
      </w:r>
      <w:r w:rsidR="00295598">
        <w:rPr>
          <w:noProof/>
        </w:rPr>
        <w:fldChar w:fldCharType="end"/>
      </w:r>
      <w:r w:rsidR="003C4CA3">
        <w:t xml:space="preserve"> Arquitectura del </w:t>
      </w:r>
      <w:r w:rsidR="006E7092">
        <w:t xml:space="preserve">firmware del cNGD, obtenida de </w:t>
      </w:r>
      <w:r w:rsidR="006E7092">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rsidR="006E7092">
        <w:fldChar w:fldCharType="separate"/>
      </w:r>
      <w:r w:rsidR="005F260E" w:rsidRPr="005F260E">
        <w:rPr>
          <w:i w:val="0"/>
          <w:noProof/>
        </w:rPr>
        <w:t>[20]</w:t>
      </w:r>
      <w:bookmarkEnd w:id="24"/>
      <w:r w:rsidR="006E7092">
        <w:fldChar w:fldCharType="end"/>
      </w:r>
    </w:p>
    <w:p w:rsidR="0045439C" w:rsidRPr="000E66D5" w:rsidRDefault="0045439C" w:rsidP="0045439C">
      <w:r>
        <w:t>Las funciones implementadas actualmente en la HAL van desde la inicialización del nodo hasta l</w:t>
      </w:r>
      <w:r w:rsidR="004C5CCB">
        <w:t>a gestión de las comunicaciones. Algunas de las funciones qu</w:t>
      </w:r>
      <w:r w:rsidR="00C26328">
        <w:t>e interesan en este trabajo son</w:t>
      </w:r>
      <w:r w:rsidR="004C5CCB">
        <w:t xml:space="preserve"> conocer</w:t>
      </w:r>
      <w:r>
        <w:t xml:space="preserve"> el canal activo en una interfaz, enviar y recibir paquetes</w:t>
      </w:r>
      <w:r w:rsidR="00513CC3">
        <w:t xml:space="preserve"> o</w:t>
      </w:r>
      <w:r>
        <w:t xml:space="preserve"> compr</w:t>
      </w:r>
      <w:r w:rsidR="00513CC3">
        <w:t>obar la tabla de conexiones</w:t>
      </w:r>
      <w:r>
        <w:t>.</w:t>
      </w:r>
    </w:p>
    <w:p w:rsidR="0045439C" w:rsidRDefault="0045439C" w:rsidP="0014665C">
      <w:pPr>
        <w:pStyle w:val="Ttulo2"/>
      </w:pPr>
      <w:bookmarkStart w:id="25" w:name="_Toc423519228"/>
      <w:bookmarkStart w:id="26" w:name="_Toc425263468"/>
      <w:r>
        <w:lastRenderedPageBreak/>
        <w:t>Arquitectura cognitiva</w:t>
      </w:r>
      <w:bookmarkEnd w:id="25"/>
      <w:bookmarkEnd w:id="26"/>
    </w:p>
    <w:p w:rsidR="00A17C89" w:rsidRPr="008D1097" w:rsidRDefault="0045439C" w:rsidP="00A17C89">
      <w:pPr>
        <w:rPr>
          <w:i/>
        </w:rPr>
      </w:pPr>
      <w:r>
        <w:t xml:space="preserve">La implementación de la arquitectura cognitiva realizada en </w:t>
      </w:r>
      <w:r>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fldChar w:fldCharType="separate"/>
      </w:r>
      <w:r w:rsidR="005F260E" w:rsidRPr="005F260E">
        <w:rPr>
          <w:noProof/>
        </w:rPr>
        <w:t>[13]</w:t>
      </w:r>
      <w:r>
        <w:fldChar w:fldCharType="end"/>
      </w:r>
      <w:r>
        <w:t xml:space="preserve"> es la encargada de dar soporte a la implementación de estrategias cognitivas en el nodo. </w:t>
      </w:r>
      <w:r w:rsidR="00A17C89">
        <w:t xml:space="preserve">Esta arquitectura se basó en la arquitectura presentada en el </w:t>
      </w:r>
      <w:r w:rsidR="00A17C89">
        <w:rPr>
          <w:i/>
        </w:rPr>
        <w:t>Con</w:t>
      </w:r>
      <w:r w:rsidR="00513CC3">
        <w:rPr>
          <w:i/>
        </w:rPr>
        <w:t>n</w:t>
      </w:r>
      <w:r w:rsidR="00A17C89">
        <w:rPr>
          <w:i/>
        </w:rPr>
        <w:t xml:space="preserve">ectivity Brokerage </w:t>
      </w:r>
      <w:r w:rsidR="00A17C89">
        <w:fldChar w:fldCharType="begin" w:fldLock="1"/>
      </w:r>
      <w:r w:rsidR="00A17C89">
        <w:instrText>ADDIN CSL_CITATION { "citationItems" : [ { "id" : "ITEM-1", "itemData" : { "abstract" : "The explosive growth in the density of wirelessly connected devices and their traffic load is raising the interference level and gradually leading to a severe spectrum shortage. Traditional approaches to address this challenge (such as spectrum regulation, improvements in spectral efficiency, and reducing cell sizes) are running out of steam or are facing operational roadblocks. Fortunately, a number of approaches have been emerging from the research community that may help to address the looming spectrum crisis. These include dynamic spectrum allocation (known in its rudimentary form as cognitive radio), pro-active interference mitigation and cancellation, adaptive network re-structuring, etc. All of these approaches have a common set of properties: they require coordination and cooperation between heterogeneous networking technologies. This is not common practice in the wireless arena at present. Quite the contrary is true in fact: different wireless services actively compete for the same resources, and in the end adversely impact each other, leading to a major loss in capacity. This can be addressed by the introduction of a general framework that enables diverse wireless technologies to exchange information and to collaborate in a seamless fashion, making a joint optimization of the scarce spectrum resources possible. To draw further on the Internet analogy, such a framework must be open, provide clear and robust abstractions, and be modular and scalable over a broad range of current and future technologies. In reference to the established practices in other fields where scarce resources are dynamically traded between competing interests (such as energy and commodities), we have coined our approach towards providing such a capability as Connectivity Brokerage (CB). CB provides a universal architecture that enables diverse wireless networks competing for resources to actively exchange information and perform joint optimization in light of changing environmental and workload conditions, resulting in an improvement in the performance metrics of choice. In this white paper, the basic concepts underlying the Connectivity Brokerage are described. To put the ideas in context, we first provide a bird\u2019s-eye view on the trends, opportunities and challenges in current and future wireless networking, as well as a discussion of the state-of-the-art in cooperative and collaborative wireless technologies. The potential of the Connectivity Brokerage is illustrated w\u2026", "author" : [ { "dropping-particle" : "", "family" : "Rabaey", "given" : "Jan", "non-dropping-particle" : "", "parse-names" : false, "suffix" : "" }, { "dropping-particle" : "", "family" : "Wolisz", "given" : "Adam", "non-dropping-particle" : "", "parse-names" : false, "suffix" : "" }, { "dropping-particle" : "", "family" : "Ercan", "given" : "Ali Ozer", "non-dropping-particle" : "", "parse-names" : false, "suffix" : "" }, { "dropping-particle" : "", "family" : "Araujo", "given" : "Alvaro", "non-dropping-particle" : "", "parse-names" : false, "suffix" : "" }, { "dropping-particle" : "", "family" : "Burghardt", "given" : "Fred", "non-dropping-particle" : "", "parse-names" : false, "suffix" : "" }, { "dropping-particle" : "", "family" : "Mustafa", "given" : "Samah", "non-dropping-particle" : "", "parse-names" : false, "suffix" : "" }, { "dropping-particle" : "", "family" : "Parsa", "given" : "Arash", "non-dropping-particle" : "", "parse-names" : false, "suffix" : "" }, { "dropping-particle" : "", "family" : "Pollin", "given" : "Sofie", "non-dropping-particle" : "", "parse-names" : false, "suffix" : "" }, { "dropping-particle" : "", "family" : "Wang", "given" : "I-Hsiang", "non-dropping-particle" : "", "parse-names" : false, "suffix" : "" }, { "dropping-particle" : "", "family" : "Malagon", "given" : "Pedro", "non-dropping-particle" : "", "parse-names" : false, "suffix" : "" } ], "container-title" : "White", "id" : "ITEM-1", "issued" : { "date-parts" : [ [ "2010" ] ] }, "page" : "1-41", "title" : "Connectivity Brokerage \u2014 Enabling Seamless Cooperation in Wireless Networks", "type" : "article-journal" }, "uris" : [ "http://www.mendeley.com/documents/?uuid=1df37170-90d6-4b24-a1f6-3cae3d652eab" ] } ], "mendeley" : { "formattedCitation" : "[23]", "plainTextFormattedCitation" : "[23]", "previouslyFormattedCitation" : "[23]" }, "properties" : { "noteIndex" : 0 }, "schema" : "https://github.com/citation-style-language/schema/raw/master/csl-citation.json" }</w:instrText>
      </w:r>
      <w:r w:rsidR="00A17C89">
        <w:fldChar w:fldCharType="separate"/>
      </w:r>
      <w:r w:rsidR="00A17C89" w:rsidRPr="00A17C89">
        <w:rPr>
          <w:noProof/>
        </w:rPr>
        <w:t>[23]</w:t>
      </w:r>
      <w:r w:rsidR="00A17C89">
        <w:fldChar w:fldCharType="end"/>
      </w:r>
      <w:r w:rsidR="00A17C89">
        <w:t xml:space="preserve"> que se realizó con la colaboración de </w:t>
      </w:r>
      <w:r w:rsidR="00A17C89" w:rsidRPr="00513CC3">
        <w:t xml:space="preserve">las universidades de </w:t>
      </w:r>
      <w:r w:rsidR="00A17C89" w:rsidRPr="00513CC3">
        <w:rPr>
          <w:iCs/>
        </w:rPr>
        <w:t>UC Berkeley</w:t>
      </w:r>
      <w:r w:rsidR="00A17C89" w:rsidRPr="00513CC3">
        <w:t xml:space="preserve">, </w:t>
      </w:r>
      <w:r w:rsidR="00A17C89" w:rsidRPr="00513CC3">
        <w:rPr>
          <w:iCs/>
        </w:rPr>
        <w:t>TU Berlin</w:t>
      </w:r>
      <w:r w:rsidR="00A17C89" w:rsidRPr="00513CC3">
        <w:t>, Universidad de Ozyegin, Universidad Politécnica de Madrid e IMEC</w:t>
      </w:r>
      <w:r w:rsidR="00A17C89" w:rsidRPr="00C26328">
        <w:t>. El modelo de esta arquitectura</w:t>
      </w:r>
      <w:r w:rsidR="00FF10F8">
        <w:t xml:space="preserve"> lo podemos ver en la Figura 2.4</w:t>
      </w:r>
      <w:r w:rsidR="00A17C89" w:rsidRPr="00C26328">
        <w:t>.</w:t>
      </w:r>
    </w:p>
    <w:p w:rsidR="00A17C89" w:rsidRDefault="00A17C89" w:rsidP="0045439C"/>
    <w:p w:rsidR="00A17C89" w:rsidRDefault="00A17C89" w:rsidP="00A17C89">
      <w:r>
        <w:rPr>
          <w:noProof/>
          <w:lang w:eastAsia="es-ES"/>
        </w:rPr>
        <w:drawing>
          <wp:inline distT="0" distB="0" distL="0" distR="0" wp14:anchorId="41A99A68" wp14:editId="22956359">
            <wp:extent cx="4589145" cy="2242820"/>
            <wp:effectExtent l="0" t="0" r="1905" b="5080"/>
            <wp:docPr id="4" name="Imagen 4" descr="C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agen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9145" cy="2242820"/>
                    </a:xfrm>
                    <a:prstGeom prst="rect">
                      <a:avLst/>
                    </a:prstGeom>
                    <a:noFill/>
                    <a:ln>
                      <a:noFill/>
                    </a:ln>
                  </pic:spPr>
                </pic:pic>
              </a:graphicData>
            </a:graphic>
          </wp:inline>
        </w:drawing>
      </w:r>
    </w:p>
    <w:p w:rsidR="00A17C89" w:rsidRDefault="00A17C89" w:rsidP="00FF10F8">
      <w:pPr>
        <w:pStyle w:val="Descripcin"/>
        <w:jc w:val="center"/>
      </w:pPr>
      <w:bookmarkStart w:id="27" w:name="_Toc425263504"/>
      <w:r>
        <w:t xml:space="preserve">Figura </w:t>
      </w:r>
      <w:r w:rsidR="00295598">
        <w:fldChar w:fldCharType="begin"/>
      </w:r>
      <w:r w:rsidR="00295598">
        <w:instrText xml:space="preserve"> STYLEREF 1 \s </w:instrText>
      </w:r>
      <w:r w:rsidR="00295598">
        <w:fldChar w:fldCharType="separate"/>
      </w:r>
      <w:r w:rsidR="00363CC1">
        <w:rPr>
          <w:noProof/>
        </w:rPr>
        <w:t>2</w:t>
      </w:r>
      <w:r w:rsidR="00295598">
        <w:rPr>
          <w:noProof/>
        </w:rPr>
        <w:fldChar w:fldCharType="end"/>
      </w:r>
      <w:r w:rsidR="00107E47">
        <w:t>.</w:t>
      </w:r>
      <w:r w:rsidR="00295598">
        <w:fldChar w:fldCharType="begin"/>
      </w:r>
      <w:r w:rsidR="00295598">
        <w:instrText xml:space="preserve"> SEQ Fig</w:instrText>
      </w:r>
      <w:r w:rsidR="00295598">
        <w:instrText xml:space="preserve">ura \* ARABIC \s 1 </w:instrText>
      </w:r>
      <w:r w:rsidR="00295598">
        <w:fldChar w:fldCharType="separate"/>
      </w:r>
      <w:r w:rsidR="00363CC1">
        <w:rPr>
          <w:noProof/>
        </w:rPr>
        <w:t>4</w:t>
      </w:r>
      <w:r w:rsidR="00295598">
        <w:rPr>
          <w:noProof/>
        </w:rPr>
        <w:fldChar w:fldCharType="end"/>
      </w:r>
      <w:r>
        <w:t xml:space="preserve"> CAgents del Conectivity Brokerage, obtenido de </w:t>
      </w:r>
      <w:r>
        <w:fldChar w:fldCharType="begin" w:fldLock="1"/>
      </w:r>
      <w:r>
        <w:instrText>ADDIN CSL_CITATION { "citationItems" : [ { "id" : "ITEM-1", "itemData" : { "abstract" : "The explosive growth in the density of wirelessly connected devices and their traffic load is raising the interference level and gradually leading to a severe spectrum shortage. Traditional approaches to address this challenge (such as spectrum regulation, improvements in spectral efficiency, and reducing cell sizes) are running out of steam or are facing operational roadblocks. Fortunately, a number of approaches have been emerging from the research community that may help to address the looming spectrum crisis. These include dynamic spectrum allocation (known in its rudimentary form as cognitive radio), pro-active interference mitigation and cancellation, adaptive network re-structuring, etc. All of these approaches have a common set of properties: they require coordination and cooperation between heterogeneous networking technologies. This is not common practice in the wireless arena at present. Quite the contrary is true in fact: different wireless services actively compete for the same resources, and in the end adversely impact each other, leading to a major loss in capacity. This can be addressed by the introduction of a general framework that enables diverse wireless technologies to exchange information and to collaborate in a seamless fashion, making a joint optimization of the scarce spectrum resources possible. To draw further on the Internet analogy, such a framework must be open, provide clear and robust abstractions, and be modular and scalable over a broad range of current and future technologies. In reference to the established practices in other fields where scarce resources are dynamically traded between competing interests (such as energy and commodities), we have coined our approach towards providing such a capability as Connectivity Brokerage (CB). CB provides a universal architecture that enables diverse wireless networks competing for resources to actively exchange information and perform joint optimization in light of changing environmental and workload conditions, resulting in an improvement in the performance metrics of choice. In this white paper, the basic concepts underlying the Connectivity Brokerage are described. To put the ideas in context, we first provide a bird\u2019s-eye view on the trends, opportunities and challenges in current and future wireless networking, as well as a discussion of the state-of-the-art in cooperative and collaborative wireless technologies. The potential of the Connectivity Brokerage is illustrated w\u2026", "author" : [ { "dropping-particle" : "", "family" : "Rabaey", "given" : "Jan", "non-dropping-particle" : "", "parse-names" : false, "suffix" : "" }, { "dropping-particle" : "", "family" : "Wolisz", "given" : "Adam", "non-dropping-particle" : "", "parse-names" : false, "suffix" : "" }, { "dropping-particle" : "", "family" : "Ercan", "given" : "Ali Ozer", "non-dropping-particle" : "", "parse-names" : false, "suffix" : "" }, { "dropping-particle" : "", "family" : "Araujo", "given" : "Alvaro", "non-dropping-particle" : "", "parse-names" : false, "suffix" : "" }, { "dropping-particle" : "", "family" : "Burghardt", "given" : "Fred", "non-dropping-particle" : "", "parse-names" : false, "suffix" : "" }, { "dropping-particle" : "", "family" : "Mustafa", "given" : "Samah", "non-dropping-particle" : "", "parse-names" : false, "suffix" : "" }, { "dropping-particle" : "", "family" : "Parsa", "given" : "Arash", "non-dropping-particle" : "", "parse-names" : false, "suffix" : "" }, { "dropping-particle" : "", "family" : "Pollin", "given" : "Sofie", "non-dropping-particle" : "", "parse-names" : false, "suffix" : "" }, { "dropping-particle" : "", "family" : "Wang", "given" : "I-Hsiang", "non-dropping-particle" : "", "parse-names" : false, "suffix" : "" }, { "dropping-particle" : "", "family" : "Malagon", "given" : "Pedro", "non-dropping-particle" : "", "parse-names" : false, "suffix" : "" } ], "container-title" : "White", "id" : "ITEM-1", "issued" : { "date-parts" : [ [ "2010" ] ] }, "page" : "1-41", "title" : "Connectivity Brokerage \u2014 Enabling Seamless Cooperation in Wireless Networks", "type" : "article-journal" }, "uris" : [ "http://www.mendeley.com/documents/?uuid=1df37170-90d6-4b24-a1f6-3cae3d652eab" ] } ], "mendeley" : { "formattedCitation" : "[23]", "plainTextFormattedCitation" : "[23]", "previouslyFormattedCitation" : "[23]" }, "properties" : { "noteIndex" : 0 }, "schema" : "https://github.com/citation-style-language/schema/raw/master/csl-citation.json" }</w:instrText>
      </w:r>
      <w:r>
        <w:fldChar w:fldCharType="separate"/>
      </w:r>
      <w:r w:rsidRPr="00A17C89">
        <w:rPr>
          <w:i w:val="0"/>
          <w:noProof/>
        </w:rPr>
        <w:t>[23]</w:t>
      </w:r>
      <w:bookmarkEnd w:id="27"/>
      <w:r>
        <w:fldChar w:fldCharType="end"/>
      </w:r>
    </w:p>
    <w:p w:rsidR="0045439C" w:rsidRDefault="0045439C" w:rsidP="0045439C">
      <w:r>
        <w:t xml:space="preserve">El esquema general de la arquitectura </w:t>
      </w:r>
      <w:r w:rsidR="00FF10F8">
        <w:t xml:space="preserve">implementada en </w:t>
      </w:r>
      <w:r w:rsidR="00FF10F8">
        <w:fldChar w:fldCharType="begin" w:fldLock="1"/>
      </w:r>
      <w:r w:rsidR="00FF10F8">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rsidR="00FF10F8">
        <w:fldChar w:fldCharType="separate"/>
      </w:r>
      <w:r w:rsidR="00FF10F8" w:rsidRPr="00FF10F8">
        <w:rPr>
          <w:noProof/>
        </w:rPr>
        <w:t>[13]</w:t>
      </w:r>
      <w:r w:rsidR="00FF10F8">
        <w:fldChar w:fldCharType="end"/>
      </w:r>
      <w:r w:rsidR="00FF10F8">
        <w:t xml:space="preserve"> </w:t>
      </w:r>
      <w:r>
        <w:t xml:space="preserve">se puede ver en la Figura </w:t>
      </w:r>
      <w:r w:rsidR="006E7092">
        <w:t>2</w:t>
      </w:r>
      <w:r w:rsidR="00FF10F8">
        <w:t>.5</w:t>
      </w:r>
      <w:r>
        <w:t>.</w:t>
      </w:r>
    </w:p>
    <w:p w:rsidR="00A46517" w:rsidRDefault="0045439C" w:rsidP="00A46517">
      <w:pPr>
        <w:keepNext/>
        <w:jc w:val="center"/>
      </w:pPr>
      <w:r>
        <w:rPr>
          <w:noProof/>
          <w:lang w:eastAsia="es-ES"/>
        </w:rPr>
        <w:drawing>
          <wp:inline distT="0" distB="0" distL="0" distR="0" wp14:anchorId="5810FF75" wp14:editId="1F251934">
            <wp:extent cx="5400675" cy="26289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45439C" w:rsidRDefault="00A46517" w:rsidP="00A46517">
      <w:pPr>
        <w:pStyle w:val="Descripcin"/>
        <w:jc w:val="center"/>
      </w:pPr>
      <w:bookmarkStart w:id="28" w:name="_Toc425263505"/>
      <w:r>
        <w:t xml:space="preserve">Figura </w:t>
      </w:r>
      <w:r w:rsidR="00295598">
        <w:fldChar w:fldCharType="begin"/>
      </w:r>
      <w:r w:rsidR="00295598">
        <w:instrText xml:space="preserve"> STYLEREF 1 \s </w:instrText>
      </w:r>
      <w:r w:rsidR="00295598">
        <w:fldChar w:fldCharType="separate"/>
      </w:r>
      <w:r w:rsidR="00363CC1">
        <w:rPr>
          <w:noProof/>
        </w:rPr>
        <w:t>2</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5</w:t>
      </w:r>
      <w:r w:rsidR="00295598">
        <w:rPr>
          <w:noProof/>
        </w:rPr>
        <w:fldChar w:fldCharType="end"/>
      </w:r>
      <w:r w:rsidR="003C4CA3">
        <w:t xml:space="preserve"> Arquitectura del CRModule, obtenida de </w:t>
      </w:r>
      <w:r w:rsidR="006E7092">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rsidR="006E7092">
        <w:fldChar w:fldCharType="separate"/>
      </w:r>
      <w:r w:rsidR="005F260E" w:rsidRPr="005F260E">
        <w:rPr>
          <w:i w:val="0"/>
          <w:noProof/>
        </w:rPr>
        <w:t>[13]</w:t>
      </w:r>
      <w:bookmarkEnd w:id="28"/>
      <w:r w:rsidR="006E7092">
        <w:fldChar w:fldCharType="end"/>
      </w:r>
    </w:p>
    <w:p w:rsidR="0045439C" w:rsidRDefault="0045439C" w:rsidP="0045439C">
      <w:r>
        <w:t>La función de cada sub-módulo de la arquitectura es:</w:t>
      </w:r>
    </w:p>
    <w:p w:rsidR="0045439C" w:rsidRDefault="0045439C" w:rsidP="0045439C">
      <w:pPr>
        <w:pStyle w:val="Prrafodelista"/>
        <w:numPr>
          <w:ilvl w:val="0"/>
          <w:numId w:val="4"/>
        </w:numPr>
      </w:pPr>
      <w:r>
        <w:t>Repository. Sub-módulo encargado de almacenar la información necesaria para la estrategia cognitiva. Aquí se recibirá la información y se al</w:t>
      </w:r>
      <w:r w:rsidR="00E85CA4">
        <w:t>macenará para cuando otro</w:t>
      </w:r>
      <w:r>
        <w:t xml:space="preserve"> sub-módulo de la arquitectura</w:t>
      </w:r>
      <w:r w:rsidR="00E85CA4">
        <w:t xml:space="preserve"> lo requiera</w:t>
      </w:r>
      <w:r>
        <w:t>.</w:t>
      </w:r>
    </w:p>
    <w:p w:rsidR="0045439C" w:rsidRDefault="0045439C" w:rsidP="0045439C">
      <w:pPr>
        <w:pStyle w:val="Prrafodelista"/>
        <w:numPr>
          <w:ilvl w:val="0"/>
          <w:numId w:val="4"/>
        </w:numPr>
      </w:pPr>
      <w:r>
        <w:t>Discovery. Es el encargado de caracterizar diferentes parámetros del entorno. Este sub-módulo será el encargado de obtener el nivel de ruido en los canales.</w:t>
      </w:r>
    </w:p>
    <w:p w:rsidR="0045439C" w:rsidRDefault="0045439C" w:rsidP="0045439C">
      <w:pPr>
        <w:pStyle w:val="Prrafodelista"/>
        <w:numPr>
          <w:ilvl w:val="0"/>
          <w:numId w:val="4"/>
        </w:numPr>
      </w:pPr>
      <w:r>
        <w:lastRenderedPageBreak/>
        <w:t>Optimization. En este sub-módulo se implementarán las rutinas de las estrategias cognitivas. Mientras este sub-módulo realiza el proceso cognitivo podrá realizar peticiones a otros sub-módulos del CRModule o incluso a otros sub-módulos en otros nodos.</w:t>
      </w:r>
    </w:p>
    <w:p w:rsidR="0045439C" w:rsidRDefault="0045439C" w:rsidP="0045439C">
      <w:pPr>
        <w:pStyle w:val="Prrafodelista"/>
        <w:numPr>
          <w:ilvl w:val="0"/>
          <w:numId w:val="4"/>
        </w:numPr>
      </w:pPr>
      <w:r>
        <w:t>Execution. Los resultados del proceso de optimización tendrán que ser ejecutados. Este sub-módulo es el encargado de ejecutar las decisiones tomadas por el sub-módulo Optimization.</w:t>
      </w:r>
    </w:p>
    <w:p w:rsidR="0045439C" w:rsidRDefault="0045439C" w:rsidP="0045439C">
      <w:pPr>
        <w:pStyle w:val="Prrafodelista"/>
        <w:numPr>
          <w:ilvl w:val="0"/>
          <w:numId w:val="4"/>
        </w:numPr>
      </w:pPr>
      <w:r>
        <w:t>Access Control. Debido a la naturaleza cooperativa de las estrategias cognitivas, son necesarios mecanismos de seguridad y control que sepan qué nodos tienen permisos para hacer acciones sobre el resto de nodos de la red. Éste sub-módulo se encarga de manejar la información de los permisos que tienen los nodos conocidos para realizar acciones en los sub-módulos del CRModule al que pertenece.</w:t>
      </w:r>
    </w:p>
    <w:p w:rsidR="0045439C" w:rsidRDefault="0045439C" w:rsidP="0045439C">
      <w:pPr>
        <w:pStyle w:val="Prrafodelista"/>
        <w:numPr>
          <w:ilvl w:val="0"/>
          <w:numId w:val="4"/>
        </w:numPr>
      </w:pPr>
      <w:r>
        <w:t>Policy Support. Las estrategias cognitivas tienen unos valores que determinan las decisiones que se toman.</w:t>
      </w:r>
      <w:r w:rsidR="00E85CA4">
        <w:t xml:space="preserve"> E</w:t>
      </w:r>
      <w:r>
        <w:t>ste sub-módulo tiene la información sobre esos valores y es consulta</w:t>
      </w:r>
      <w:r w:rsidR="00E85CA4">
        <w:t>do por el resto de sub-módulos</w:t>
      </w:r>
      <w:r>
        <w:t xml:space="preserve"> para tomar las decisiones oportunas. </w:t>
      </w:r>
    </w:p>
    <w:p w:rsidR="0045439C" w:rsidRDefault="0045439C" w:rsidP="0045439C">
      <w:pPr>
        <w:pStyle w:val="Prrafodelista"/>
        <w:numPr>
          <w:ilvl w:val="0"/>
          <w:numId w:val="4"/>
        </w:numPr>
      </w:pPr>
      <w:r>
        <w:t xml:space="preserve">Messenger. Se encarga de conectar el resto de sub-módulos entre ellos. Maneja los mensajes que se mandan el resto de sub-módulos y comprueba, si el mensaje proviene de otro nodo, si tiene permisos o no mediante petición al sub-módulo Access Control. </w:t>
      </w:r>
    </w:p>
    <w:p w:rsidR="000B3330" w:rsidRDefault="000B3330" w:rsidP="000B3330">
      <w:pPr>
        <w:pStyle w:val="Prrafodelista"/>
        <w:numPr>
          <w:ilvl w:val="0"/>
          <w:numId w:val="4"/>
        </w:numPr>
      </w:pPr>
      <w:r>
        <w:t>VCC. El último de estos sub-módulos es el encargado de proporcionar una capa de abstracción para la comunicación de los mensajes de control entre nodos, de forma que la estrategia se pueda llevar a cabo de forma colaborativa.</w:t>
      </w:r>
    </w:p>
    <w:p w:rsidR="0045439C" w:rsidRPr="005545A8" w:rsidRDefault="0045439C" w:rsidP="0045439C">
      <w:r>
        <w:t xml:space="preserve">La implementación realizada en </w:t>
      </w:r>
      <w:r>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fldChar w:fldCharType="separate"/>
      </w:r>
      <w:r w:rsidR="005F260E" w:rsidRPr="005F260E">
        <w:rPr>
          <w:noProof/>
        </w:rPr>
        <w:t>[13]</w:t>
      </w:r>
      <w:r>
        <w:fldChar w:fldCharType="end"/>
      </w:r>
      <w:r>
        <w:t xml:space="preserve"> fue desarrollada para funcionar directamente sobre la pila de protocolos de Microchip y para funcionar sobre una plataforma hardware distinta. Por ello, posteriormente, en </w:t>
      </w:r>
      <w:r>
        <w:fldChar w:fldCharType="begin" w:fldLock="1"/>
      </w:r>
      <w:r w:rsidR="00A17C89">
        <w:instrText>ADDIN CSL_CITATION { "citationItems" : [ { "id" : "ITEM-1", "itemData" : { "author" : [ { "dropping-particle" : "", "family" : "Bermudo", "given" : "Jos\u00e9 Mar\u00eda", "non-dropping-particle" : "", "parse-names" : false, "suffix" : "" } ], "id" : "ITEM-1", "issued" : { "date-parts" : [ [ "2014" ] ] }, "number-of-pages" : "60", "publisher" : "TFG, ETSIT-UPM", "title" : "Adaptaci\u00f3n y reestructuraci\u00f3n de la implementaci\u00f3n de una arquitectura cognitiva para redes de sensores inal\u00e1mbricas", "type" : "thesis" }, "uris" : [ "http://www.mendeley.com/documents/?uuid=a3cc197c-f29d-4055-bfd0-e256d2f370d3" ] } ], "mendeley" : { "formattedCitation" : "[24]", "plainTextFormattedCitation" : "[24]", "previouslyFormattedCitation" : "[24]" }, "properties" : { "noteIndex" : 0 }, "schema" : "https://github.com/citation-style-language/schema/raw/master/csl-citation.json" }</w:instrText>
      </w:r>
      <w:r>
        <w:fldChar w:fldCharType="separate"/>
      </w:r>
      <w:r w:rsidR="00A17C89" w:rsidRPr="00A17C89">
        <w:rPr>
          <w:noProof/>
        </w:rPr>
        <w:t>[24]</w:t>
      </w:r>
      <w:r>
        <w:fldChar w:fldCharType="end"/>
      </w:r>
      <w:r>
        <w:t>, se realizó una adaptación de esta arquitectura para funcionar con la pila de protocolos y el firmware mencionados en el apartado anterior.</w:t>
      </w:r>
    </w:p>
    <w:p w:rsidR="00977AEE" w:rsidRDefault="00AE1A29" w:rsidP="00E85CA4">
      <w:pPr>
        <w:pStyle w:val="Ttulo2"/>
      </w:pPr>
      <w:bookmarkStart w:id="29" w:name="_Toc425263469"/>
      <w:r>
        <w:t>Herramientas utilizadas</w:t>
      </w:r>
      <w:bookmarkEnd w:id="29"/>
    </w:p>
    <w:p w:rsidR="00E85CA4" w:rsidRDefault="00FF10F8" w:rsidP="00E85CA4">
      <w:r>
        <w:t>Una vez presentado todo el HW y SW del que se dispone, e</w:t>
      </w:r>
      <w:r w:rsidR="00A52E04">
        <w:t>n este apartado se van a presentar las herramientas que se han utilizado para la realización del trabajo.</w:t>
      </w:r>
    </w:p>
    <w:p w:rsidR="00A52E04" w:rsidRDefault="00A52E04" w:rsidP="00A52E04">
      <w:pPr>
        <w:pStyle w:val="Ttulo3"/>
      </w:pPr>
      <w:bookmarkStart w:id="30" w:name="_Toc425263470"/>
      <w:r>
        <w:t>MPLAB X</w:t>
      </w:r>
      <w:bookmarkEnd w:id="30"/>
    </w:p>
    <w:p w:rsidR="00A52E04" w:rsidRDefault="00107E47" w:rsidP="00A52E04">
      <w:r>
        <w:t>Esta herramienta es la Integrated Development Environment (IDE)</w:t>
      </w:r>
      <w:r w:rsidR="00A52E04">
        <w:t xml:space="preserve"> que proporciona Microchip para la programación de sus microcontroladores. </w:t>
      </w:r>
      <w:r w:rsidR="00612359">
        <w:t>Está basado en NetBeans IDE, open-source de Oracle. El compilador utilizado ha sido el XC32 que proporciona Microchip en la última versión disponible. Los compiladores son compatibles hacia atrás, lo que quiere decir que se puede seguir compilando el código con compiladores más recientes. Algunas de las opciones que ofrece y que se han utilizado para este trabajo son las siguientes:</w:t>
      </w:r>
    </w:p>
    <w:p w:rsidR="00612359" w:rsidRDefault="00AA315E" w:rsidP="00612359">
      <w:pPr>
        <w:pStyle w:val="Prrafodelista"/>
        <w:numPr>
          <w:ilvl w:val="0"/>
          <w:numId w:val="3"/>
        </w:numPr>
      </w:pPr>
      <w:r>
        <w:t>Herramientas de depuración.</w:t>
      </w:r>
    </w:p>
    <w:p w:rsidR="00AA315E" w:rsidRPr="00AA315E" w:rsidRDefault="00AA315E" w:rsidP="00612359">
      <w:pPr>
        <w:pStyle w:val="Prrafodelista"/>
        <w:numPr>
          <w:ilvl w:val="0"/>
          <w:numId w:val="3"/>
        </w:numPr>
        <w:rPr>
          <w:i/>
        </w:rPr>
      </w:pPr>
      <w:r w:rsidRPr="00AA315E">
        <w:rPr>
          <w:i/>
        </w:rPr>
        <w:t>Parsing</w:t>
      </w:r>
      <w:r>
        <w:rPr>
          <w:i/>
        </w:rPr>
        <w:t xml:space="preserve"> </w:t>
      </w:r>
      <w:r>
        <w:t>y control de sintaxis en tiempo real.</w:t>
      </w:r>
    </w:p>
    <w:p w:rsidR="00A52E04" w:rsidRPr="00AA315E" w:rsidRDefault="00AA315E" w:rsidP="00E85CA4">
      <w:pPr>
        <w:pStyle w:val="Prrafodelista"/>
        <w:numPr>
          <w:ilvl w:val="0"/>
          <w:numId w:val="3"/>
        </w:numPr>
        <w:rPr>
          <w:i/>
        </w:rPr>
      </w:pPr>
      <w:r>
        <w:t>Hipervínculos que permiten una navegación rápida para acceder a las declaraciones.</w:t>
      </w:r>
    </w:p>
    <w:p w:rsidR="00977AEE" w:rsidRDefault="00AA315E">
      <w:r>
        <w:t xml:space="preserve">Para más información acerca de esta herramienta se puede consultar el manual disponible en </w:t>
      </w:r>
      <w:r>
        <w:fldChar w:fldCharType="begin" w:fldLock="1"/>
      </w:r>
      <w:r w:rsidR="00A17C89">
        <w:instrText>ADDIN CSL_CITATION { "citationItems" : [ { "id" : "ITEM-1", "itemData" : { "ISBN" : "9781620766057", "author" : [ { "dropping-particle" : "", "family" : "Microchip Technology Inc.", "given" : "", "non-dropping-particle" : "", "parse-names" : false, "suffix" : "" } ], "id" : "ITEM-1", "issued" : { "date-parts" : [ [ "2012" ] ] }, "title" : "MPLAB \u00ae X IDE User \u2019 s Guide", "type" : "book" }, "uris" : [ "http://www.mendeley.com/documents/?uuid=efca2fdd-274b-4573-bbe6-b48d304e6cf1" ] } ], "mendeley" : { "formattedCitation" : "[25]", "plainTextFormattedCitation" : "[25]", "previouslyFormattedCitation" : "[25]" }, "properties" : { "noteIndex" : 0 }, "schema" : "https://github.com/citation-style-language/schema/raw/master/csl-citation.json" }</w:instrText>
      </w:r>
      <w:r>
        <w:fldChar w:fldCharType="separate"/>
      </w:r>
      <w:r w:rsidR="00A17C89" w:rsidRPr="00A17C89">
        <w:rPr>
          <w:noProof/>
        </w:rPr>
        <w:t>[25]</w:t>
      </w:r>
      <w:r>
        <w:fldChar w:fldCharType="end"/>
      </w:r>
      <w:r>
        <w:t>.</w:t>
      </w:r>
    </w:p>
    <w:p w:rsidR="00AA315E" w:rsidRDefault="00AA315E" w:rsidP="00AA315E">
      <w:pPr>
        <w:pStyle w:val="Ttulo3"/>
      </w:pPr>
      <w:bookmarkStart w:id="31" w:name="_Toc425263471"/>
      <w:r>
        <w:t>Programador ICD 3</w:t>
      </w:r>
      <w:bookmarkEnd w:id="31"/>
    </w:p>
    <w:p w:rsidR="00AA315E" w:rsidRDefault="00AA315E" w:rsidP="00AA315E">
      <w:r>
        <w:t xml:space="preserve">Este dispositivo es el que permite programar el microcontrolador. El </w:t>
      </w:r>
      <w:r w:rsidR="004166AD">
        <w:t>disposit</w:t>
      </w:r>
      <w:r w:rsidR="00107E47">
        <w:t>ivo que vamos a usar es el In-Circuit Debugger (ICD)</w:t>
      </w:r>
      <w:r w:rsidR="004166AD">
        <w:t xml:space="preserve"> 3 </w:t>
      </w:r>
      <w:r w:rsidR="004166AD">
        <w:fldChar w:fldCharType="begin" w:fldLock="1"/>
      </w:r>
      <w:r w:rsidR="00A17C89">
        <w:instrText>ADDIN CSL_CITATION { "citationItems" : [ { "id" : "ITEM-1", "itemData" : { "ISBN" : "9781620762516", "author" : [ { "dropping-particle" : "", "family" : "Microchip Technology Inc.", "given" : "", "non-dropping-particle" : "", "parse-names" : false, "suffix" : "" } ], "id" : "ITEM-1", "issued" : { "date-parts" : [ [ "2012" ] ] }, "title" : "In-Circuit Debugger User \u2019 s Guide For MPLAB X IDE", "type" : "book" }, "uris" : [ "http://www.mendeley.com/documents/?uuid=f89fdfbd-9c8b-4e83-aacf-c92f9d293f34" ] } ], "mendeley" : { "formattedCitation" : "[26]", "plainTextFormattedCitation" : "[26]", "previouslyFormattedCitation" : "[26]" }, "properties" : { "noteIndex" : 0 }, "schema" : "https://github.com/citation-style-language/schema/raw/master/csl-citation.json" }</w:instrText>
      </w:r>
      <w:r w:rsidR="004166AD">
        <w:fldChar w:fldCharType="separate"/>
      </w:r>
      <w:r w:rsidR="00A17C89" w:rsidRPr="00A17C89">
        <w:rPr>
          <w:noProof/>
        </w:rPr>
        <w:t>[26]</w:t>
      </w:r>
      <w:r w:rsidR="004166AD">
        <w:fldChar w:fldCharType="end"/>
      </w:r>
      <w:r w:rsidR="004166AD">
        <w:t xml:space="preserve">, desarrollado por Microchip para programar sus productos. La característica principal de este dispositivo es que, en combinación con MPLAB X, </w:t>
      </w:r>
      <w:r w:rsidR="004166AD">
        <w:lastRenderedPageBreak/>
        <w:t xml:space="preserve">ofrece la posibilidad de depurar en tiempo real el </w:t>
      </w:r>
      <w:r w:rsidR="004166AD" w:rsidRPr="004166AD">
        <w:rPr>
          <w:i/>
        </w:rPr>
        <w:t>software</w:t>
      </w:r>
      <w:r w:rsidR="004166AD">
        <w:rPr>
          <w:i/>
        </w:rPr>
        <w:t xml:space="preserve"> </w:t>
      </w:r>
      <w:r w:rsidR="004166AD">
        <w:t>que se ejecute en el MCU. Permite un máximo de 6 puntos de parada.</w:t>
      </w:r>
    </w:p>
    <w:p w:rsidR="004166AD" w:rsidRDefault="004166AD" w:rsidP="004166AD">
      <w:pPr>
        <w:pStyle w:val="Ttulo3"/>
      </w:pPr>
      <w:bookmarkStart w:id="32" w:name="_Toc425263472"/>
      <w:r>
        <w:t>RS232SHIELD</w:t>
      </w:r>
      <w:bookmarkEnd w:id="32"/>
    </w:p>
    <w:p w:rsidR="004166AD" w:rsidRDefault="004166AD" w:rsidP="004166AD">
      <w:r>
        <w:t xml:space="preserve">Es una placa de expansión para el cNGD que fue desarrollada en </w:t>
      </w:r>
      <w:r>
        <w:fldChar w:fldCharType="begin" w:fldLock="1"/>
      </w:r>
      <w:r w:rsidR="00A17C89">
        <w:instrText>ADDIN CSL_CITATION { "citationItems" : [ { "id" : "ITEM-1", "itemData" : { "author" : [ { "dropping-particle" : "", "family" : "Tena Garc\u00eda", "given" : "Agust\u00edn", "non-dropping-particle" : "", "parse-names" : false, "suffix" : "" } ], "id" : "ITEM-1", "issue" : "November", "issued" : { "date-parts" : [ [ "2013" ] ] }, "publisher" : "Tesis, ETSIT-UPM", "title" : "Development of a multiple RF interfaced platform for Cognitive Wireless Sensor Networks", "type" : "thesis" }, "uris" : [ "http://www.mendeley.com/documents/?uuid=5149890b-c466-4dad-b47f-f98a6a2d6d18" ] } ], "mendeley" : { "formattedCitation" : "[17]", "plainTextFormattedCitation" : "[17]", "previouslyFormattedCitation" : "[17]" }, "properties" : { "noteIndex" : 0 }, "schema" : "https://github.com/citation-style-language/schema/raw/master/csl-citation.json" }</w:instrText>
      </w:r>
      <w:r>
        <w:fldChar w:fldCharType="separate"/>
      </w:r>
      <w:r w:rsidR="005F260E" w:rsidRPr="005F260E">
        <w:rPr>
          <w:noProof/>
        </w:rPr>
        <w:t>[17]</w:t>
      </w:r>
      <w:r>
        <w:fldChar w:fldCharType="end"/>
      </w:r>
      <w:r w:rsidR="00DA7C21">
        <w:t>. Esta placa permite la conexión del nodo con el ordenador mediante puerto serie haciendo posible la depuración y las pruebas de la ejecución del código mediante el envío de trazas por este puerto. La configuración necesaria del puerto serie para la comunicación con el nodo es la siguiente:</w:t>
      </w:r>
    </w:p>
    <w:p w:rsidR="00DA7C21" w:rsidRPr="00DA7C21" w:rsidRDefault="00DA7C21" w:rsidP="00DA7C21">
      <w:pPr>
        <w:pStyle w:val="Prrafodelista"/>
        <w:numPr>
          <w:ilvl w:val="0"/>
          <w:numId w:val="3"/>
        </w:numPr>
        <w:rPr>
          <w:i/>
        </w:rPr>
      </w:pPr>
      <w:r w:rsidRPr="00DA7C21">
        <w:rPr>
          <w:i/>
        </w:rPr>
        <w:t>Bit rate</w:t>
      </w:r>
      <w:r>
        <w:rPr>
          <w:i/>
        </w:rPr>
        <w:t>:</w:t>
      </w:r>
      <w:r>
        <w:t xml:space="preserve"> 115200 bits/s</w:t>
      </w:r>
    </w:p>
    <w:p w:rsidR="00DA7C21" w:rsidRPr="00DA7C21" w:rsidRDefault="00DA7C21" w:rsidP="00DA7C21">
      <w:pPr>
        <w:pStyle w:val="Prrafodelista"/>
        <w:numPr>
          <w:ilvl w:val="0"/>
          <w:numId w:val="3"/>
        </w:numPr>
        <w:rPr>
          <w:i/>
        </w:rPr>
      </w:pPr>
      <w:r>
        <w:t>Bits por trama: 8 bits</w:t>
      </w:r>
    </w:p>
    <w:p w:rsidR="00DA7C21" w:rsidRPr="00DA7C21" w:rsidRDefault="00DA7C21" w:rsidP="00DA7C21">
      <w:pPr>
        <w:pStyle w:val="Prrafodelista"/>
        <w:numPr>
          <w:ilvl w:val="0"/>
          <w:numId w:val="3"/>
        </w:numPr>
        <w:rPr>
          <w:i/>
        </w:rPr>
      </w:pPr>
      <w:r>
        <w:t>Paridad: No</w:t>
      </w:r>
    </w:p>
    <w:p w:rsidR="00DA7C21" w:rsidRPr="00DA7C21" w:rsidRDefault="00DA7C21" w:rsidP="00DA7C21">
      <w:pPr>
        <w:pStyle w:val="Prrafodelista"/>
        <w:numPr>
          <w:ilvl w:val="0"/>
          <w:numId w:val="3"/>
        </w:numPr>
        <w:rPr>
          <w:i/>
        </w:rPr>
      </w:pPr>
      <w:r>
        <w:t>Bits de parada: 1 bit</w:t>
      </w:r>
    </w:p>
    <w:p w:rsidR="00DA7C21" w:rsidRDefault="00DA7C21" w:rsidP="00DA7C21">
      <w:r>
        <w:t>Esta placa ha sido utilizada para la depuración mediante trazas y la realización de pruebas de la funcionalidad del código implementado.</w:t>
      </w:r>
      <w:r w:rsidR="00FF10F8">
        <w:t xml:space="preserve"> Una imagen</w:t>
      </w:r>
      <w:r w:rsidR="007741D9">
        <w:t xml:space="preserve"> del nodo con l</w:t>
      </w:r>
      <w:r w:rsidR="00FF10F8">
        <w:t>a placa</w:t>
      </w:r>
      <w:r w:rsidR="007741D9">
        <w:t xml:space="preserve"> conectada</w:t>
      </w:r>
      <w:r w:rsidR="00FF10F8">
        <w:t xml:space="preserve"> se puede ver en la Figura 2.6.</w:t>
      </w:r>
    </w:p>
    <w:p w:rsidR="00513CC3" w:rsidRDefault="00363CC1" w:rsidP="00107E47">
      <w:pPr>
        <w:pStyle w:val="Descripcin"/>
        <w:jc w:val="center"/>
      </w:pPr>
      <w:r>
        <w:pict>
          <v:shape id="_x0000_i1026" type="#_x0000_t75" style="width:279.05pt;height:252.1pt">
            <v:imagedata r:id="rId31" o:title="20150721_121907" croptop="7728f" cropbottom="5874f" cropleft="10421f" cropright="12158f"/>
          </v:shape>
        </w:pict>
      </w:r>
    </w:p>
    <w:p w:rsidR="00107E47" w:rsidRDefault="00107E47" w:rsidP="00107E47">
      <w:pPr>
        <w:pStyle w:val="Descripcin"/>
        <w:jc w:val="center"/>
      </w:pPr>
      <w:bookmarkStart w:id="33" w:name="_Toc425263506"/>
      <w:r>
        <w:t xml:space="preserve">Figura </w:t>
      </w:r>
      <w:r w:rsidR="00295598">
        <w:fldChar w:fldCharType="begin"/>
      </w:r>
      <w:r w:rsidR="00295598">
        <w:instrText xml:space="preserve"> STYLEREF 1 \s </w:instrText>
      </w:r>
      <w:r w:rsidR="00295598">
        <w:fldChar w:fldCharType="separate"/>
      </w:r>
      <w:r w:rsidR="00363CC1">
        <w:rPr>
          <w:noProof/>
        </w:rPr>
        <w:t>2</w:t>
      </w:r>
      <w:r w:rsidR="00295598">
        <w:rPr>
          <w:noProof/>
        </w:rPr>
        <w:fldChar w:fldCharType="end"/>
      </w:r>
      <w:r>
        <w:t>.</w:t>
      </w:r>
      <w:r w:rsidR="00295598">
        <w:fldChar w:fldCharType="begin"/>
      </w:r>
      <w:r w:rsidR="00295598">
        <w:instrText xml:space="preserve"> SEQ Figura \* ARABIC \s 1 </w:instrText>
      </w:r>
      <w:r w:rsidR="00295598">
        <w:fldChar w:fldCharType="separate"/>
      </w:r>
      <w:r w:rsidR="00363CC1">
        <w:rPr>
          <w:noProof/>
        </w:rPr>
        <w:t>6</w:t>
      </w:r>
      <w:r w:rsidR="00295598">
        <w:rPr>
          <w:noProof/>
        </w:rPr>
        <w:fldChar w:fldCharType="end"/>
      </w:r>
      <w:r>
        <w:t xml:space="preserve"> </w:t>
      </w:r>
      <w:r w:rsidR="007741D9">
        <w:t>Nodo con rs232SHIELD conectado</w:t>
      </w:r>
      <w:r>
        <w:t xml:space="preserve">, obtenida de </w:t>
      </w:r>
      <w:r>
        <w:fldChar w:fldCharType="begin" w:fldLock="1"/>
      </w:r>
      <w:r w:rsidR="00655B67">
        <w:instrText>ADDIN CSL_CITATION { "citationItems" : [ { "id" : "ITEM-1", "itemData" : { "author" : [ { "dropping-particle" : "", "family" : "Tena Garc\u00eda", "given" : "Agust\u00edn", "non-dropping-particle" : "", "parse-names" : false, "suffix" : "" } ], "id" : "ITEM-1", "issue" : "November", "issued" : { "date-parts" : [ [ "2013" ] ] }, "publisher" : "Tesis, ETSIT-UPM", "title" : "Development of a multiple RF interfaced platform for Cognitive Wireless Sensor Networks", "type" : "thesis" }, "uris" : [ "http://www.mendeley.com/documents/?uuid=5149890b-c466-4dad-b47f-f98a6a2d6d18" ] } ], "mendeley" : { "formattedCitation" : "[17]", "plainTextFormattedCitation" : "[17]", "previouslyFormattedCitation" : "[17]" }, "properties" : { "noteIndex" : 0 }, "schema" : "https://github.com/citation-style-language/schema/raw/master/csl-citation.json" }</w:instrText>
      </w:r>
      <w:r>
        <w:fldChar w:fldCharType="separate"/>
      </w:r>
      <w:r w:rsidRPr="00107E47">
        <w:rPr>
          <w:i w:val="0"/>
          <w:noProof/>
        </w:rPr>
        <w:t>[17]</w:t>
      </w:r>
      <w:bookmarkEnd w:id="33"/>
      <w:r>
        <w:fldChar w:fldCharType="end"/>
      </w:r>
    </w:p>
    <w:p w:rsidR="00AA315E" w:rsidRDefault="00AA315E"/>
    <w:p w:rsidR="00AA315E" w:rsidRDefault="007741D9">
      <w:pPr>
        <w:sectPr w:rsidR="00AA315E" w:rsidSect="00914657">
          <w:headerReference w:type="even" r:id="rId32"/>
          <w:headerReference w:type="default" r:id="rId33"/>
          <w:footerReference w:type="even" r:id="rId34"/>
          <w:footerReference w:type="default" r:id="rId35"/>
          <w:type w:val="continuous"/>
          <w:pgSz w:w="11906" w:h="16838"/>
          <w:pgMar w:top="1417" w:right="1701" w:bottom="1417" w:left="1701" w:header="708" w:footer="708" w:gutter="0"/>
          <w:cols w:space="708"/>
          <w:titlePg/>
          <w:docGrid w:linePitch="360"/>
        </w:sectPr>
      </w:pPr>
      <w:r>
        <w:t>Una vez vistas todas las herramientas que se han utilizado, se pasa a detallar la implementación de los dos algoritmos.</w:t>
      </w:r>
    </w:p>
    <w:p w:rsidR="0014665C" w:rsidRDefault="0014665C" w:rsidP="002004AF">
      <w:pPr>
        <w:pStyle w:val="Ttulo1"/>
        <w:spacing w:after="240"/>
      </w:pPr>
      <w:bookmarkStart w:id="34" w:name="_Toc423519232"/>
      <w:bookmarkStart w:id="35" w:name="_Toc425263473"/>
      <w:r>
        <w:lastRenderedPageBreak/>
        <w:t>Implementación del algoritmo de seguridad</w:t>
      </w:r>
      <w:bookmarkEnd w:id="34"/>
      <w:bookmarkEnd w:id="35"/>
    </w:p>
    <w:p w:rsidR="004C5CCB" w:rsidRDefault="004C5CCB" w:rsidP="004C5CCB">
      <w:r>
        <w:t xml:space="preserve">Este algoritmo, desarrollado en </w:t>
      </w:r>
      <w:r>
        <w:fldChar w:fldCharType="begin" w:fldLock="1"/>
      </w:r>
      <w:r w:rsidR="00A17C89">
        <w:instrText>ADDIN CSL_CITATION { "citationItems" : [ { "id" : "ITEM-1", "itemData" : { "DOI" : "10.1186/1687-1499-2013-215", "ISSN" : "1687-1499", "abstract" : "Cognitive wireless sensor network (CWSN) is a new paradigm, integrating cognitive features in traditional wireless sensor networks (WSNs) to mitigate important problems such as spectrum occupancy. Security in cognitive wireless sensor networks is an important problem since these kinds of networks manage critical applications and data. The specific constraints of WSN make the problem even more critical, and effective solutions have not yet been implemented. Primary user emulation (PUE) attack is the most studied specific attack deriving from new cognitive features. This work discusses a new approach, based on anomaly behavior detection and collaboration, to detect the primary user emulation attack in CWSN scenarios. Two non-parametric algorithms, suitable for low-resource networks like CWSNs, have been used in this work: the cumulative sum and data clustering algorithms. The comparison is based on some characteristics such as detection delay, learning time, scalability, resources, and scenario dependency. The algorithms have been tested using a cognitive simulator that provides important results in this area. Both algorithms have shown to be valid in order to detect PUE attacks, reaching a detection rate of 99% and less than 1% of false positives using collaboration.", "author" : [ { "dropping-particle" : "", "family" : "Blesa", "given" : "Javier", "non-dropping-particle" : "", "parse-names" : false, "suffix" : "" }, { "dropping-particle" : "", "family" : "Romero", "given" : "Elena", "non-dropping-particle" : "", "parse-names" : false, "suffix" : "" }, { "dropping-particle" : "", "family" : "Rozas", "given" : "Alba", "non-dropping-particle" : "", "parse-names" : false, "suffix" : "" }, { "dropping-particle" : "", "family" : "Araujo", "given" : "Alvaro", "non-dropping-particle" : "", "parse-names" : false, "suffix" : "" } ], "container-title" : "EURASIP Journal on Wireless Communications and Networking", "id" : "ITEM-1", "issue" : "1", "issued" : { "date-parts" : [ [ "2013" ] ] }, "page" : "215", "title" : "PUE attack detection in CWSNs using anomaly detection techniques", "type" : "article-journal", "volume" : "2013" }, "uris" : [ "http://www.mendeley.com/documents/?uuid=d145bd76-64d4-44e4-9ef5-db5a2954213c" ] } ], "mendeley" : { "formattedCitation" : "[27]", "plainTextFormattedCitation" : "[27]", "previouslyFormattedCitation" : "[27]" }, "properties" : { "noteIndex" : 0 }, "schema" : "https://github.com/citation-style-language/schema/raw/master/csl-citation.json" }</w:instrText>
      </w:r>
      <w:r>
        <w:fldChar w:fldCharType="separate"/>
      </w:r>
      <w:r w:rsidR="00A17C89" w:rsidRPr="00A17C89">
        <w:rPr>
          <w:noProof/>
        </w:rPr>
        <w:t>[27]</w:t>
      </w:r>
      <w:r>
        <w:fldChar w:fldCharType="end"/>
      </w:r>
      <w:r>
        <w:t>,</w:t>
      </w:r>
      <w:r w:rsidR="007741D9">
        <w:t xml:space="preserve"> </w:t>
      </w:r>
      <w:r>
        <w:t xml:space="preserve"> </w:t>
      </w:r>
      <w:r w:rsidR="007741D9">
        <w:t>está basado en el comportamiento invariante de los nodos durante su ejecución</w:t>
      </w:r>
      <w:r>
        <w:t>.</w:t>
      </w:r>
      <w:r w:rsidR="007741D9">
        <w:t xml:space="preserve"> Se centra en la necesidad de aportar seguridad a las CWSNs. A continuación se describe el objetivo principal de la estrategia y las diferentes etapas de las que consta.</w:t>
      </w:r>
    </w:p>
    <w:p w:rsidR="00C1232D" w:rsidRDefault="00C1232D" w:rsidP="004C5CCB">
      <w:r>
        <w:t>La meta principal de esta estrategia de optimización es la de detectar ataques a la red de nodos que se quieran hacer pasar por usuarios primarios de la red. Un usuario primario de la red es aquel que tiene prioridad en el uso del espectro sobre los usuarios secundarios, por tanto ocupará más tiempo el canal. Los usuarios secundarios son aquellos que utilizan un canal cuando ven un hueco</w:t>
      </w:r>
      <w:r w:rsidR="000243DF">
        <w:t xml:space="preserve"> en el espectro</w:t>
      </w:r>
      <w:r>
        <w:t xml:space="preserve"> donde no se está transmitiendo </w:t>
      </w:r>
      <w:r w:rsidR="000243DF">
        <w:t>y sólo lo deben ocupar por un breve período de tiempo para no afectar a las comunicaciones de los usuarios primarios.</w:t>
      </w:r>
    </w:p>
    <w:p w:rsidR="004C5CCB" w:rsidRDefault="004C5CCB" w:rsidP="004C5CCB">
      <w:r>
        <w:t>Para la detección de los nodos intrusos, o que tienen un funcionamiento anómalo, el algoritmo requiere de dos fases:</w:t>
      </w:r>
    </w:p>
    <w:p w:rsidR="007371B7" w:rsidRDefault="004C5CCB" w:rsidP="004C5CCB">
      <w:pPr>
        <w:pStyle w:val="Prrafodelista"/>
        <w:numPr>
          <w:ilvl w:val="0"/>
          <w:numId w:val="5"/>
        </w:numPr>
      </w:pPr>
      <w:r>
        <w:t xml:space="preserve">Fase de aprendizaje. </w:t>
      </w:r>
      <w:r w:rsidR="004B530A">
        <w:t xml:space="preserve">El aprendizaje se basa en que los nodos de la red tienen el mismo comportamiento durante </w:t>
      </w:r>
      <w:r w:rsidR="00A97E3E">
        <w:t xml:space="preserve">toda </w:t>
      </w:r>
      <w:r w:rsidR="004B530A">
        <w:t xml:space="preserve">su ejecución. </w:t>
      </w:r>
      <w:r w:rsidR="000243DF">
        <w:t>En esta fase se van a situar los nodos que están en nuestra red midiendo la potencia recibida cuando nos comunicamos con ellos y el tiempo que transcurre entre los paquetes que envían. Esto se hace procesando los paquetes que se reciben</w:t>
      </w:r>
      <w:r>
        <w:t>, guardando el valor del</w:t>
      </w:r>
      <w:r w:rsidR="007726A7">
        <w:t xml:space="preserve"> </w:t>
      </w:r>
      <w:r w:rsidR="007726A7" w:rsidRPr="000243DF">
        <w:rPr>
          <w:i/>
        </w:rPr>
        <w:t>Received Signal Strength Indicator</w:t>
      </w:r>
      <w:r>
        <w:t xml:space="preserve"> </w:t>
      </w:r>
      <w:r w:rsidR="007726A7">
        <w:t>(</w:t>
      </w:r>
      <w:r>
        <w:t>RSSI</w:t>
      </w:r>
      <w:r w:rsidR="007726A7">
        <w:t>)</w:t>
      </w:r>
      <w:r w:rsidR="000D2D3F">
        <w:t xml:space="preserve"> </w:t>
      </w:r>
      <w:r>
        <w:t xml:space="preserve">y el tiempo que ha transcurrido entre dos paquetes. </w:t>
      </w:r>
    </w:p>
    <w:p w:rsidR="007741D9" w:rsidRDefault="004B530A" w:rsidP="007741D9">
      <w:pPr>
        <w:pStyle w:val="Prrafodelista"/>
      </w:pPr>
      <w:r>
        <w:t xml:space="preserve">Cuando transcurre el tiempo suficiente </w:t>
      </w:r>
      <w:r w:rsidR="000243DF">
        <w:t xml:space="preserve">como para tener los datos </w:t>
      </w:r>
      <w:r>
        <w:t>necesarios</w:t>
      </w:r>
      <w:r w:rsidR="000243DF">
        <w:t xml:space="preserve"> para situar todos los nodos de la red, se procesan todos los paquetes que se han recibido para realizar un mapa. </w:t>
      </w:r>
      <w:r w:rsidR="007741D9">
        <w:t>En este mapa se van a marcar las zonas donde se encuentran los paquetes de aplicación. Estas zonas denominadas clusters van a tener un centro (valor medio del RSSI y tiempo entre paquetes de todos los paquetes que contiene el cluste</w:t>
      </w:r>
      <w:r w:rsidR="008F3CBE">
        <w:t>r) y un radio, que determinará si</w:t>
      </w:r>
      <w:r w:rsidR="007741D9">
        <w:t xml:space="preserve"> un paquete pertenece a un cluster o no.</w:t>
      </w:r>
    </w:p>
    <w:p w:rsidR="004C5CCB" w:rsidRDefault="00A97E3E" w:rsidP="007371B7">
      <w:pPr>
        <w:pStyle w:val="Prrafodelista"/>
      </w:pPr>
      <w:r>
        <w:t>Para generar la lista de clusters</w:t>
      </w:r>
      <w:r w:rsidR="006774DC">
        <w:t xml:space="preserve"> primero</w:t>
      </w:r>
      <w:r w:rsidR="004C5CCB">
        <w:t xml:space="preserve"> se normalizan</w:t>
      </w:r>
      <w:r w:rsidR="006774DC">
        <w:t xml:space="preserve"> con respecto a los valores máximos de las coordenadas</w:t>
      </w:r>
      <w:r w:rsidR="004C5CCB">
        <w:t xml:space="preserve"> los valores almacenados y luego se va procesando cada par de coo</w:t>
      </w:r>
      <w:r w:rsidR="00BC7E0D">
        <w:t>rdenadas incluyéndolas en un clu</w:t>
      </w:r>
      <w:r w:rsidR="004C5CCB">
        <w:t>ster.</w:t>
      </w:r>
    </w:p>
    <w:p w:rsidR="006774DC" w:rsidRPr="00737FF2" w:rsidRDefault="004C5CCB" w:rsidP="006774DC">
      <w:pPr>
        <w:pStyle w:val="Prrafodelista"/>
        <w:numPr>
          <w:ilvl w:val="0"/>
          <w:numId w:val="5"/>
        </w:numPr>
      </w:pPr>
      <w:r>
        <w:t>Fase de detección. En esta fase el</w:t>
      </w:r>
      <w:r w:rsidR="00A97E3E">
        <w:t xml:space="preserve"> algoritmo se encargará de procesar</w:t>
      </w:r>
      <w:r>
        <w:t xml:space="preserve"> el valor del RSSI y tiempo entre paquetes de los paquetes que va recibiendo y comprobando que están contenidos en un cl</w:t>
      </w:r>
      <w:r w:rsidR="00BC7E0D">
        <w:t>u</w:t>
      </w:r>
      <w:r>
        <w:t>ster de los anteriores. Si un paq</w:t>
      </w:r>
      <w:r w:rsidR="00BC7E0D">
        <w:t>uete no está contenido en un clu</w:t>
      </w:r>
      <w:r>
        <w:t>ster, se marca el nodo del que procedía como atacante</w:t>
      </w:r>
      <w:r w:rsidR="004B530A">
        <w:t xml:space="preserve"> ya que tiene un comportamiento anómalo</w:t>
      </w:r>
      <w:r>
        <w:t xml:space="preserve"> y se informa al resto de nodos de la red. Si un número determinado de nodos detectan a un mismo nodo como atacante desconectan ese nodo de la red.</w:t>
      </w:r>
    </w:p>
    <w:p w:rsidR="00737FF2" w:rsidRDefault="00737FF2" w:rsidP="00737FF2">
      <w:pPr>
        <w:pStyle w:val="Ttulo2"/>
      </w:pPr>
      <w:bookmarkStart w:id="36" w:name="_Toc423519233"/>
      <w:bookmarkStart w:id="37" w:name="_Toc425263474"/>
      <w:r>
        <w:t>Funciones de la arquitectura cognitiva</w:t>
      </w:r>
      <w:bookmarkEnd w:id="36"/>
      <w:bookmarkEnd w:id="37"/>
    </w:p>
    <w:p w:rsidR="00334AB8" w:rsidRDefault="00334AB8" w:rsidP="004B2132">
      <w:pPr>
        <w:rPr>
          <w:rFonts w:cs="Courier New"/>
        </w:rPr>
      </w:pPr>
      <w:r>
        <w:rPr>
          <w:rFonts w:cs="Courier New"/>
        </w:rPr>
        <w:t xml:space="preserve">Las etapas que sigue el algoritmo quedan resumidas en la Figura </w:t>
      </w:r>
      <w:r w:rsidR="00977AEE">
        <w:rPr>
          <w:rFonts w:cs="Courier New"/>
        </w:rPr>
        <w:t>3</w:t>
      </w:r>
      <w:r>
        <w:rPr>
          <w:rFonts w:cs="Courier New"/>
        </w:rPr>
        <w:t>.1.</w:t>
      </w:r>
    </w:p>
    <w:p w:rsidR="00A04BB1" w:rsidRDefault="0093170C" w:rsidP="00A04BB1">
      <w:pPr>
        <w:keepNext/>
        <w:jc w:val="center"/>
      </w:pPr>
      <w:r>
        <w:rPr>
          <w:noProof/>
          <w:lang w:eastAsia="es-ES"/>
        </w:rPr>
        <w:drawing>
          <wp:inline distT="0" distB="0" distL="0" distR="0" wp14:anchorId="70A67CCB" wp14:editId="3E0E5F99">
            <wp:extent cx="5048250" cy="917054"/>
            <wp:effectExtent l="0" t="0" r="0" b="0"/>
            <wp:docPr id="198" name="Imagen 198" descr="C:\Users\root\Downloads\diagrama_se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ot\Downloads\diagrama_seg (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36025"/>
                    <a:stretch/>
                  </pic:blipFill>
                  <pic:spPr bwMode="auto">
                    <a:xfrm>
                      <a:off x="0" y="0"/>
                      <a:ext cx="5102314" cy="926875"/>
                    </a:xfrm>
                    <a:prstGeom prst="rect">
                      <a:avLst/>
                    </a:prstGeom>
                    <a:noFill/>
                    <a:ln>
                      <a:noFill/>
                    </a:ln>
                    <a:extLst>
                      <a:ext uri="{53640926-AAD7-44D8-BBD7-CCE9431645EC}">
                        <a14:shadowObscured xmlns:a14="http://schemas.microsoft.com/office/drawing/2010/main"/>
                      </a:ext>
                    </a:extLst>
                  </pic:spPr>
                </pic:pic>
              </a:graphicData>
            </a:graphic>
          </wp:inline>
        </w:drawing>
      </w:r>
    </w:p>
    <w:p w:rsidR="00011D15" w:rsidRPr="00011D15" w:rsidRDefault="00A04BB1" w:rsidP="00836430">
      <w:pPr>
        <w:pStyle w:val="Descripcin"/>
        <w:jc w:val="center"/>
      </w:pPr>
      <w:bookmarkStart w:id="38" w:name="_Toc425263507"/>
      <w:r>
        <w:t xml:space="preserve">Figura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1</w:t>
      </w:r>
      <w:r w:rsidR="00295598">
        <w:rPr>
          <w:noProof/>
        </w:rPr>
        <w:fldChar w:fldCharType="end"/>
      </w:r>
      <w:r>
        <w:t xml:space="preserve"> Etapas del algoritmo de seguridad</w:t>
      </w:r>
      <w:bookmarkEnd w:id="38"/>
    </w:p>
    <w:p w:rsidR="00A04BB1" w:rsidRDefault="00F40460" w:rsidP="004B2132">
      <w:r>
        <w:lastRenderedPageBreak/>
        <w:t xml:space="preserve">En cada paso de una etapa a otra se activa un </w:t>
      </w:r>
      <w:r w:rsidRPr="00F40460">
        <w:rPr>
          <w:i/>
        </w:rPr>
        <w:t>flag</w:t>
      </w:r>
      <w:r>
        <w:t xml:space="preserve"> que hace que no se vuelva a entrar a esa etapa ya que no es necesario volver nunca a una etapa anterior.</w:t>
      </w:r>
    </w:p>
    <w:p w:rsidR="00836430" w:rsidRDefault="00241578" w:rsidP="00241578">
      <w:bookmarkStart w:id="39" w:name="_Toc423519234"/>
      <w:r>
        <w:t xml:space="preserve">A continuación se van a describir las estructuras que se han definido para almacenar los datos necesarios para la implementación del algoritmo y las funciones que se usan durante la ejecución del mismo. </w:t>
      </w:r>
    </w:p>
    <w:p w:rsidR="00836430" w:rsidRDefault="00836430" w:rsidP="00836430">
      <w:pPr>
        <w:pStyle w:val="Ttulo3"/>
      </w:pPr>
      <w:bookmarkStart w:id="40" w:name="_Toc425263475"/>
      <w:r>
        <w:t>Estructura de datos</w:t>
      </w:r>
      <w:bookmarkEnd w:id="40"/>
    </w:p>
    <w:p w:rsidR="00241578" w:rsidRDefault="00241578" w:rsidP="00241578">
      <w:r>
        <w:t>Se han definido tres nuevas estructuras de datos:</w:t>
      </w:r>
    </w:p>
    <w:p w:rsidR="00241578" w:rsidRDefault="00241578" w:rsidP="00241578">
      <w:pPr>
        <w:pStyle w:val="Prrafodelista"/>
        <w:numPr>
          <w:ilvl w:val="0"/>
          <w:numId w:val="3"/>
        </w:numPr>
      </w:pPr>
      <w:r>
        <w:t xml:space="preserve">Coordenadas. En esta estructura se almacena la potencia de cada paquete recibido y el tiempo transcurrido entre éste y el anterior. Ambos parámetros se almacenan en una variable tipo </w:t>
      </w:r>
      <w:r>
        <w:rPr>
          <w:i/>
        </w:rPr>
        <w:t xml:space="preserve">double </w:t>
      </w:r>
      <w:r>
        <w:t xml:space="preserve">ya que serán necesarios decimales cuando se normalice. </w:t>
      </w:r>
      <w:r w:rsidR="00AB1FA5">
        <w:t>Para definir este tipo de estructura utilizaremos</w:t>
      </w:r>
      <w:r>
        <w:t xml:space="preserve"> “coord”.</w:t>
      </w:r>
    </w:p>
    <w:p w:rsidR="00241578" w:rsidRPr="00530AD6" w:rsidRDefault="00241578" w:rsidP="00241578">
      <w:pPr>
        <w:pStyle w:val="Prrafodelista"/>
        <w:ind w:left="2124"/>
        <w:rPr>
          <w:rFonts w:ascii="Courier New" w:hAnsi="Courier New" w:cs="Courier New"/>
          <w:lang w:val="en-US"/>
        </w:rPr>
      </w:pPr>
      <w:r w:rsidRPr="00530AD6">
        <w:rPr>
          <w:rFonts w:ascii="Courier New" w:hAnsi="Courier New" w:cs="Courier New"/>
          <w:lang w:val="en-US"/>
        </w:rPr>
        <w:t>typedef struct coordenadas {</w:t>
      </w:r>
    </w:p>
    <w:p w:rsidR="00241578" w:rsidRPr="00530AD6" w:rsidRDefault="00241578" w:rsidP="00241578">
      <w:pPr>
        <w:pStyle w:val="Prrafodelista"/>
        <w:ind w:left="2124" w:firstLine="708"/>
        <w:rPr>
          <w:rFonts w:ascii="Courier New" w:hAnsi="Courier New" w:cs="Courier New"/>
          <w:lang w:val="en-US"/>
        </w:rPr>
      </w:pPr>
      <w:r w:rsidRPr="00530AD6">
        <w:rPr>
          <w:rFonts w:ascii="Courier New" w:hAnsi="Courier New" w:cs="Courier New"/>
          <w:lang w:val="en-US"/>
        </w:rPr>
        <w:t>double RSSI;</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double tiempo;</w:t>
      </w:r>
    </w:p>
    <w:p w:rsidR="00241578" w:rsidRPr="0040727A" w:rsidRDefault="00241578" w:rsidP="00241578">
      <w:pPr>
        <w:pStyle w:val="Prrafodelista"/>
        <w:ind w:left="2124"/>
        <w:rPr>
          <w:rFonts w:ascii="Courier New" w:hAnsi="Courier New" w:cs="Courier New"/>
          <w:lang w:val="en-US"/>
        </w:rPr>
      </w:pPr>
      <w:r w:rsidRPr="0040727A">
        <w:rPr>
          <w:rFonts w:ascii="Courier New" w:hAnsi="Courier New" w:cs="Courier New"/>
          <w:lang w:val="en-US"/>
        </w:rPr>
        <w:t>} coord;</w:t>
      </w:r>
    </w:p>
    <w:p w:rsidR="00241578" w:rsidRDefault="00241578" w:rsidP="00241578">
      <w:pPr>
        <w:pStyle w:val="Prrafodelista"/>
        <w:numPr>
          <w:ilvl w:val="0"/>
          <w:numId w:val="3"/>
        </w:numPr>
      </w:pPr>
      <w:r>
        <w:t>Clusters. En esta estructura se guardan los clusters generados durante la etapa de cálculo de clusters. Cada cluster está definido por un centro que es una coordenada definida anteriormente, un radio y el número de paquetes con el que se ha formado el cluster</w:t>
      </w:r>
      <w:r w:rsidR="00836430">
        <w:t xml:space="preserve"> que será</w:t>
      </w:r>
      <w:r>
        <w:t xml:space="preserve"> necesario para hacer los cálculos </w:t>
      </w:r>
      <w:r w:rsidR="00836430">
        <w:t>del centro y el radio del cl</w:t>
      </w:r>
      <w:r w:rsidR="00BC7E0D">
        <w:t>u</w:t>
      </w:r>
      <w:r w:rsidR="00836430">
        <w:t>ster</w:t>
      </w:r>
      <w:r>
        <w:t xml:space="preserve">. </w:t>
      </w:r>
      <w:r w:rsidR="002E2755">
        <w:t xml:space="preserve">Para definir este tipo de estructura utilizaremos </w:t>
      </w:r>
      <w:r>
        <w:t>“cl”.</w:t>
      </w:r>
    </w:p>
    <w:p w:rsidR="00241578" w:rsidRPr="00530AD6" w:rsidRDefault="00241578" w:rsidP="00241578">
      <w:pPr>
        <w:pStyle w:val="Prrafodelista"/>
        <w:ind w:left="2124"/>
        <w:rPr>
          <w:rFonts w:ascii="Courier New" w:hAnsi="Courier New" w:cs="Courier New"/>
          <w:lang w:val="en-US"/>
        </w:rPr>
      </w:pPr>
      <w:r w:rsidRPr="00530AD6">
        <w:rPr>
          <w:rFonts w:ascii="Courier New" w:hAnsi="Courier New" w:cs="Courier New"/>
          <w:lang w:val="en-US"/>
        </w:rPr>
        <w:t>typedef struct cluster {</w:t>
      </w:r>
    </w:p>
    <w:p w:rsidR="00241578" w:rsidRPr="00530AD6" w:rsidRDefault="00241578" w:rsidP="00241578">
      <w:pPr>
        <w:pStyle w:val="Prrafodelista"/>
        <w:ind w:left="2124" w:firstLine="708"/>
        <w:rPr>
          <w:rFonts w:ascii="Courier New" w:hAnsi="Courier New" w:cs="Courier New"/>
          <w:lang w:val="en-US"/>
        </w:rPr>
      </w:pPr>
      <w:r w:rsidRPr="00530AD6">
        <w:rPr>
          <w:rFonts w:ascii="Courier New" w:hAnsi="Courier New" w:cs="Courier New"/>
          <w:lang w:val="en-US"/>
        </w:rPr>
        <w:t>coord centro;</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double radio;</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int nMuestras;</w:t>
      </w:r>
    </w:p>
    <w:p w:rsidR="00241578" w:rsidRPr="0040727A" w:rsidRDefault="00241578" w:rsidP="00241578">
      <w:pPr>
        <w:pStyle w:val="Prrafodelista"/>
        <w:ind w:left="2124"/>
        <w:rPr>
          <w:rFonts w:ascii="Courier New" w:hAnsi="Courier New" w:cs="Courier New"/>
          <w:lang w:val="en-US"/>
        </w:rPr>
      </w:pPr>
      <w:r w:rsidRPr="0040727A">
        <w:rPr>
          <w:rFonts w:ascii="Courier New" w:hAnsi="Courier New" w:cs="Courier New"/>
          <w:lang w:val="en-US"/>
        </w:rPr>
        <w:t>} cl;</w:t>
      </w:r>
    </w:p>
    <w:p w:rsidR="00241578" w:rsidRDefault="00241578" w:rsidP="00241578">
      <w:pPr>
        <w:pStyle w:val="Prrafodelista"/>
        <w:numPr>
          <w:ilvl w:val="0"/>
          <w:numId w:val="3"/>
        </w:numPr>
      </w:pPr>
      <w:r>
        <w:t xml:space="preserve">Atacantes. En las variables de este tipo se guardará la información relativa a la detección de un nodo atacante. Los parámetros almacenados son la dirección del nodo que se ha detectado como atacante, la dirección del nodo que lo ha detectado y un byte que indica si ha sido detectado como atacante o no. Éste último byte será el que se compruebe para saber cuántas veces se ha detectado el mismo nodo como atacante. </w:t>
      </w:r>
      <w:r w:rsidR="00AB1FA5">
        <w:t>P</w:t>
      </w:r>
      <w:r>
        <w:t>ara d</w:t>
      </w:r>
      <w:r w:rsidR="00AB1FA5">
        <w:t>efinir variables de este tipo se utiliza</w:t>
      </w:r>
      <w:r>
        <w:t xml:space="preserve"> “at”.</w:t>
      </w:r>
    </w:p>
    <w:p w:rsidR="00241578" w:rsidRPr="0040727A" w:rsidRDefault="00241578" w:rsidP="00241578">
      <w:pPr>
        <w:pStyle w:val="Prrafodelista"/>
        <w:ind w:left="2124"/>
        <w:rPr>
          <w:rFonts w:ascii="Courier New" w:hAnsi="Courier New" w:cs="Courier New"/>
          <w:lang w:val="en-US"/>
        </w:rPr>
      </w:pPr>
      <w:r w:rsidRPr="0040727A">
        <w:rPr>
          <w:rFonts w:ascii="Courier New" w:hAnsi="Courier New" w:cs="Courier New"/>
          <w:lang w:val="en-US"/>
        </w:rPr>
        <w:t>typedef struct atacantes {</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BYTE direccionAtacante[MY_ADDRESS_LENGTH];</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BYTE direccionDetector[MY_ADDRESS_LENGTH];</w:t>
      </w:r>
    </w:p>
    <w:p w:rsidR="00241578" w:rsidRPr="00193FCB" w:rsidRDefault="00241578" w:rsidP="00241578">
      <w:pPr>
        <w:pStyle w:val="Prrafodelista"/>
        <w:ind w:left="2124" w:firstLine="708"/>
        <w:rPr>
          <w:rFonts w:ascii="Courier New" w:hAnsi="Courier New" w:cs="Courier New"/>
        </w:rPr>
      </w:pPr>
      <w:r w:rsidRPr="00193FCB">
        <w:rPr>
          <w:rFonts w:ascii="Courier New" w:hAnsi="Courier New" w:cs="Courier New"/>
        </w:rPr>
        <w:t>BYTE esAtacante;</w:t>
      </w:r>
    </w:p>
    <w:p w:rsidR="00241578" w:rsidRPr="00193FCB" w:rsidRDefault="00241578" w:rsidP="00241578">
      <w:pPr>
        <w:pStyle w:val="Prrafodelista"/>
        <w:ind w:left="2124"/>
        <w:rPr>
          <w:rFonts w:ascii="Courier New" w:hAnsi="Courier New" w:cs="Courier New"/>
        </w:rPr>
      </w:pPr>
      <w:r w:rsidRPr="00193FCB">
        <w:rPr>
          <w:rFonts w:ascii="Courier New" w:hAnsi="Courier New" w:cs="Courier New"/>
        </w:rPr>
        <w:t>} at;</w:t>
      </w:r>
    </w:p>
    <w:p w:rsidR="00241578" w:rsidRPr="0040727A" w:rsidRDefault="00836430" w:rsidP="00241578">
      <w:r>
        <w:t xml:space="preserve">Para almacenar todos los datos </w:t>
      </w:r>
      <w:r w:rsidR="00241578" w:rsidRPr="0040727A">
        <w:t>se han definido tres listas:</w:t>
      </w:r>
    </w:p>
    <w:p w:rsidR="00241578" w:rsidRDefault="00241578" w:rsidP="00241578">
      <w:pPr>
        <w:pStyle w:val="Prrafodelista"/>
        <w:numPr>
          <w:ilvl w:val="0"/>
          <w:numId w:val="3"/>
        </w:numPr>
        <w:rPr>
          <w:rFonts w:ascii="Courier New" w:hAnsi="Courier New" w:cs="Courier New"/>
        </w:rPr>
      </w:pPr>
      <w:r w:rsidRPr="0040727A">
        <w:rPr>
          <w:rFonts w:ascii="Courier New" w:hAnsi="Courier New" w:cs="Courier New"/>
        </w:rPr>
        <w:t>coord Lista_Paq_Rec_Aprendizaje[MAX_PAQ_APRENDIZAJE]</w:t>
      </w:r>
    </w:p>
    <w:p w:rsidR="00241578" w:rsidRDefault="00836430" w:rsidP="00241578">
      <w:pPr>
        <w:pStyle w:val="Prrafodelista"/>
        <w:rPr>
          <w:rFonts w:ascii="Courier New" w:hAnsi="Courier New" w:cs="Courier New"/>
        </w:rPr>
      </w:pPr>
      <w:r>
        <w:rPr>
          <w:rFonts w:cs="Courier New"/>
        </w:rPr>
        <w:t xml:space="preserve">En esta lista </w:t>
      </w:r>
      <w:r w:rsidR="00241578">
        <w:rPr>
          <w:rFonts w:cs="Courier New"/>
        </w:rPr>
        <w:t xml:space="preserve">se almacenará la información de cada paquete que se reciba durante la etapa de aprendizaje. El tamaño es fijo y definido por </w:t>
      </w:r>
      <w:r w:rsidR="00241578" w:rsidRPr="0040727A">
        <w:rPr>
          <w:rFonts w:ascii="Courier New" w:hAnsi="Courier New" w:cs="Courier New"/>
        </w:rPr>
        <w:t>MAX_PAQ_APRENDIZAJE</w:t>
      </w:r>
      <w:r w:rsidR="00241578">
        <w:rPr>
          <w:rFonts w:ascii="Courier New" w:hAnsi="Courier New" w:cs="Courier New"/>
        </w:rPr>
        <w:t>.</w:t>
      </w:r>
    </w:p>
    <w:p w:rsidR="00241578" w:rsidRPr="0040727A" w:rsidRDefault="00241578" w:rsidP="00241578">
      <w:pPr>
        <w:pStyle w:val="Prrafodelista"/>
        <w:rPr>
          <w:rFonts w:cs="Courier New"/>
        </w:rPr>
      </w:pPr>
    </w:p>
    <w:p w:rsidR="00241578" w:rsidRDefault="00241578" w:rsidP="00241578">
      <w:pPr>
        <w:pStyle w:val="Prrafodelista"/>
        <w:numPr>
          <w:ilvl w:val="0"/>
          <w:numId w:val="3"/>
        </w:numPr>
        <w:rPr>
          <w:rFonts w:ascii="Courier New" w:hAnsi="Courier New" w:cs="Courier New"/>
        </w:rPr>
      </w:pPr>
      <w:r w:rsidRPr="0040727A">
        <w:rPr>
          <w:rFonts w:ascii="Courier New" w:hAnsi="Courier New" w:cs="Courier New"/>
        </w:rPr>
        <w:t>cl Lista_Clusters[MAX_CLUSTERS]</w:t>
      </w:r>
    </w:p>
    <w:p w:rsidR="00210ED4" w:rsidRDefault="00241578" w:rsidP="00836430">
      <w:pPr>
        <w:pStyle w:val="Prrafodelista"/>
        <w:rPr>
          <w:rFonts w:ascii="Courier New" w:hAnsi="Courier New" w:cs="Courier New"/>
        </w:rPr>
      </w:pPr>
      <w:r>
        <w:rPr>
          <w:rFonts w:cs="Courier New"/>
        </w:rPr>
        <w:t xml:space="preserve">En esta lista se guardarán los clusters que se generen a partir de los paquetes de la lista anterior. En este caso también tendrá un tamaño fijo y definido por </w:t>
      </w:r>
      <w:r w:rsidRPr="0040727A">
        <w:rPr>
          <w:rFonts w:ascii="Courier New" w:hAnsi="Courier New" w:cs="Courier New"/>
        </w:rPr>
        <w:t>MAX_CLUSTERS</w:t>
      </w:r>
      <w:r w:rsidR="00210ED4">
        <w:rPr>
          <w:rFonts w:ascii="Courier New" w:hAnsi="Courier New" w:cs="Courier New"/>
        </w:rPr>
        <w:t>.</w:t>
      </w:r>
    </w:p>
    <w:p w:rsidR="00836430" w:rsidRDefault="00836430" w:rsidP="00836430">
      <w:pPr>
        <w:pStyle w:val="Prrafodelista"/>
        <w:rPr>
          <w:rFonts w:ascii="Courier New" w:hAnsi="Courier New" w:cs="Courier New"/>
        </w:rPr>
      </w:pPr>
    </w:p>
    <w:p w:rsidR="00836430" w:rsidRPr="00836430" w:rsidRDefault="00836430" w:rsidP="00836430">
      <w:pPr>
        <w:pStyle w:val="Prrafodelista"/>
        <w:rPr>
          <w:rFonts w:ascii="Courier New" w:hAnsi="Courier New" w:cs="Courier New"/>
        </w:rPr>
      </w:pPr>
    </w:p>
    <w:p w:rsidR="00241578" w:rsidRDefault="00241578" w:rsidP="00241578">
      <w:pPr>
        <w:pStyle w:val="Prrafodelista"/>
        <w:numPr>
          <w:ilvl w:val="0"/>
          <w:numId w:val="3"/>
        </w:numPr>
        <w:rPr>
          <w:rFonts w:ascii="Courier New" w:hAnsi="Courier New" w:cs="Courier New"/>
          <w:lang w:val="en-US"/>
        </w:rPr>
      </w:pPr>
      <w:r w:rsidRPr="0040727A">
        <w:rPr>
          <w:rFonts w:ascii="Courier New" w:hAnsi="Courier New" w:cs="Courier New"/>
          <w:lang w:val="en-US"/>
        </w:rPr>
        <w:lastRenderedPageBreak/>
        <w:t>at Tabla_Atacantes[(CONNECTION_SIZE+1)*(CONNECTION_SIZE+1)]</w:t>
      </w:r>
    </w:p>
    <w:p w:rsidR="00241578" w:rsidRPr="00836430" w:rsidRDefault="00241578" w:rsidP="00241578">
      <w:pPr>
        <w:pStyle w:val="Prrafodelista"/>
        <w:rPr>
          <w:rFonts w:cs="Courier New"/>
        </w:rPr>
      </w:pPr>
      <w:r w:rsidRPr="00E2380E">
        <w:rPr>
          <w:rFonts w:cs="Courier New"/>
        </w:rPr>
        <w:t xml:space="preserve">Esta </w:t>
      </w:r>
      <w:r w:rsidR="00836430">
        <w:rPr>
          <w:rFonts w:cs="Courier New"/>
        </w:rPr>
        <w:t>matriz</w:t>
      </w:r>
      <w:r w:rsidRPr="00E2380E">
        <w:rPr>
          <w:rFonts w:cs="Courier New"/>
        </w:rPr>
        <w:t xml:space="preserve"> guardará los datos d</w:t>
      </w:r>
      <w:r>
        <w:rPr>
          <w:rFonts w:cs="Courier New"/>
        </w:rPr>
        <w:t xml:space="preserve">e los atacantes detectados por el resto de nodos de la red y por el propio nodo que almacena la lista. En este caso el tamaño dependerá del número de nodos que tenga en la tabla de conexiones y variará cada vez que se conecte un nodo. Inicialmente la tabla contiene las direcciones de todos los nodos tanto en el campo de </w:t>
      </w:r>
      <w:r w:rsidRPr="00E2380E">
        <w:rPr>
          <w:rFonts w:ascii="Courier New" w:hAnsi="Courier New" w:cs="Courier New"/>
        </w:rPr>
        <w:t>direccionAtacante</w:t>
      </w:r>
      <w:r w:rsidRPr="00E2380E">
        <w:t xml:space="preserve"> como en el de </w:t>
      </w:r>
      <w:r w:rsidRPr="00E2380E">
        <w:rPr>
          <w:rFonts w:ascii="Courier New" w:hAnsi="Courier New" w:cs="Courier New"/>
        </w:rPr>
        <w:t>direccionDetector</w:t>
      </w:r>
      <w:r>
        <w:rPr>
          <w:rFonts w:ascii="Courier New" w:hAnsi="Courier New" w:cs="Courier New"/>
        </w:rPr>
        <w:t xml:space="preserve"> </w:t>
      </w:r>
      <w:r w:rsidRPr="00E2380E">
        <w:t xml:space="preserve">y el campo </w:t>
      </w:r>
      <w:r w:rsidRPr="00E2380E">
        <w:rPr>
          <w:rFonts w:ascii="Courier New" w:hAnsi="Courier New" w:cs="Courier New"/>
        </w:rPr>
        <w:t>esAtacante</w:t>
      </w:r>
      <w:r>
        <w:rPr>
          <w:rFonts w:ascii="Courier New" w:hAnsi="Courier New" w:cs="Courier New"/>
        </w:rPr>
        <w:t xml:space="preserve"> </w:t>
      </w:r>
      <w:r w:rsidRPr="00E2380E">
        <w:t>a cero</w:t>
      </w:r>
      <w:r>
        <w:t>.</w:t>
      </w:r>
      <w:r w:rsidR="00836430">
        <w:t xml:space="preserve"> El valor </w:t>
      </w:r>
      <w:r w:rsidR="00836430">
        <w:rPr>
          <w:rFonts w:ascii="Courier New" w:hAnsi="Courier New" w:cs="Courier New"/>
        </w:rPr>
        <w:t xml:space="preserve">CONNECTION_SIZE </w:t>
      </w:r>
      <w:r w:rsidR="00836430">
        <w:rPr>
          <w:rFonts w:cs="Courier New"/>
        </w:rPr>
        <w:t>es el número de nodos con los que está conectado un nodo.</w:t>
      </w:r>
    </w:p>
    <w:p w:rsidR="006774DC" w:rsidRDefault="006774DC" w:rsidP="006774DC">
      <w:r>
        <w:t>Las funciones que se han desarrollado para</w:t>
      </w:r>
      <w:r w:rsidR="00836430">
        <w:t xml:space="preserve"> la implementación de</w:t>
      </w:r>
      <w:r>
        <w:t xml:space="preserve"> este algoritmo y el sub-módulo del CRModule en el que están contenidas se detallan en la siguiente tabla:</w:t>
      </w:r>
    </w:p>
    <w:tbl>
      <w:tblPr>
        <w:tblStyle w:val="Tablaconcuadrcula"/>
        <w:tblW w:w="0" w:type="auto"/>
        <w:tblLook w:val="04A0" w:firstRow="1" w:lastRow="0" w:firstColumn="1" w:lastColumn="0" w:noHBand="0" w:noVBand="1"/>
      </w:tblPr>
      <w:tblGrid>
        <w:gridCol w:w="1980"/>
        <w:gridCol w:w="6514"/>
      </w:tblGrid>
      <w:tr w:rsidR="006774DC" w:rsidTr="006774DC">
        <w:tc>
          <w:tcPr>
            <w:tcW w:w="1980" w:type="dxa"/>
            <w:vAlign w:val="center"/>
          </w:tcPr>
          <w:p w:rsidR="006774DC" w:rsidRPr="006774DC" w:rsidRDefault="006774DC" w:rsidP="006774DC">
            <w:pPr>
              <w:jc w:val="center"/>
              <w:rPr>
                <w:b/>
              </w:rPr>
            </w:pPr>
            <w:r>
              <w:rPr>
                <w:b/>
              </w:rPr>
              <w:t>Sub-módulo</w:t>
            </w:r>
          </w:p>
        </w:tc>
        <w:tc>
          <w:tcPr>
            <w:tcW w:w="6514" w:type="dxa"/>
            <w:vAlign w:val="center"/>
          </w:tcPr>
          <w:p w:rsidR="006774DC" w:rsidRPr="006774DC" w:rsidRDefault="006774DC" w:rsidP="006774DC">
            <w:pPr>
              <w:jc w:val="center"/>
              <w:rPr>
                <w:b/>
              </w:rPr>
            </w:pPr>
            <w:r>
              <w:rPr>
                <w:b/>
              </w:rPr>
              <w:t>Funciones</w:t>
            </w:r>
          </w:p>
        </w:tc>
      </w:tr>
      <w:tr w:rsidR="006774DC" w:rsidTr="006774DC">
        <w:tc>
          <w:tcPr>
            <w:tcW w:w="1980" w:type="dxa"/>
            <w:vAlign w:val="center"/>
          </w:tcPr>
          <w:p w:rsidR="006774DC" w:rsidRDefault="006774DC" w:rsidP="006774DC">
            <w:pPr>
              <w:jc w:val="center"/>
            </w:pPr>
            <w:r>
              <w:t>Optimizer</w:t>
            </w:r>
          </w:p>
        </w:tc>
        <w:tc>
          <w:tcPr>
            <w:tcW w:w="6514" w:type="dxa"/>
          </w:tcPr>
          <w:p w:rsidR="006774DC" w:rsidRPr="006774DC" w:rsidRDefault="006774DC" w:rsidP="006774DC">
            <w:pPr>
              <w:rPr>
                <w:rFonts w:ascii="Courier New" w:hAnsi="Courier New" w:cs="Courier New"/>
                <w:sz w:val="18"/>
              </w:rPr>
            </w:pPr>
            <w:r w:rsidRPr="006774DC">
              <w:rPr>
                <w:rFonts w:ascii="Courier New" w:hAnsi="Courier New" w:cs="Courier New"/>
                <w:sz w:val="18"/>
              </w:rPr>
              <w:t>BOOL CRM_Optm_Calculo_Coordenadas()</w:t>
            </w:r>
          </w:p>
          <w:p w:rsidR="006774DC" w:rsidRPr="006774DC" w:rsidRDefault="006774DC" w:rsidP="006774DC">
            <w:pPr>
              <w:rPr>
                <w:rFonts w:ascii="Courier New" w:hAnsi="Courier New" w:cs="Courier New"/>
                <w:sz w:val="18"/>
              </w:rPr>
            </w:pPr>
            <w:r w:rsidRPr="006774DC">
              <w:rPr>
                <w:rFonts w:ascii="Courier New" w:hAnsi="Courier New" w:cs="Courier New"/>
                <w:sz w:val="18"/>
              </w:rPr>
              <w:t>void CRM_Optm_Normalizar_Coordenadas(coord *listaPaquetes)</w:t>
            </w:r>
          </w:p>
          <w:p w:rsidR="006774DC" w:rsidRPr="006774DC" w:rsidRDefault="006774DC" w:rsidP="006774DC">
            <w:pPr>
              <w:rPr>
                <w:rFonts w:ascii="Courier New" w:hAnsi="Courier New" w:cs="Courier New"/>
                <w:sz w:val="18"/>
              </w:rPr>
            </w:pPr>
            <w:r w:rsidRPr="006774DC">
              <w:rPr>
                <w:rFonts w:ascii="Courier New" w:hAnsi="Courier New" w:cs="Courier New"/>
                <w:sz w:val="18"/>
              </w:rPr>
              <w:t>void CRM_Optm_Calculo_Clusters()</w:t>
            </w:r>
          </w:p>
          <w:p w:rsidR="006774DC" w:rsidRPr="006774DC" w:rsidRDefault="006774DC" w:rsidP="006774DC">
            <w:pPr>
              <w:rPr>
                <w:rFonts w:ascii="Courier New" w:hAnsi="Courier New" w:cs="Courier New"/>
                <w:sz w:val="18"/>
              </w:rPr>
            </w:pPr>
            <w:r w:rsidRPr="006774DC">
              <w:rPr>
                <w:rFonts w:ascii="Courier New" w:hAnsi="Courier New" w:cs="Courier New"/>
                <w:sz w:val="18"/>
              </w:rPr>
              <w:t>double CRM_Optm_Calculo_Distancia(coord pto1, coord pto2)</w:t>
            </w:r>
          </w:p>
          <w:p w:rsidR="006774DC" w:rsidRPr="006774DC" w:rsidRDefault="006774DC" w:rsidP="006774DC">
            <w:pPr>
              <w:rPr>
                <w:rFonts w:ascii="Courier New" w:hAnsi="Courier New" w:cs="Courier New"/>
              </w:rPr>
            </w:pPr>
            <w:r w:rsidRPr="006774DC">
              <w:rPr>
                <w:rFonts w:ascii="Courier New" w:hAnsi="Courier New" w:cs="Courier New"/>
                <w:sz w:val="18"/>
              </w:rPr>
              <w:t>BOOL CRM_Optm_Detectar_Atacante()</w:t>
            </w:r>
          </w:p>
        </w:tc>
      </w:tr>
      <w:tr w:rsidR="006774DC" w:rsidTr="006774DC">
        <w:tc>
          <w:tcPr>
            <w:tcW w:w="1980" w:type="dxa"/>
            <w:vAlign w:val="center"/>
          </w:tcPr>
          <w:p w:rsidR="006774DC" w:rsidRDefault="006774DC" w:rsidP="006774DC">
            <w:pPr>
              <w:jc w:val="center"/>
            </w:pPr>
            <w:r>
              <w:t>Repository</w:t>
            </w:r>
          </w:p>
        </w:tc>
        <w:tc>
          <w:tcPr>
            <w:tcW w:w="6514" w:type="dxa"/>
          </w:tcPr>
          <w:p w:rsidR="006774DC" w:rsidRPr="006774DC" w:rsidRDefault="006774DC" w:rsidP="006774DC">
            <w:pPr>
              <w:rPr>
                <w:rFonts w:ascii="Courier New" w:hAnsi="Courier New" w:cs="Courier New"/>
                <w:sz w:val="18"/>
              </w:rPr>
            </w:pPr>
            <w:r w:rsidRPr="006774DC">
              <w:rPr>
                <w:rFonts w:ascii="Courier New" w:hAnsi="Courier New" w:cs="Courier New"/>
                <w:sz w:val="18"/>
              </w:rPr>
              <w:t>void inicializarTablaAtacantes()</w:t>
            </w:r>
          </w:p>
          <w:p w:rsidR="006774DC" w:rsidRPr="006774DC" w:rsidRDefault="006774DC" w:rsidP="006774DC">
            <w:pPr>
              <w:rPr>
                <w:rFonts w:cs="Courier New"/>
                <w:lang w:val="en-US"/>
              </w:rPr>
            </w:pPr>
            <w:r w:rsidRPr="006774DC">
              <w:rPr>
                <w:rFonts w:ascii="Courier New" w:hAnsi="Courier New" w:cs="Courier New"/>
                <w:sz w:val="18"/>
                <w:lang w:val="en-US"/>
              </w:rPr>
              <w:t>BOOL CRM_Repo_Proc_Mens_Att(REPO_MSSG_RCVD *Peticion)</w:t>
            </w:r>
          </w:p>
        </w:tc>
      </w:tr>
      <w:tr w:rsidR="006774DC" w:rsidRPr="00363CC1" w:rsidTr="006774DC">
        <w:tc>
          <w:tcPr>
            <w:tcW w:w="1980" w:type="dxa"/>
            <w:vAlign w:val="center"/>
          </w:tcPr>
          <w:p w:rsidR="006774DC" w:rsidRDefault="006774DC" w:rsidP="006774DC">
            <w:pPr>
              <w:jc w:val="center"/>
            </w:pPr>
            <w:r>
              <w:t>Execution</w:t>
            </w:r>
          </w:p>
        </w:tc>
        <w:tc>
          <w:tcPr>
            <w:tcW w:w="6514" w:type="dxa"/>
          </w:tcPr>
          <w:p w:rsidR="006774DC" w:rsidRPr="006774DC" w:rsidRDefault="006774DC" w:rsidP="006774DC">
            <w:pPr>
              <w:keepNext/>
              <w:rPr>
                <w:lang w:val="en-US"/>
              </w:rPr>
            </w:pPr>
            <w:r w:rsidRPr="006774DC">
              <w:rPr>
                <w:rFonts w:ascii="Courier New" w:hAnsi="Courier New" w:cs="Courier New"/>
                <w:sz w:val="18"/>
                <w:lang w:val="en-US"/>
              </w:rPr>
              <w:t>BOOL CRM_Exec_DisconNode(EXEC_MSSG_RCVD *Peticion)</w:t>
            </w:r>
          </w:p>
        </w:tc>
      </w:tr>
    </w:tbl>
    <w:p w:rsidR="006774DC" w:rsidRDefault="006774DC" w:rsidP="006774DC">
      <w:pPr>
        <w:pStyle w:val="Descripcin"/>
        <w:jc w:val="center"/>
      </w:pPr>
      <w:bookmarkStart w:id="41" w:name="_Toc425263524"/>
      <w:r>
        <w:t xml:space="preserve">Tabla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rsidR="00B33587">
        <w:t>.</w:t>
      </w:r>
      <w:r w:rsidR="00295598">
        <w:fldChar w:fldCharType="begin"/>
      </w:r>
      <w:r w:rsidR="00295598">
        <w:instrText xml:space="preserve"> SEQ Tabla \* ARABIC \s 1 </w:instrText>
      </w:r>
      <w:r w:rsidR="00295598">
        <w:fldChar w:fldCharType="separate"/>
      </w:r>
      <w:r w:rsidR="00363CC1">
        <w:rPr>
          <w:noProof/>
        </w:rPr>
        <w:t>1</w:t>
      </w:r>
      <w:r w:rsidR="00295598">
        <w:rPr>
          <w:noProof/>
        </w:rPr>
        <w:fldChar w:fldCharType="end"/>
      </w:r>
      <w:r>
        <w:t xml:space="preserve"> Funciones implementadas para el algoritmo de </w:t>
      </w:r>
      <w:r w:rsidR="00B33587">
        <w:t>seguridad</w:t>
      </w:r>
      <w:bookmarkEnd w:id="41"/>
    </w:p>
    <w:p w:rsidR="006774DC" w:rsidRDefault="006774DC" w:rsidP="00241578">
      <w:r>
        <w:t>A continuación se detallan todas las funciones de la tabla anterior:</w:t>
      </w:r>
    </w:p>
    <w:p w:rsidR="00F40460" w:rsidRDefault="00F40460" w:rsidP="00241578">
      <w:pPr>
        <w:pStyle w:val="Ttulo3"/>
      </w:pPr>
      <w:bookmarkStart w:id="42" w:name="_Toc425263476"/>
      <w:r>
        <w:t>Optimizer</w:t>
      </w:r>
      <w:bookmarkEnd w:id="39"/>
      <w:bookmarkEnd w:id="42"/>
    </w:p>
    <w:p w:rsidR="00AE2C03" w:rsidRDefault="001F5884" w:rsidP="00BC7E0D">
      <w:pPr>
        <w:rPr>
          <w:rFonts w:ascii="Courier New" w:hAnsi="Courier New" w:cs="Courier New"/>
        </w:rPr>
      </w:pPr>
      <w:r>
        <w:t xml:space="preserve">Este sub-módulo es el encargado de las funciones de procesamiento </w:t>
      </w:r>
      <w:r w:rsidR="00AE2C03">
        <w:t>de los paquetes que se van recibiendo</w:t>
      </w:r>
      <w:r w:rsidR="00F40460">
        <w:t>. También se encarga de temporizar la ejecución de la</w:t>
      </w:r>
      <w:r w:rsidR="00AE2C03">
        <w:t>s</w:t>
      </w:r>
      <w:r w:rsidR="00F40460">
        <w:t xml:space="preserve"> etapa</w:t>
      </w:r>
      <w:r w:rsidR="00AE2C03">
        <w:t>s</w:t>
      </w:r>
      <w:r w:rsidR="00F40460">
        <w:t xml:space="preserve"> de aprendizaje,</w:t>
      </w:r>
      <w:r w:rsidR="00AE2C03">
        <w:t xml:space="preserve"> normalización y cálculo de clusters</w:t>
      </w:r>
      <w:r w:rsidR="00F40460">
        <w:t xml:space="preserve"> cambiando el </w:t>
      </w:r>
      <w:r w:rsidR="00F40460">
        <w:rPr>
          <w:i/>
        </w:rPr>
        <w:t>flag</w:t>
      </w:r>
      <w:r w:rsidR="00F40460">
        <w:t xml:space="preserve"> que indica que se ha termin</w:t>
      </w:r>
      <w:r w:rsidR="00AE2C03">
        <w:t>ado cada</w:t>
      </w:r>
      <w:r w:rsidR="00BC7E0D">
        <w:t xml:space="preserve"> etapa.</w:t>
      </w:r>
    </w:p>
    <w:p w:rsidR="001D65B2" w:rsidRDefault="001D65B2" w:rsidP="001D65B2">
      <w:r>
        <w:t xml:space="preserve">Para la ejecución de las etapas descritas en la Figura 3.1 </w:t>
      </w:r>
      <w:r w:rsidR="001C1940">
        <w:t xml:space="preserve">se ha utilizado la rutina de atención a la interrupción del </w:t>
      </w:r>
      <w:r w:rsidR="001C1940">
        <w:rPr>
          <w:i/>
        </w:rPr>
        <w:t>timer</w:t>
      </w:r>
      <w:r w:rsidR="001C1940">
        <w:t xml:space="preserve"> 4. Cada vez que se produce esta interrupción el algoritmo comprueba si hay datos en el </w:t>
      </w:r>
      <w:r w:rsidR="001C1940">
        <w:rPr>
          <w:i/>
        </w:rPr>
        <w:t xml:space="preserve">buffer </w:t>
      </w:r>
      <w:r w:rsidR="001C1940">
        <w:t>de recepción de la interfaz que se está usando en ese momento. Dependiendo de la etapa en la que se encuentre el algoritmo se va a ejecutar una de las funciones que se describen a continuación.</w:t>
      </w:r>
    </w:p>
    <w:p w:rsidR="001C1940" w:rsidRDefault="001C1940" w:rsidP="001D65B2">
      <w:r>
        <w:t>Durante la etapa de aprendizaje la función que se va a ejecutar es:</w:t>
      </w:r>
    </w:p>
    <w:p w:rsidR="001C1940" w:rsidRDefault="001C1940" w:rsidP="001C1940">
      <w:pPr>
        <w:rPr>
          <w:rFonts w:ascii="Courier New" w:hAnsi="Courier New" w:cs="Courier New"/>
        </w:rPr>
      </w:pPr>
      <w:r>
        <w:rPr>
          <w:rFonts w:ascii="Courier New" w:hAnsi="Courier New" w:cs="Courier New"/>
        </w:rPr>
        <w:t>BOOL CRM_Optm</w:t>
      </w:r>
      <w:r w:rsidRPr="001C1940">
        <w:rPr>
          <w:rFonts w:ascii="Courier New" w:hAnsi="Courier New" w:cs="Courier New"/>
        </w:rPr>
        <w:t>_Calculo_Coordenadas()</w:t>
      </w:r>
    </w:p>
    <w:p w:rsidR="001C1940" w:rsidRPr="001C1940" w:rsidRDefault="001C1940" w:rsidP="001C1940">
      <w:pPr>
        <w:rPr>
          <w:rFonts w:ascii="Courier New" w:hAnsi="Courier New"/>
        </w:rPr>
      </w:pPr>
      <w:r w:rsidRPr="001C1940">
        <w:t>Esta función se encarga de obtener la potencia y el tiempo transcurrido entre dos paquetes y</w:t>
      </w:r>
      <w:r>
        <w:t xml:space="preserve"> mandárselos a Repository para</w:t>
      </w:r>
      <w:r w:rsidRPr="001C1940">
        <w:t xml:space="preserve"> almacenarlo</w:t>
      </w:r>
      <w:r>
        <w:t>s</w:t>
      </w:r>
      <w:r w:rsidRPr="001C1940">
        <w:t xml:space="preserve"> en la lista de paquetes recibidos. Con cada potencia y tiempo obtenidos, se comprueba si es mayor que el máximo de entre los que se han procesado y si lo es lo guarda para después normalizar.</w:t>
      </w:r>
    </w:p>
    <w:p w:rsidR="00241578" w:rsidRDefault="00363CC1" w:rsidP="00241578">
      <w:pPr>
        <w:keepNext/>
        <w:jc w:val="center"/>
      </w:pPr>
      <w:r>
        <w:rPr>
          <w:rFonts w:cs="Courier New"/>
        </w:rPr>
        <w:lastRenderedPageBreak/>
        <w:pict>
          <v:shape id="_x0000_i1027" type="#_x0000_t75" style="width:281.8pt;height:160.7pt">
            <v:imagedata r:id="rId37" o:title="diagrama_mens_repo_seg (1)"/>
          </v:shape>
        </w:pict>
      </w:r>
    </w:p>
    <w:p w:rsidR="0093170C" w:rsidRDefault="00241578" w:rsidP="00241578">
      <w:pPr>
        <w:pStyle w:val="Descripcin"/>
        <w:jc w:val="center"/>
        <w:rPr>
          <w:rFonts w:cs="Courier New"/>
        </w:rPr>
      </w:pPr>
      <w:bookmarkStart w:id="43" w:name="_Toc425263508"/>
      <w:r>
        <w:t xml:space="preserve">Figura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2</w:t>
      </w:r>
      <w:r w:rsidR="00295598">
        <w:rPr>
          <w:noProof/>
        </w:rPr>
        <w:fldChar w:fldCharType="end"/>
      </w:r>
      <w:r>
        <w:t xml:space="preserve"> Paso de coordenadas de Optimizer a Repository</w:t>
      </w:r>
      <w:bookmarkEnd w:id="43"/>
    </w:p>
    <w:p w:rsidR="00241578" w:rsidRDefault="001C1940" w:rsidP="0093170C">
      <w:pPr>
        <w:rPr>
          <w:rFonts w:cs="Courier New"/>
        </w:rPr>
      </w:pPr>
      <w:r>
        <w:rPr>
          <w:rFonts w:cs="Courier New"/>
        </w:rPr>
        <w:t xml:space="preserve">Una vez transcurrido el tiempo de aprendizaje, se activa el </w:t>
      </w:r>
      <w:r>
        <w:rPr>
          <w:rFonts w:cs="Courier New"/>
          <w:i/>
        </w:rPr>
        <w:t xml:space="preserve">flag </w:t>
      </w:r>
      <w:r>
        <w:rPr>
          <w:rFonts w:cs="Courier New"/>
        </w:rPr>
        <w:t xml:space="preserve">que indica que se ha realizado esta etapa y se pasa a la siguiente. En la siguiente interrupción del </w:t>
      </w:r>
      <w:r>
        <w:rPr>
          <w:rFonts w:cs="Courier New"/>
          <w:i/>
        </w:rPr>
        <w:t xml:space="preserve">timer </w:t>
      </w:r>
      <w:r>
        <w:rPr>
          <w:rFonts w:cs="Courier New"/>
        </w:rPr>
        <w:t>4 se van a normalizar</w:t>
      </w:r>
      <w:r w:rsidR="00AB1FA5">
        <w:rPr>
          <w:rFonts w:cs="Courier New"/>
        </w:rPr>
        <w:t xml:space="preserve"> con respecto a las mayores coordenadas</w:t>
      </w:r>
      <w:r>
        <w:rPr>
          <w:rFonts w:cs="Courier New"/>
        </w:rPr>
        <w:t xml:space="preserve"> los paquetes que se han recibido en la etapa anterior.</w:t>
      </w:r>
      <w:r w:rsidR="00BC3E17">
        <w:rPr>
          <w:rFonts w:cs="Courier New"/>
        </w:rPr>
        <w:t xml:space="preserve"> La normalización de las coordenadas de los paquetes se realiza mediante la ejecución de la siguiente función:</w:t>
      </w:r>
    </w:p>
    <w:p w:rsidR="00BC3E17" w:rsidRPr="00BC3E17" w:rsidRDefault="00BC3E17" w:rsidP="00BC3E17">
      <w:pPr>
        <w:rPr>
          <w:rFonts w:ascii="Courier New" w:hAnsi="Courier New" w:cs="Courier New"/>
        </w:rPr>
      </w:pPr>
      <w:r w:rsidRPr="00BC3E17">
        <w:rPr>
          <w:rFonts w:ascii="Courier New" w:hAnsi="Courier New" w:cs="Courier New"/>
        </w:rPr>
        <w:t>void C</w:t>
      </w:r>
      <w:r w:rsidR="00241578">
        <w:rPr>
          <w:rFonts w:ascii="Courier New" w:hAnsi="Courier New" w:cs="Courier New"/>
        </w:rPr>
        <w:t>RM_Optm</w:t>
      </w:r>
      <w:r>
        <w:rPr>
          <w:rFonts w:ascii="Courier New" w:hAnsi="Courier New" w:cs="Courier New"/>
        </w:rPr>
        <w:t>_Normalizar_Coordenadas(coord *listaPaquetes)</w:t>
      </w:r>
    </w:p>
    <w:p w:rsidR="00BC3E17" w:rsidRDefault="00BC3E17" w:rsidP="0093170C">
      <w:pPr>
        <w:rPr>
          <w:rFonts w:cs="Courier New"/>
        </w:rPr>
      </w:pPr>
      <w:r>
        <w:rPr>
          <w:rFonts w:cs="Courier New"/>
        </w:rPr>
        <w:t xml:space="preserve">Esta función necesita el puntero a la lista de paquetes recibidos. </w:t>
      </w:r>
      <w:r w:rsidRPr="00BC3E17">
        <w:rPr>
          <w:rFonts w:cs="Courier New"/>
        </w:rPr>
        <w:t>Para normalizar las coordenadas obtenidas se recorre la lista dividiendo cada valor de potencia y tiempo entre el máximo obtenido durante la etapa de aprendizaje. Los valores resultantes se vuelven a almacenar en la lista de paquetes recibidos.</w:t>
      </w:r>
    </w:p>
    <w:p w:rsidR="00BC3E17" w:rsidRPr="00BC3E17" w:rsidRDefault="00BC3E17" w:rsidP="0093170C">
      <w:pPr>
        <w:rPr>
          <w:rFonts w:cs="Courier New"/>
        </w:rPr>
      </w:pPr>
      <w:r>
        <w:rPr>
          <w:rFonts w:cs="Courier New"/>
        </w:rPr>
        <w:t xml:space="preserve">Una vez finalizada la ejecución de esta función se activa el </w:t>
      </w:r>
      <w:r>
        <w:rPr>
          <w:rFonts w:cs="Courier New"/>
          <w:i/>
        </w:rPr>
        <w:t>flag</w:t>
      </w:r>
      <w:r>
        <w:rPr>
          <w:rFonts w:cs="Courier New"/>
        </w:rPr>
        <w:t xml:space="preserve"> que indica que se ha terminado de normalizar las coordenadas de todos los paquetes recibidos. Al volver a producirse una interrupción del </w:t>
      </w:r>
      <w:r>
        <w:rPr>
          <w:rFonts w:cs="Courier New"/>
          <w:i/>
        </w:rPr>
        <w:t>timer</w:t>
      </w:r>
      <w:r>
        <w:rPr>
          <w:rFonts w:cs="Courier New"/>
        </w:rPr>
        <w:t xml:space="preserve"> 4 se ejecutará la etapa de cálculo de clusters. Esta etapa consiste en incluir cada paquete recibido en una estructura que denominamos </w:t>
      </w:r>
      <w:r w:rsidR="00BC7E0D">
        <w:rPr>
          <w:rFonts w:cs="Courier New"/>
        </w:rPr>
        <w:t>cluster</w:t>
      </w:r>
      <w:r>
        <w:rPr>
          <w:rFonts w:cs="Courier New"/>
        </w:rPr>
        <w:t xml:space="preserve"> y que consta de un centro, que va a ser una coordenada como la de los paquetes y un radio.</w:t>
      </w:r>
      <w:r w:rsidR="002C6403">
        <w:rPr>
          <w:rFonts w:cs="Courier New"/>
        </w:rPr>
        <w:t xml:space="preserve"> A un mismo </w:t>
      </w:r>
      <w:r w:rsidR="00BC7E0D">
        <w:rPr>
          <w:rFonts w:cs="Courier New"/>
        </w:rPr>
        <w:t>cluster</w:t>
      </w:r>
      <w:r w:rsidR="002C6403">
        <w:rPr>
          <w:rFonts w:cs="Courier New"/>
        </w:rPr>
        <w:t xml:space="preserve"> </w:t>
      </w:r>
      <w:r w:rsidR="00BC7E0D">
        <w:rPr>
          <w:rFonts w:cs="Courier New"/>
        </w:rPr>
        <w:t>pueden</w:t>
      </w:r>
      <w:r w:rsidR="002C6403">
        <w:rPr>
          <w:rFonts w:cs="Courier New"/>
        </w:rPr>
        <w:t xml:space="preserve"> pertenecer varios paquetes. La función para calcular los clusters es la siguiente:</w:t>
      </w:r>
    </w:p>
    <w:p w:rsidR="002C6403" w:rsidRPr="002C6403" w:rsidRDefault="002C6403" w:rsidP="002C6403">
      <w:pPr>
        <w:rPr>
          <w:rFonts w:ascii="Courier New" w:hAnsi="Courier New" w:cs="Courier New"/>
        </w:rPr>
      </w:pPr>
      <w:r w:rsidRPr="002C6403">
        <w:rPr>
          <w:rFonts w:ascii="Courier New" w:hAnsi="Courier New" w:cs="Courier New"/>
        </w:rPr>
        <w:t>void CRM_</w:t>
      </w:r>
      <w:r>
        <w:rPr>
          <w:rFonts w:ascii="Courier New" w:hAnsi="Courier New" w:cs="Courier New"/>
        </w:rPr>
        <w:t>Optm</w:t>
      </w:r>
      <w:r w:rsidRPr="002C6403">
        <w:rPr>
          <w:rFonts w:ascii="Courier New" w:hAnsi="Courier New" w:cs="Courier New"/>
        </w:rPr>
        <w:t>_Calculo_Clusters()</w:t>
      </w:r>
    </w:p>
    <w:p w:rsidR="002C6403" w:rsidRDefault="002C6403" w:rsidP="002C6403">
      <w:pPr>
        <w:rPr>
          <w:rFonts w:cs="Courier New"/>
        </w:rPr>
      </w:pPr>
      <w:r w:rsidRPr="002C6403">
        <w:rPr>
          <w:rFonts w:cs="Courier New"/>
        </w:rPr>
        <w:t>Esta función es la encargada de crear los clusters que se usarán posteriormente para detectar si un nodo es atacante o no. Para ello, se recorre la lista de paquetes recibidos</w:t>
      </w:r>
      <w:r>
        <w:rPr>
          <w:rFonts w:cs="Courier New"/>
        </w:rPr>
        <w:t>, que se le pide a Repository,</w:t>
      </w:r>
      <w:r w:rsidRPr="002C6403">
        <w:rPr>
          <w:rFonts w:cs="Courier New"/>
        </w:rPr>
        <w:t xml:space="preserve"> comprobando si pertenece a un cluster ya creado o no. Para saber si un paquete pertenece a un cluster se calcula la distancia entre el centro de cada uno de ellos y el paquete y si es menor que el radio se dice que pertenece al cluster. Si un paquete no pertenece a ninguno, se crea uno nuevo con centro las coordenadas de ese paquete y un radio inicial configurable. Cuando un paquete pertenece a alguno ya creado, se añade al cluster calculando el nuevo centro y radio usando las siguientes fórmulas:</w:t>
      </w:r>
    </w:p>
    <w:p w:rsidR="008F3CBE" w:rsidRDefault="008F3CBE" w:rsidP="002C6403">
      <w:pPr>
        <w:rPr>
          <w:rFonts w:cs="Courier New"/>
        </w:rPr>
      </w:pPr>
    </w:p>
    <w:p w:rsidR="008F3CBE" w:rsidRDefault="008F3CBE" w:rsidP="002C6403">
      <w:pPr>
        <w:rPr>
          <w:rFonts w:cs="Courier New"/>
        </w:rPr>
      </w:pPr>
    </w:p>
    <w:p w:rsidR="008F3CBE" w:rsidRDefault="008F3CBE" w:rsidP="002C6403">
      <w:pPr>
        <w:rPr>
          <w:rFonts w:cs="Courier New"/>
        </w:rPr>
      </w:pPr>
    </w:p>
    <w:p w:rsidR="008F3CBE" w:rsidRPr="002C6403" w:rsidRDefault="008F3CBE" w:rsidP="002C6403">
      <w:pPr>
        <w:rPr>
          <w:rFonts w:cs="Courier New"/>
        </w:rPr>
      </w:pPr>
    </w:p>
    <w:p w:rsidR="002C6403" w:rsidRPr="008460C9" w:rsidRDefault="002C6403" w:rsidP="002C6403">
      <w:pPr>
        <w:rPr>
          <w:rFonts w:eastAsiaTheme="minorEastAsia" w:cs="Courier New"/>
        </w:rPr>
      </w:pPr>
      <m:oMathPara>
        <m:oMath>
          <m:r>
            <w:rPr>
              <w:rFonts w:ascii="Cambria Math" w:hAnsi="Cambria Math"/>
            </w:rPr>
            <w:lastRenderedPageBreak/>
            <m:t>radio=radio anterior+distancia</m:t>
          </m:r>
        </m:oMath>
      </m:oMathPara>
    </w:p>
    <w:p w:rsidR="002C6403" w:rsidRPr="003D3C1E" w:rsidRDefault="00295598" w:rsidP="002C6403">
      <w:pPr>
        <w:rPr>
          <w:rFonts w:eastAsiaTheme="minorEastAsia" w:cs="Courier New"/>
        </w:rPr>
      </w:pPr>
      <m:oMathPara>
        <m:oMath>
          <m:sSub>
            <m:sSubPr>
              <m:ctrlPr>
                <w:rPr>
                  <w:rFonts w:ascii="Cambria Math" w:eastAsiaTheme="minorEastAsia" w:hAnsi="Cambria Math" w:cs="Courier New"/>
                  <w:i/>
                </w:rPr>
              </m:ctrlPr>
            </m:sSubPr>
            <m:e>
              <m:r>
                <w:rPr>
                  <w:rFonts w:ascii="Cambria Math" w:eastAsiaTheme="minorEastAsia" w:hAnsi="Cambria Math" w:cs="Courier New"/>
                </w:rPr>
                <m:t>RSSI</m:t>
              </m:r>
            </m:e>
            <m:sub>
              <m:r>
                <w:rPr>
                  <w:rFonts w:ascii="Cambria Math" w:eastAsiaTheme="minorEastAsia" w:hAnsi="Cambria Math" w:cs="Courier New"/>
                </w:rPr>
                <m:t>nuevo</m:t>
              </m:r>
            </m:sub>
          </m:sSub>
          <m:r>
            <w:rPr>
              <w:rFonts w:ascii="Cambria Math" w:eastAsiaTheme="minorEastAsia" w:hAnsi="Cambria Math" w:cs="Courier New"/>
            </w:rPr>
            <m:t>=</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(RSSI</m:t>
                  </m:r>
                </m:e>
                <m:sub>
                  <m:r>
                    <w:rPr>
                      <w:rFonts w:ascii="Cambria Math" w:eastAsiaTheme="minorEastAsia" w:hAnsi="Cambria Math" w:cs="Courier New"/>
                    </w:rPr>
                    <m:t>cluster</m:t>
                  </m:r>
                </m:sub>
              </m:sSub>
              <m:r>
                <w:rPr>
                  <w:rFonts w:ascii="Cambria Math" w:eastAsiaTheme="minorEastAsia" w:hAnsi="Cambria Math" w:cs="Courier New"/>
                </w:rPr>
                <m:t>*n)+</m:t>
              </m:r>
              <m:sSub>
                <m:sSubPr>
                  <m:ctrlPr>
                    <w:rPr>
                      <w:rFonts w:ascii="Cambria Math" w:eastAsiaTheme="minorEastAsia" w:hAnsi="Cambria Math" w:cs="Courier New"/>
                      <w:i/>
                    </w:rPr>
                  </m:ctrlPr>
                </m:sSubPr>
                <m:e>
                  <m:r>
                    <w:rPr>
                      <w:rFonts w:ascii="Cambria Math" w:eastAsiaTheme="minorEastAsia" w:hAnsi="Cambria Math" w:cs="Courier New"/>
                    </w:rPr>
                    <m:t>RSSI</m:t>
                  </m:r>
                </m:e>
                <m:sub>
                  <m:r>
                    <w:rPr>
                      <w:rFonts w:ascii="Cambria Math" w:eastAsiaTheme="minorEastAsia" w:hAnsi="Cambria Math" w:cs="Courier New"/>
                    </w:rPr>
                    <m:t>paquete</m:t>
                  </m:r>
                </m:sub>
              </m:sSub>
            </m:num>
            <m:den>
              <m:r>
                <w:rPr>
                  <w:rFonts w:ascii="Cambria Math" w:eastAsiaTheme="minorEastAsia" w:hAnsi="Cambria Math" w:cs="Courier New"/>
                </w:rPr>
                <m:t>n+1</m:t>
              </m:r>
            </m:den>
          </m:f>
        </m:oMath>
      </m:oMathPara>
    </w:p>
    <w:p w:rsidR="002C6403" w:rsidRPr="008F3CBE" w:rsidRDefault="00295598" w:rsidP="002C6403">
      <w:pPr>
        <w:rPr>
          <w:rFonts w:eastAsiaTheme="minorEastAsia" w:cs="Courier New"/>
        </w:rPr>
      </w:pPr>
      <m:oMathPara>
        <m:oMath>
          <m:sSub>
            <m:sSubPr>
              <m:ctrlPr>
                <w:rPr>
                  <w:rFonts w:ascii="Cambria Math" w:eastAsiaTheme="minorEastAsia" w:hAnsi="Cambria Math" w:cs="Courier New"/>
                  <w:i/>
                </w:rPr>
              </m:ctrlPr>
            </m:sSubPr>
            <m:e>
              <m:r>
                <w:rPr>
                  <w:rFonts w:ascii="Cambria Math" w:eastAsiaTheme="minorEastAsia" w:hAnsi="Cambria Math" w:cs="Courier New"/>
                </w:rPr>
                <m:t>tiempo</m:t>
              </m:r>
            </m:e>
            <m:sub>
              <m:r>
                <w:rPr>
                  <w:rFonts w:ascii="Cambria Math" w:eastAsiaTheme="minorEastAsia" w:hAnsi="Cambria Math" w:cs="Courier New"/>
                </w:rPr>
                <m:t>nuevo</m:t>
              </m:r>
            </m:sub>
          </m:sSub>
          <m:r>
            <w:rPr>
              <w:rFonts w:ascii="Cambria Math" w:eastAsiaTheme="minorEastAsia" w:hAnsi="Cambria Math" w:cs="Courier New"/>
            </w:rPr>
            <m:t>=</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(tiempo</m:t>
                  </m:r>
                </m:e>
                <m:sub>
                  <m:r>
                    <w:rPr>
                      <w:rFonts w:ascii="Cambria Math" w:eastAsiaTheme="minorEastAsia" w:hAnsi="Cambria Math" w:cs="Courier New"/>
                    </w:rPr>
                    <m:t>cluster</m:t>
                  </m:r>
                </m:sub>
              </m:sSub>
              <m:r>
                <w:rPr>
                  <w:rFonts w:ascii="Cambria Math" w:eastAsiaTheme="minorEastAsia" w:hAnsi="Cambria Math" w:cs="Courier New"/>
                </w:rPr>
                <m:t>*n)+</m:t>
              </m:r>
              <m:sSub>
                <m:sSubPr>
                  <m:ctrlPr>
                    <w:rPr>
                      <w:rFonts w:ascii="Cambria Math" w:eastAsiaTheme="minorEastAsia" w:hAnsi="Cambria Math" w:cs="Courier New"/>
                      <w:i/>
                    </w:rPr>
                  </m:ctrlPr>
                </m:sSubPr>
                <m:e>
                  <m:r>
                    <w:rPr>
                      <w:rFonts w:ascii="Cambria Math" w:eastAsiaTheme="minorEastAsia" w:hAnsi="Cambria Math" w:cs="Courier New"/>
                    </w:rPr>
                    <m:t>tiempo</m:t>
                  </m:r>
                </m:e>
                <m:sub>
                  <m:r>
                    <w:rPr>
                      <w:rFonts w:ascii="Cambria Math" w:eastAsiaTheme="minorEastAsia" w:hAnsi="Cambria Math" w:cs="Courier New"/>
                    </w:rPr>
                    <m:t>paquete</m:t>
                  </m:r>
                </m:sub>
              </m:sSub>
            </m:num>
            <m:den>
              <m:r>
                <w:rPr>
                  <w:rFonts w:ascii="Cambria Math" w:eastAsiaTheme="minorEastAsia" w:hAnsi="Cambria Math" w:cs="Courier New"/>
                </w:rPr>
                <m:t>n+1</m:t>
              </m:r>
            </m:den>
          </m:f>
        </m:oMath>
      </m:oMathPara>
    </w:p>
    <w:p w:rsidR="008F3CBE" w:rsidRPr="00346BC9" w:rsidRDefault="008F3CBE" w:rsidP="002C6403">
      <w:pPr>
        <w:rPr>
          <w:rFonts w:eastAsiaTheme="minorEastAsia" w:cs="Courier New"/>
        </w:rPr>
      </w:pPr>
      <w:r>
        <w:rPr>
          <w:rFonts w:eastAsiaTheme="minorEastAsia" w:cs="Courier New"/>
        </w:rPr>
        <w:t xml:space="preserve">Donde “distancia” es el dato que se calcula en la función </w:t>
      </w:r>
      <w:r>
        <w:rPr>
          <w:rFonts w:ascii="Courier New" w:hAnsi="Courier New" w:cs="Courier New"/>
        </w:rPr>
        <w:t>CRM_Optm</w:t>
      </w:r>
      <w:r w:rsidRPr="00241578">
        <w:rPr>
          <w:rFonts w:ascii="Courier New" w:hAnsi="Courier New" w:cs="Courier New"/>
        </w:rPr>
        <w:t>_Calculo_Distancia</w:t>
      </w:r>
      <w:r>
        <w:rPr>
          <w:rFonts w:ascii="Courier New" w:hAnsi="Courier New" w:cs="Courier New"/>
        </w:rPr>
        <w:t xml:space="preserve"> </w:t>
      </w:r>
      <w:r>
        <w:rPr>
          <w:rFonts w:cs="Courier New"/>
        </w:rPr>
        <w:t>descrita a continuación</w:t>
      </w:r>
      <w:r>
        <w:rPr>
          <w:rFonts w:eastAsiaTheme="minorEastAsia" w:cs="Courier New"/>
        </w:rPr>
        <w:t xml:space="preserve"> y “n” el número de paquetes contenidos en el cluster.</w:t>
      </w:r>
    </w:p>
    <w:p w:rsidR="002C6403" w:rsidRPr="003D3C1E" w:rsidRDefault="002C6403" w:rsidP="002C6403">
      <w:pPr>
        <w:pStyle w:val="Descripcin"/>
        <w:jc w:val="center"/>
        <w:rPr>
          <w:rFonts w:eastAsiaTheme="minorEastAsia" w:cs="Courier New"/>
        </w:rPr>
      </w:pPr>
      <w:bookmarkStart w:id="44" w:name="_Toc425263522"/>
      <w:r>
        <w:t xml:space="preserve">Ecuación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t>.</w:t>
      </w:r>
      <w:r w:rsidR="00295598">
        <w:fldChar w:fldCharType="begin"/>
      </w:r>
      <w:r w:rsidR="00295598">
        <w:instrText xml:space="preserve"> SEQ Ecuación \* ARABIC \s 1 </w:instrText>
      </w:r>
      <w:r w:rsidR="00295598">
        <w:fldChar w:fldCharType="separate"/>
      </w:r>
      <w:r w:rsidR="00363CC1">
        <w:rPr>
          <w:noProof/>
        </w:rPr>
        <w:t>1</w:t>
      </w:r>
      <w:r w:rsidR="00295598">
        <w:rPr>
          <w:noProof/>
        </w:rPr>
        <w:fldChar w:fldCharType="end"/>
      </w:r>
      <w:r>
        <w:t xml:space="preserve"> Cálculo de nuevo radio y centro cuando se recibe un paquete que pertenece a un cluster</w:t>
      </w:r>
      <w:bookmarkEnd w:id="44"/>
    </w:p>
    <w:p w:rsidR="002C6403" w:rsidRDefault="002C6403" w:rsidP="002C6403">
      <w:pPr>
        <w:rPr>
          <w:rFonts w:eastAsiaTheme="minorEastAsia" w:cs="Courier New"/>
        </w:rPr>
      </w:pPr>
      <w:r>
        <w:rPr>
          <w:rFonts w:eastAsiaTheme="minorEastAsia" w:cs="Courier New"/>
        </w:rPr>
        <w:t>Cuando termina de procesar todos los paquetes que se han recibido quedaría un mapa de clusters como el de la Figura 3.</w:t>
      </w:r>
      <w:r w:rsidR="00241578">
        <w:rPr>
          <w:rFonts w:eastAsiaTheme="minorEastAsia" w:cs="Courier New"/>
        </w:rPr>
        <w:t>3</w:t>
      </w:r>
      <w:r>
        <w:rPr>
          <w:rFonts w:eastAsiaTheme="minorEastAsia" w:cs="Courier New"/>
        </w:rPr>
        <w:t>.</w:t>
      </w:r>
    </w:p>
    <w:p w:rsidR="002C6403" w:rsidRDefault="002C6403" w:rsidP="002C6403">
      <w:pPr>
        <w:keepNext/>
        <w:jc w:val="center"/>
      </w:pPr>
      <w:r>
        <w:rPr>
          <w:rFonts w:eastAsiaTheme="minorEastAsia" w:cs="Courier New"/>
          <w:noProof/>
          <w:lang w:eastAsia="es-ES"/>
        </w:rPr>
        <w:drawing>
          <wp:inline distT="0" distB="0" distL="0" distR="0" wp14:anchorId="48764121" wp14:editId="7BAD72F0">
            <wp:extent cx="3403913" cy="3838353"/>
            <wp:effectExtent l="0" t="0" r="6350" b="0"/>
            <wp:docPr id="205" name="Imagen 205" descr="C:\Users\root\Downloads\Figura formacion clus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ot\Downloads\Figura formacion cluster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5763" cy="3851715"/>
                    </a:xfrm>
                    <a:prstGeom prst="rect">
                      <a:avLst/>
                    </a:prstGeom>
                    <a:noFill/>
                    <a:ln>
                      <a:noFill/>
                    </a:ln>
                  </pic:spPr>
                </pic:pic>
              </a:graphicData>
            </a:graphic>
          </wp:inline>
        </w:drawing>
      </w:r>
    </w:p>
    <w:p w:rsidR="002C6403" w:rsidRDefault="002C6403" w:rsidP="002C6403">
      <w:pPr>
        <w:pStyle w:val="Descripcin"/>
        <w:jc w:val="center"/>
      </w:pPr>
      <w:bookmarkStart w:id="45" w:name="_Toc425263509"/>
      <w:r>
        <w:t xml:space="preserve">Figura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3</w:t>
      </w:r>
      <w:r w:rsidR="00295598">
        <w:rPr>
          <w:noProof/>
        </w:rPr>
        <w:fldChar w:fldCharType="end"/>
      </w:r>
      <w:r>
        <w:t xml:space="preserve"> Ejemplo de mapa de clusters, obtenido de </w:t>
      </w:r>
      <w:r>
        <w:fldChar w:fldCharType="begin" w:fldLock="1"/>
      </w:r>
      <w:r w:rsidR="00A17C89">
        <w:instrText>ADDIN CSL_CITATION { "citationItems" : [ { "id" : "ITEM-1", "itemData" : { "DOI" : "10.1186/1687-1499-2013-215", "ISSN" : "1687-1499", "abstract" : "Cognitive wireless sensor network (CWSN) is a new paradigm, integrating cognitive features in traditional wireless sensor networks (WSNs) to mitigate important problems such as spectrum occupancy. Security in cognitive wireless sensor networks is an important problem since these kinds of networks manage critical applications and data. The specific constraints of WSN make the problem even more critical, and effective solutions have not yet been implemented. Primary user emulation (PUE) attack is the most studied specific attack deriving from new cognitive features. This work discusses a new approach, based on anomaly behavior detection and collaboration, to detect the primary user emulation attack in CWSN scenarios. Two non-parametric algorithms, suitable for low-resource networks like CWSNs, have been used in this work: the cumulative sum and data clustering algorithms. The comparison is based on some characteristics such as detection delay, learning time, scalability, resources, and scenario dependency. The algorithms have been tested using a cognitive simulator that provides important results in this area. Both algorithms have shown to be valid in order to detect PUE attacks, reaching a detection rate of 99% and less than 1% of false positives using collaboration.", "author" : [ { "dropping-particle" : "", "family" : "Blesa", "given" : "Javier", "non-dropping-particle" : "", "parse-names" : false, "suffix" : "" }, { "dropping-particle" : "", "family" : "Romero", "given" : "Elena", "non-dropping-particle" : "", "parse-names" : false, "suffix" : "" }, { "dropping-particle" : "", "family" : "Rozas", "given" : "Alba", "non-dropping-particle" : "", "parse-names" : false, "suffix" : "" }, { "dropping-particle" : "", "family" : "Araujo", "given" : "Alvaro", "non-dropping-particle" : "", "parse-names" : false, "suffix" : "" } ], "container-title" : "EURASIP Journal on Wireless Communications and Networking", "id" : "ITEM-1", "issue" : "1", "issued" : { "date-parts" : [ [ "2013" ] ] }, "page" : "215", "title" : "PUE attack detection in CWSNs using anomaly detection techniques", "type" : "article-journal", "volume" : "2013" }, "uris" : [ "http://www.mendeley.com/documents/?uuid=d145bd76-64d4-44e4-9ef5-db5a2954213c" ] } ], "mendeley" : { "formattedCitation" : "[27]", "plainTextFormattedCitation" : "[27]", "previouslyFormattedCitation" : "[27]" }, "properties" : { "noteIndex" : 0 }, "schema" : "https://github.com/citation-style-language/schema/raw/master/csl-citation.json" }</w:instrText>
      </w:r>
      <w:r>
        <w:fldChar w:fldCharType="separate"/>
      </w:r>
      <w:r w:rsidR="00A17C89" w:rsidRPr="00A17C89">
        <w:rPr>
          <w:i w:val="0"/>
          <w:noProof/>
        </w:rPr>
        <w:t>[27]</w:t>
      </w:r>
      <w:bookmarkEnd w:id="45"/>
      <w:r>
        <w:fldChar w:fldCharType="end"/>
      </w:r>
    </w:p>
    <w:p w:rsidR="00241578" w:rsidRPr="00241578" w:rsidRDefault="00241578" w:rsidP="00241578">
      <w:r>
        <w:t>Para calcular la distancia entre dos coordenadas se ha definido la siguiente función:</w:t>
      </w:r>
    </w:p>
    <w:p w:rsidR="002C6403" w:rsidRPr="00241578" w:rsidRDefault="00241578" w:rsidP="00241578">
      <w:pPr>
        <w:rPr>
          <w:rFonts w:ascii="Courier New" w:hAnsi="Courier New" w:cs="Courier New"/>
        </w:rPr>
      </w:pPr>
      <w:r>
        <w:rPr>
          <w:rFonts w:ascii="Courier New" w:hAnsi="Courier New" w:cs="Courier New"/>
        </w:rPr>
        <w:t>double CRM_Optm</w:t>
      </w:r>
      <w:r w:rsidR="002C6403" w:rsidRPr="00241578">
        <w:rPr>
          <w:rFonts w:ascii="Courier New" w:hAnsi="Courier New" w:cs="Courier New"/>
        </w:rPr>
        <w:t>_Calculo_Distancia(coord pto1, coord pto2)</w:t>
      </w:r>
    </w:p>
    <w:p w:rsidR="002C6403" w:rsidRPr="00241578" w:rsidRDefault="002C6403" w:rsidP="00241578">
      <w:pPr>
        <w:rPr>
          <w:rFonts w:cs="Courier New"/>
        </w:rPr>
      </w:pPr>
      <w:r w:rsidRPr="00241578">
        <w:rPr>
          <w:rFonts w:cs="Courier New"/>
        </w:rPr>
        <w:t>Esta es una función auxiliar para calcular la distancia de dos puntos con dos dimensiones, en nuestro caso las coordenadas de los paquetes y de los centros de los clusters. Se llama a esta función cada vez que se tiene que comprobar que un paquete recibido pertenece a un cluster.</w:t>
      </w:r>
      <w:r w:rsidR="008F3CBE">
        <w:rPr>
          <w:rFonts w:cs="Courier New"/>
        </w:rPr>
        <w:t xml:space="preserve"> Se utiliza tanto para la fase de cálculo de clusters como para la de detección.</w:t>
      </w:r>
      <w:r w:rsidRPr="00241578">
        <w:rPr>
          <w:rFonts w:cs="Courier New"/>
        </w:rPr>
        <w:t xml:space="preserve"> La ecuación para calcular la distancia es la siguiente:</w:t>
      </w:r>
    </w:p>
    <w:p w:rsidR="002C6403" w:rsidRPr="00241578" w:rsidRDefault="002C6403" w:rsidP="00241578">
      <w:pPr>
        <w:rPr>
          <w:rFonts w:eastAsiaTheme="minorEastAsia" w:cs="Courier New"/>
        </w:rPr>
      </w:pPr>
      <m:oMathPara>
        <m:oMathParaPr>
          <m:jc m:val="center"/>
        </m:oMathParaPr>
        <m:oMath>
          <m:r>
            <w:rPr>
              <w:rFonts w:ascii="Cambria Math" w:hAnsi="Cambria Math" w:cs="Courier New"/>
            </w:rPr>
            <m:t xml:space="preserve">distancia= </m:t>
          </m:r>
          <m:rad>
            <m:radPr>
              <m:degHide m:val="1"/>
              <m:ctrlPr>
                <w:rPr>
                  <w:rFonts w:ascii="Cambria Math" w:hAnsi="Cambria Math" w:cs="Courier New"/>
                  <w:i/>
                </w:rPr>
              </m:ctrlPr>
            </m:radPr>
            <m:deg/>
            <m:e>
              <m:sSup>
                <m:sSupPr>
                  <m:ctrlPr>
                    <w:rPr>
                      <w:rFonts w:ascii="Cambria Math" w:hAnsi="Cambria Math" w:cs="Courier New"/>
                      <w:i/>
                    </w:rPr>
                  </m:ctrlPr>
                </m:sSupPr>
                <m:e>
                  <m:r>
                    <w:rPr>
                      <w:rFonts w:ascii="Cambria Math" w:hAnsi="Cambria Math" w:cs="Courier New"/>
                    </w:rPr>
                    <m:t>(</m:t>
                  </m:r>
                  <m:sSub>
                    <m:sSubPr>
                      <m:ctrlPr>
                        <w:rPr>
                          <w:rFonts w:ascii="Cambria Math" w:hAnsi="Cambria Math" w:cs="Courier New"/>
                          <w:i/>
                        </w:rPr>
                      </m:ctrlPr>
                    </m:sSubPr>
                    <m:e>
                      <m:r>
                        <w:rPr>
                          <w:rFonts w:ascii="Cambria Math" w:hAnsi="Cambria Math" w:cs="Courier New"/>
                        </w:rPr>
                        <m:t>RSSI</m:t>
                      </m:r>
                    </m:e>
                    <m:sub>
                      <m:r>
                        <w:rPr>
                          <w:rFonts w:ascii="Cambria Math" w:hAnsi="Cambria Math" w:cs="Courier New"/>
                        </w:rPr>
                        <m:t>cluster</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RSSI</m:t>
                      </m:r>
                    </m:e>
                    <m:sub>
                      <m:r>
                        <w:rPr>
                          <w:rFonts w:ascii="Cambria Math" w:hAnsi="Cambria Math" w:cs="Courier New"/>
                        </w:rPr>
                        <m:t>paquete</m:t>
                      </m:r>
                    </m:sub>
                  </m:sSub>
                  <m:r>
                    <w:rPr>
                      <w:rFonts w:ascii="Cambria Math" w:hAnsi="Cambria Math" w:cs="Courier New"/>
                    </w:rPr>
                    <m:t>)</m:t>
                  </m:r>
                </m:e>
                <m:sup>
                  <m:r>
                    <w:rPr>
                      <w:rFonts w:ascii="Cambria Math" w:hAnsi="Cambria Math" w:cs="Courier New"/>
                    </w:rPr>
                    <m:t>2</m:t>
                  </m:r>
                </m:sup>
              </m:sSup>
              <m:r>
                <w:rPr>
                  <w:rFonts w:ascii="Cambria Math" w:hAnsi="Cambria Math" w:cs="Courier New"/>
                </w:rPr>
                <m:t>+</m:t>
              </m:r>
              <m:sSup>
                <m:sSupPr>
                  <m:ctrlPr>
                    <w:rPr>
                      <w:rFonts w:ascii="Cambria Math" w:hAnsi="Cambria Math" w:cs="Courier New"/>
                      <w:i/>
                    </w:rPr>
                  </m:ctrlPr>
                </m:sSupPr>
                <m:e>
                  <m:r>
                    <w:rPr>
                      <w:rFonts w:ascii="Cambria Math" w:hAnsi="Cambria Math" w:cs="Courier New"/>
                    </w:rPr>
                    <m:t>(</m:t>
                  </m:r>
                  <m:sSub>
                    <m:sSubPr>
                      <m:ctrlPr>
                        <w:rPr>
                          <w:rFonts w:ascii="Cambria Math" w:hAnsi="Cambria Math" w:cs="Courier New"/>
                          <w:i/>
                        </w:rPr>
                      </m:ctrlPr>
                    </m:sSubPr>
                    <m:e>
                      <m:r>
                        <w:rPr>
                          <w:rFonts w:ascii="Cambria Math" w:hAnsi="Cambria Math" w:cs="Courier New"/>
                        </w:rPr>
                        <m:t>tiempo</m:t>
                      </m:r>
                    </m:e>
                    <m:sub>
                      <m:r>
                        <w:rPr>
                          <w:rFonts w:ascii="Cambria Math" w:hAnsi="Cambria Math" w:cs="Courier New"/>
                        </w:rPr>
                        <m:t>cluster</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tiempo</m:t>
                      </m:r>
                    </m:e>
                    <m:sub>
                      <m:r>
                        <w:rPr>
                          <w:rFonts w:ascii="Cambria Math" w:hAnsi="Cambria Math" w:cs="Courier New"/>
                        </w:rPr>
                        <m:t>paquete</m:t>
                      </m:r>
                    </m:sub>
                  </m:sSub>
                  <m:r>
                    <w:rPr>
                      <w:rFonts w:ascii="Cambria Math" w:hAnsi="Cambria Math" w:cs="Courier New"/>
                    </w:rPr>
                    <m:t>)</m:t>
                  </m:r>
                </m:e>
                <m:sup>
                  <m:r>
                    <w:rPr>
                      <w:rFonts w:ascii="Cambria Math" w:hAnsi="Cambria Math" w:cs="Courier New"/>
                    </w:rPr>
                    <m:t>2</m:t>
                  </m:r>
                </m:sup>
              </m:sSup>
            </m:e>
          </m:rad>
        </m:oMath>
      </m:oMathPara>
    </w:p>
    <w:p w:rsidR="002C6403" w:rsidRPr="004E122D" w:rsidRDefault="002C6403" w:rsidP="002C6403">
      <w:pPr>
        <w:pStyle w:val="Descripcin"/>
        <w:jc w:val="center"/>
        <w:rPr>
          <w:rFonts w:cs="Courier New"/>
        </w:rPr>
      </w:pPr>
      <w:bookmarkStart w:id="46" w:name="_Toc425263523"/>
      <w:r>
        <w:t xml:space="preserve">Ecuación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t>.</w:t>
      </w:r>
      <w:r w:rsidR="00295598">
        <w:fldChar w:fldCharType="begin"/>
      </w:r>
      <w:r w:rsidR="00295598">
        <w:instrText xml:space="preserve"> SEQ Ecuación \* ARABIC \s 1 </w:instrText>
      </w:r>
      <w:r w:rsidR="00295598">
        <w:fldChar w:fldCharType="separate"/>
      </w:r>
      <w:r w:rsidR="00363CC1">
        <w:rPr>
          <w:noProof/>
        </w:rPr>
        <w:t>2</w:t>
      </w:r>
      <w:r w:rsidR="00295598">
        <w:rPr>
          <w:noProof/>
        </w:rPr>
        <w:fldChar w:fldCharType="end"/>
      </w:r>
      <w:r>
        <w:t xml:space="preserve"> Cálculo de la distancia entre dos puntos</w:t>
      </w:r>
      <w:bookmarkEnd w:id="46"/>
    </w:p>
    <w:p w:rsidR="002C6403" w:rsidRPr="00241578" w:rsidRDefault="00241578" w:rsidP="00241578">
      <w:pPr>
        <w:rPr>
          <w:rFonts w:cs="Courier New"/>
        </w:rPr>
      </w:pPr>
      <w:r>
        <w:rPr>
          <w:rFonts w:cs="Courier New"/>
        </w:rPr>
        <w:lastRenderedPageBreak/>
        <w:t>Por último, en la etapa final de detección se ejecuta la siguiente función:</w:t>
      </w:r>
    </w:p>
    <w:p w:rsidR="002C6403" w:rsidRPr="00241578" w:rsidRDefault="002C6403" w:rsidP="00241578">
      <w:pPr>
        <w:rPr>
          <w:rFonts w:ascii="Courier New" w:hAnsi="Courier New" w:cs="Courier New"/>
        </w:rPr>
      </w:pPr>
      <w:r w:rsidRPr="00241578">
        <w:rPr>
          <w:rFonts w:ascii="Courier New" w:hAnsi="Courier New" w:cs="Courier New"/>
        </w:rPr>
        <w:t>BOOL CRM_</w:t>
      </w:r>
      <w:r w:rsidR="00241578" w:rsidRPr="00241578">
        <w:rPr>
          <w:rFonts w:ascii="Courier New" w:hAnsi="Courier New" w:cs="Courier New"/>
        </w:rPr>
        <w:t>Optm</w:t>
      </w:r>
      <w:r w:rsidR="000B3330">
        <w:rPr>
          <w:rFonts w:ascii="Courier New" w:hAnsi="Courier New" w:cs="Courier New"/>
        </w:rPr>
        <w:t>_Detectar_Atacante()</w:t>
      </w:r>
    </w:p>
    <w:p w:rsidR="008A57F3" w:rsidRDefault="002C6403" w:rsidP="00241578">
      <w:pPr>
        <w:rPr>
          <w:rFonts w:cs="Courier New"/>
        </w:rPr>
      </w:pPr>
      <w:r w:rsidRPr="00241578">
        <w:rPr>
          <w:rFonts w:cs="Courier New"/>
        </w:rPr>
        <w:t>Esta función es la encargada de procesar los mensajes de aplicación que llegan durante la fase de detección del algoritmo. Con cada paquete comprueba que pertenezca a un cluster y si no pertenece a ninguno añade al nodo que lo envió a la lista de atacantes. Tras añadirlo a la lista se manda un mensaje</w:t>
      </w:r>
      <w:r w:rsidR="00241578">
        <w:rPr>
          <w:rFonts w:cs="Courier New"/>
        </w:rPr>
        <w:t xml:space="preserve"> a través de VCC</w:t>
      </w:r>
      <w:r w:rsidRPr="00241578">
        <w:rPr>
          <w:rFonts w:cs="Courier New"/>
        </w:rPr>
        <w:t xml:space="preserve"> al resto de nodos notificando que se ha detectado un nodo como atacante.</w:t>
      </w:r>
      <w:r w:rsidR="008A57F3">
        <w:rPr>
          <w:rFonts w:cs="Courier New"/>
        </w:rPr>
        <w:t xml:space="preserve"> Por último, se comprueba si el nodo que se ha detectado ha sido detectado por más nodos de la red</w:t>
      </w:r>
      <w:r w:rsidR="008F3CBE">
        <w:rPr>
          <w:rFonts w:cs="Courier New"/>
        </w:rPr>
        <w:t xml:space="preserve"> (configurable dependiendo del número de nodos que haya en la red)</w:t>
      </w:r>
      <w:r w:rsidR="008A57F3">
        <w:rPr>
          <w:rFonts w:cs="Courier New"/>
        </w:rPr>
        <w:t xml:space="preserve"> y si ha ocurrido manda un mensaje a Execution para que lo desconecte de la red.</w:t>
      </w:r>
    </w:p>
    <w:p w:rsidR="00BA3C06" w:rsidRDefault="0093170C" w:rsidP="004B2132">
      <w:pPr>
        <w:rPr>
          <w:rFonts w:cs="Courier New"/>
        </w:rPr>
      </w:pPr>
      <w:r>
        <w:t xml:space="preserve">Otra tarea que realiza este sub-módulo es la de reiniciar la tabla donde se guardan las detecciones de atacantes que se han </w:t>
      </w:r>
      <w:r w:rsidR="00BC3E17">
        <w:t>detectado</w:t>
      </w:r>
      <w:r>
        <w:t>.</w:t>
      </w:r>
      <w:r w:rsidR="009668EF">
        <w:rPr>
          <w:rFonts w:cs="Courier New"/>
        </w:rPr>
        <w:t xml:space="preserve"> Esto se realiza</w:t>
      </w:r>
      <w:r>
        <w:rPr>
          <w:rFonts w:cs="Courier New"/>
        </w:rPr>
        <w:t xml:space="preserve"> para que cada cierto tiempo se tenga que volver a detectar a un atacante</w:t>
      </w:r>
      <w:r w:rsidR="00DF5667">
        <w:rPr>
          <w:rFonts w:cs="Courier New"/>
        </w:rPr>
        <w:t>, asegurándose así que las detecciones son correctas y evitando que un nodo que haya sido detectado incorrectamente como atacante no tenga la posibilidad de volver a conectarse a la red.</w:t>
      </w:r>
    </w:p>
    <w:p w:rsidR="00A04BB1" w:rsidRDefault="005006C2" w:rsidP="005006C2">
      <w:pPr>
        <w:pStyle w:val="Ttulo3"/>
      </w:pPr>
      <w:bookmarkStart w:id="47" w:name="_Toc423519235"/>
      <w:bookmarkStart w:id="48" w:name="_Toc425263477"/>
      <w:r>
        <w:t>Repository</w:t>
      </w:r>
      <w:bookmarkEnd w:id="47"/>
      <w:bookmarkEnd w:id="48"/>
    </w:p>
    <w:p w:rsidR="001D65B2" w:rsidRPr="001D65B2" w:rsidRDefault="001D65B2" w:rsidP="001D65B2">
      <w:r>
        <w:t>La estructura de los mensajes que tiene que recibir este sub-módulo es la siguiente:</w:t>
      </w:r>
    </w:p>
    <w:p w:rsidR="001D65B2" w:rsidRPr="00D63CD6" w:rsidRDefault="001D65B2" w:rsidP="001D65B2">
      <w:pPr>
        <w:autoSpaceDE w:val="0"/>
        <w:autoSpaceDN w:val="0"/>
        <w:adjustRightInd w:val="0"/>
        <w:spacing w:after="0" w:line="240" w:lineRule="auto"/>
        <w:ind w:left="1416"/>
        <w:rPr>
          <w:rFonts w:ascii="Courier New" w:hAnsi="Courier New" w:cs="Courier New"/>
          <w:lang w:val="en-US"/>
        </w:rPr>
      </w:pPr>
      <w:r w:rsidRPr="00D63CD6">
        <w:rPr>
          <w:rFonts w:ascii="Courier New" w:hAnsi="Courier New" w:cs="Courier New"/>
          <w:lang w:val="en-US"/>
        </w:rPr>
        <w:t>typedef struct _REPO_MSSG_RCVD</w:t>
      </w:r>
    </w:p>
    <w:p w:rsidR="001D65B2" w:rsidRPr="00D63CD6" w:rsidRDefault="001D65B2" w:rsidP="001D65B2">
      <w:pPr>
        <w:autoSpaceDE w:val="0"/>
        <w:autoSpaceDN w:val="0"/>
        <w:adjustRightInd w:val="0"/>
        <w:spacing w:after="0" w:line="240" w:lineRule="auto"/>
        <w:ind w:left="1416"/>
        <w:rPr>
          <w:rFonts w:ascii="Courier New" w:hAnsi="Courier New" w:cs="Courier New"/>
          <w:lang w:val="en-US"/>
        </w:rPr>
      </w:pPr>
      <w:r w:rsidRPr="00D63CD6">
        <w:rPr>
          <w:rFonts w:ascii="Courier New" w:hAnsi="Courier New" w:cs="Courier New"/>
          <w:lang w:val="en-US"/>
        </w:rPr>
        <w:t>{</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BYTE OrgModule;</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REPACTION Action;</w:t>
      </w:r>
    </w:p>
    <w:p w:rsidR="001D65B2" w:rsidRPr="00AC0F22" w:rsidRDefault="001D65B2" w:rsidP="001D65B2">
      <w:pPr>
        <w:autoSpaceDE w:val="0"/>
        <w:autoSpaceDN w:val="0"/>
        <w:adjustRightInd w:val="0"/>
        <w:spacing w:after="0" w:line="240" w:lineRule="auto"/>
        <w:ind w:left="2124"/>
        <w:rPr>
          <w:rFonts w:ascii="Courier New" w:hAnsi="Courier New" w:cs="Courier New"/>
          <w:lang w:val="en-US"/>
        </w:rPr>
      </w:pPr>
      <w:r w:rsidRPr="00AC0F22">
        <w:rPr>
          <w:rFonts w:ascii="Courier New" w:hAnsi="Courier New" w:cs="Courier New"/>
          <w:lang w:val="en-US"/>
        </w:rPr>
        <w:t>INPUT BYTE *EUINodo;</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REPODATATYPE DataType;</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radioInterface Transceiver;</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*Param1;</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*Param2;</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*Param3;</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*Param4;</w:t>
      </w:r>
    </w:p>
    <w:p w:rsidR="00E21D86" w:rsidRPr="00AC0F22" w:rsidRDefault="001D65B2" w:rsidP="00CE7BDF">
      <w:pPr>
        <w:ind w:left="1416"/>
        <w:rPr>
          <w:rFonts w:ascii="Courier New" w:hAnsi="Courier New" w:cs="Courier New"/>
          <w:lang w:val="en-US"/>
        </w:rPr>
      </w:pPr>
      <w:r w:rsidRPr="00AC0F22">
        <w:rPr>
          <w:rFonts w:ascii="Courier New" w:hAnsi="Courier New" w:cs="Courier New"/>
          <w:lang w:val="en-US"/>
        </w:rPr>
        <w:t>} REPO_MSSG_RCVD;</w:t>
      </w:r>
    </w:p>
    <w:p w:rsidR="00CE7BDF" w:rsidRDefault="001D65B2" w:rsidP="001D65B2">
      <w:r>
        <w:t>Los valores que puede tomar el parámetro Action de estos mensajes para este algoritmo se</w:t>
      </w:r>
      <w:r w:rsidR="00781A95">
        <w:t xml:space="preserve"> resumen en la siguiente tabla:</w:t>
      </w:r>
    </w:p>
    <w:tbl>
      <w:tblPr>
        <w:tblStyle w:val="Tablaconcuadrcula"/>
        <w:tblW w:w="0" w:type="auto"/>
        <w:tblLook w:val="04A0" w:firstRow="1" w:lastRow="0" w:firstColumn="1" w:lastColumn="0" w:noHBand="0" w:noVBand="1"/>
      </w:tblPr>
      <w:tblGrid>
        <w:gridCol w:w="4247"/>
        <w:gridCol w:w="4247"/>
      </w:tblGrid>
      <w:tr w:rsidR="00B11011" w:rsidTr="00B11011">
        <w:tc>
          <w:tcPr>
            <w:tcW w:w="4247" w:type="dxa"/>
          </w:tcPr>
          <w:p w:rsidR="00B11011" w:rsidRPr="00B11011" w:rsidRDefault="00B11011" w:rsidP="00B11011">
            <w:pPr>
              <w:jc w:val="center"/>
              <w:rPr>
                <w:b/>
              </w:rPr>
            </w:pPr>
            <w:r>
              <w:rPr>
                <w:b/>
              </w:rPr>
              <w:t>REPACTION</w:t>
            </w:r>
          </w:p>
        </w:tc>
        <w:tc>
          <w:tcPr>
            <w:tcW w:w="4247" w:type="dxa"/>
          </w:tcPr>
          <w:p w:rsidR="00B11011" w:rsidRPr="00B11011" w:rsidRDefault="00B11011" w:rsidP="00B11011">
            <w:pPr>
              <w:jc w:val="center"/>
              <w:rPr>
                <w:b/>
              </w:rPr>
            </w:pPr>
            <w:r>
              <w:rPr>
                <w:b/>
              </w:rPr>
              <w:t>Acción que se realiza</w:t>
            </w:r>
          </w:p>
        </w:tc>
      </w:tr>
      <w:tr w:rsidR="00B11011" w:rsidTr="00B11011">
        <w:tc>
          <w:tcPr>
            <w:tcW w:w="4247" w:type="dxa"/>
          </w:tcPr>
          <w:p w:rsidR="00B11011" w:rsidRDefault="00B11011" w:rsidP="00B11011">
            <w:pPr>
              <w:jc w:val="center"/>
            </w:pPr>
            <w:r>
              <w:t>ActStr</w:t>
            </w:r>
          </w:p>
        </w:tc>
        <w:tc>
          <w:tcPr>
            <w:tcW w:w="4247" w:type="dxa"/>
          </w:tcPr>
          <w:p w:rsidR="00B11011" w:rsidRDefault="00B11011" w:rsidP="00B11011">
            <w:pPr>
              <w:jc w:val="center"/>
            </w:pPr>
            <w:r>
              <w:t>Almacenar dato</w:t>
            </w:r>
          </w:p>
        </w:tc>
      </w:tr>
      <w:tr w:rsidR="00B11011" w:rsidTr="00B11011">
        <w:tc>
          <w:tcPr>
            <w:tcW w:w="4247" w:type="dxa"/>
          </w:tcPr>
          <w:p w:rsidR="00B11011" w:rsidRDefault="00B11011" w:rsidP="00B11011">
            <w:pPr>
              <w:jc w:val="center"/>
            </w:pPr>
            <w:r>
              <w:t>ActSndDta</w:t>
            </w:r>
          </w:p>
        </w:tc>
        <w:tc>
          <w:tcPr>
            <w:tcW w:w="4247" w:type="dxa"/>
          </w:tcPr>
          <w:p w:rsidR="00B11011" w:rsidRDefault="00B11011" w:rsidP="00B11011">
            <w:pPr>
              <w:keepNext/>
              <w:jc w:val="center"/>
            </w:pPr>
            <w:r>
              <w:t>Enviar dato</w:t>
            </w:r>
          </w:p>
        </w:tc>
      </w:tr>
    </w:tbl>
    <w:p w:rsidR="00B11011" w:rsidRDefault="00B11011" w:rsidP="00B11011">
      <w:pPr>
        <w:pStyle w:val="Descripcin"/>
        <w:jc w:val="center"/>
      </w:pPr>
      <w:bookmarkStart w:id="49" w:name="_Toc425263525"/>
      <w:r>
        <w:t xml:space="preserve">Tabla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rsidR="00B33587">
        <w:t>.</w:t>
      </w:r>
      <w:r w:rsidR="00295598">
        <w:fldChar w:fldCharType="begin"/>
      </w:r>
      <w:r w:rsidR="00295598">
        <w:instrText xml:space="preserve"> SEQ Tabla \* ARABIC \s 1 </w:instrText>
      </w:r>
      <w:r w:rsidR="00295598">
        <w:fldChar w:fldCharType="separate"/>
      </w:r>
      <w:r w:rsidR="00363CC1">
        <w:rPr>
          <w:noProof/>
        </w:rPr>
        <w:t>2</w:t>
      </w:r>
      <w:r w:rsidR="00295598">
        <w:rPr>
          <w:noProof/>
        </w:rPr>
        <w:fldChar w:fldCharType="end"/>
      </w:r>
      <w:r>
        <w:t xml:space="preserve"> Valores del parámetro Action de los mensajes dirigidos a Repository</w:t>
      </w:r>
      <w:bookmarkEnd w:id="49"/>
    </w:p>
    <w:p w:rsidR="00B11011" w:rsidRDefault="00B11011" w:rsidP="001D65B2">
      <w:r>
        <w:t>Los valores que puede tomar el parámetro DataType son los siguientes:</w:t>
      </w:r>
    </w:p>
    <w:tbl>
      <w:tblPr>
        <w:tblStyle w:val="Tablaconcuadrcula"/>
        <w:tblW w:w="0" w:type="auto"/>
        <w:jc w:val="center"/>
        <w:tblLook w:val="04A0" w:firstRow="1" w:lastRow="0" w:firstColumn="1" w:lastColumn="0" w:noHBand="0" w:noVBand="1"/>
      </w:tblPr>
      <w:tblGrid>
        <w:gridCol w:w="3397"/>
        <w:gridCol w:w="5097"/>
      </w:tblGrid>
      <w:tr w:rsidR="001D65B2" w:rsidTr="00B11011">
        <w:trPr>
          <w:jc w:val="center"/>
        </w:trPr>
        <w:tc>
          <w:tcPr>
            <w:tcW w:w="3397" w:type="dxa"/>
          </w:tcPr>
          <w:p w:rsidR="001D65B2" w:rsidRPr="00B11011" w:rsidRDefault="00B11011" w:rsidP="004361B2">
            <w:pPr>
              <w:jc w:val="center"/>
              <w:rPr>
                <w:b/>
              </w:rPr>
            </w:pPr>
            <w:r>
              <w:rPr>
                <w:b/>
              </w:rPr>
              <w:t>REPODATATYPE</w:t>
            </w:r>
          </w:p>
        </w:tc>
        <w:tc>
          <w:tcPr>
            <w:tcW w:w="5097" w:type="dxa"/>
          </w:tcPr>
          <w:p w:rsidR="001D65B2" w:rsidRPr="00B11011" w:rsidRDefault="00B11011" w:rsidP="004361B2">
            <w:pPr>
              <w:jc w:val="center"/>
              <w:rPr>
                <w:b/>
              </w:rPr>
            </w:pPr>
            <w:r>
              <w:rPr>
                <w:b/>
              </w:rPr>
              <w:t>Acción que se realiza u objeto que se devuelve</w:t>
            </w:r>
          </w:p>
        </w:tc>
      </w:tr>
      <w:tr w:rsidR="001D65B2" w:rsidTr="00B11011">
        <w:trPr>
          <w:jc w:val="center"/>
        </w:trPr>
        <w:tc>
          <w:tcPr>
            <w:tcW w:w="3397" w:type="dxa"/>
          </w:tcPr>
          <w:p w:rsidR="001D65B2" w:rsidRDefault="00B11011" w:rsidP="004361B2">
            <w:pPr>
              <w:jc w:val="center"/>
            </w:pPr>
            <w:r>
              <w:t>AddCoord</w:t>
            </w:r>
          </w:p>
        </w:tc>
        <w:tc>
          <w:tcPr>
            <w:tcW w:w="5097" w:type="dxa"/>
          </w:tcPr>
          <w:p w:rsidR="001D65B2" w:rsidRDefault="00B11011" w:rsidP="00B11011">
            <w:pPr>
              <w:jc w:val="center"/>
            </w:pPr>
            <w:r>
              <w:t>Almacenar coordenadas</w:t>
            </w:r>
          </w:p>
        </w:tc>
      </w:tr>
      <w:tr w:rsidR="001D65B2" w:rsidTr="00B11011">
        <w:trPr>
          <w:jc w:val="center"/>
        </w:trPr>
        <w:tc>
          <w:tcPr>
            <w:tcW w:w="3397" w:type="dxa"/>
          </w:tcPr>
          <w:p w:rsidR="001D65B2" w:rsidRDefault="00B11011" w:rsidP="004361B2">
            <w:pPr>
              <w:jc w:val="center"/>
            </w:pPr>
            <w:r>
              <w:t>DetAtt</w:t>
            </w:r>
          </w:p>
        </w:tc>
        <w:tc>
          <w:tcPr>
            <w:tcW w:w="5097" w:type="dxa"/>
          </w:tcPr>
          <w:p w:rsidR="001D65B2" w:rsidRDefault="00B11011" w:rsidP="004361B2">
            <w:pPr>
              <w:jc w:val="center"/>
            </w:pPr>
            <w:r>
              <w:t xml:space="preserve">Almacenar detección de otro nodo </w:t>
            </w:r>
          </w:p>
        </w:tc>
      </w:tr>
      <w:tr w:rsidR="001D65B2" w:rsidTr="00B11011">
        <w:trPr>
          <w:jc w:val="center"/>
        </w:trPr>
        <w:tc>
          <w:tcPr>
            <w:tcW w:w="3397" w:type="dxa"/>
          </w:tcPr>
          <w:p w:rsidR="001D65B2" w:rsidRDefault="00B11011" w:rsidP="004361B2">
            <w:pPr>
              <w:jc w:val="center"/>
            </w:pPr>
            <w:r>
              <w:t>InitTAtt</w:t>
            </w:r>
          </w:p>
        </w:tc>
        <w:tc>
          <w:tcPr>
            <w:tcW w:w="5097" w:type="dxa"/>
          </w:tcPr>
          <w:p w:rsidR="00B11011" w:rsidRDefault="00B11011" w:rsidP="00B11011">
            <w:pPr>
              <w:jc w:val="center"/>
            </w:pPr>
            <w:r>
              <w:t>Inicializar tabla de atacantes</w:t>
            </w:r>
          </w:p>
        </w:tc>
      </w:tr>
      <w:tr w:rsidR="00B11011" w:rsidTr="00B11011">
        <w:trPr>
          <w:jc w:val="center"/>
        </w:trPr>
        <w:tc>
          <w:tcPr>
            <w:tcW w:w="3397" w:type="dxa"/>
          </w:tcPr>
          <w:p w:rsidR="00B11011" w:rsidRDefault="00B11011" w:rsidP="004361B2">
            <w:pPr>
              <w:jc w:val="center"/>
            </w:pPr>
            <w:r>
              <w:t>EnvListaPaq</w:t>
            </w:r>
          </w:p>
        </w:tc>
        <w:tc>
          <w:tcPr>
            <w:tcW w:w="5097" w:type="dxa"/>
          </w:tcPr>
          <w:p w:rsidR="00B11011" w:rsidRDefault="00B11011" w:rsidP="00B11011">
            <w:pPr>
              <w:jc w:val="center"/>
            </w:pPr>
            <w:r>
              <w:t>Devuelve puntero a la lista de paquetes</w:t>
            </w:r>
          </w:p>
        </w:tc>
      </w:tr>
      <w:tr w:rsidR="00B11011" w:rsidTr="00B11011">
        <w:trPr>
          <w:jc w:val="center"/>
        </w:trPr>
        <w:tc>
          <w:tcPr>
            <w:tcW w:w="3397" w:type="dxa"/>
          </w:tcPr>
          <w:p w:rsidR="00B11011" w:rsidRDefault="00B11011" w:rsidP="004361B2">
            <w:pPr>
              <w:jc w:val="center"/>
            </w:pPr>
            <w:r>
              <w:t>EnvListaCl</w:t>
            </w:r>
          </w:p>
        </w:tc>
        <w:tc>
          <w:tcPr>
            <w:tcW w:w="5097" w:type="dxa"/>
          </w:tcPr>
          <w:p w:rsidR="00B11011" w:rsidRDefault="00B11011" w:rsidP="00B11011">
            <w:pPr>
              <w:jc w:val="center"/>
            </w:pPr>
            <w:r>
              <w:t>Devuelve puntero a la lista de clusters</w:t>
            </w:r>
          </w:p>
        </w:tc>
      </w:tr>
      <w:tr w:rsidR="00B11011" w:rsidTr="00B11011">
        <w:trPr>
          <w:jc w:val="center"/>
        </w:trPr>
        <w:tc>
          <w:tcPr>
            <w:tcW w:w="3397" w:type="dxa"/>
          </w:tcPr>
          <w:p w:rsidR="00B11011" w:rsidRDefault="00B11011" w:rsidP="004361B2">
            <w:pPr>
              <w:jc w:val="center"/>
            </w:pPr>
            <w:r>
              <w:t>EnvTablaAt</w:t>
            </w:r>
          </w:p>
        </w:tc>
        <w:tc>
          <w:tcPr>
            <w:tcW w:w="5097" w:type="dxa"/>
          </w:tcPr>
          <w:p w:rsidR="00B11011" w:rsidRDefault="00B11011" w:rsidP="00B11011">
            <w:pPr>
              <w:jc w:val="center"/>
            </w:pPr>
            <w:r>
              <w:t>Devuelve puntero a la tabla de atacantes</w:t>
            </w:r>
          </w:p>
        </w:tc>
      </w:tr>
    </w:tbl>
    <w:p w:rsidR="00B11011" w:rsidRDefault="00B11011" w:rsidP="00B11011">
      <w:pPr>
        <w:pStyle w:val="Descripcin"/>
        <w:jc w:val="center"/>
      </w:pPr>
      <w:bookmarkStart w:id="50" w:name="_Toc425263526"/>
      <w:r>
        <w:t xml:space="preserve">Tabla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rsidR="00B33587">
        <w:t>.</w:t>
      </w:r>
      <w:r w:rsidR="00295598">
        <w:fldChar w:fldCharType="begin"/>
      </w:r>
      <w:r w:rsidR="00295598">
        <w:instrText xml:space="preserve"> SEQ Tabla \* ARABIC \s 1 </w:instrText>
      </w:r>
      <w:r w:rsidR="00295598">
        <w:fldChar w:fldCharType="separate"/>
      </w:r>
      <w:r w:rsidR="00363CC1">
        <w:rPr>
          <w:noProof/>
        </w:rPr>
        <w:t>3</w:t>
      </w:r>
      <w:r w:rsidR="00295598">
        <w:rPr>
          <w:noProof/>
        </w:rPr>
        <w:fldChar w:fldCharType="end"/>
      </w:r>
      <w:r>
        <w:t xml:space="preserve"> Valores del parámetro DataType de los mensajes dirigidos a Repository</w:t>
      </w:r>
      <w:bookmarkEnd w:id="50"/>
    </w:p>
    <w:p w:rsidR="00B11011" w:rsidRPr="00B11011" w:rsidRDefault="008A57F3" w:rsidP="00B11011">
      <w:r>
        <w:t>Las funciones que se han implementado en este sub-módulo se detallan a continuación:</w:t>
      </w:r>
    </w:p>
    <w:p w:rsidR="00E2380E" w:rsidRDefault="00E2380E" w:rsidP="00E2380E">
      <w:pPr>
        <w:pStyle w:val="Prrafodelista"/>
        <w:numPr>
          <w:ilvl w:val="0"/>
          <w:numId w:val="3"/>
        </w:numPr>
        <w:rPr>
          <w:rFonts w:ascii="Courier New" w:hAnsi="Courier New" w:cs="Courier New"/>
        </w:rPr>
      </w:pPr>
      <w:r w:rsidRPr="00E2380E">
        <w:rPr>
          <w:rFonts w:ascii="Courier New" w:hAnsi="Courier New" w:cs="Courier New"/>
        </w:rPr>
        <w:lastRenderedPageBreak/>
        <w:t>void inicializarTablaAtacantes()</w:t>
      </w:r>
    </w:p>
    <w:p w:rsidR="00360FAB" w:rsidRDefault="00121558" w:rsidP="009668EF">
      <w:pPr>
        <w:pStyle w:val="Prrafodelista"/>
        <w:rPr>
          <w:rFonts w:cs="Courier New"/>
        </w:rPr>
      </w:pPr>
      <w:r>
        <w:rPr>
          <w:rFonts w:cs="Courier New"/>
        </w:rPr>
        <w:t xml:space="preserve">Es la función encargada de inicializar la tabla de atacantes al iniciar el nodo y cuando se pasa el tiempo </w:t>
      </w:r>
      <w:r w:rsidR="009668EF">
        <w:rPr>
          <w:rFonts w:cs="Courier New"/>
        </w:rPr>
        <w:t>prestablecido para reiniciarla.</w:t>
      </w:r>
    </w:p>
    <w:p w:rsidR="00360FAB" w:rsidRDefault="00360FAB" w:rsidP="00360FAB">
      <w:pPr>
        <w:ind w:left="720"/>
        <w:rPr>
          <w:rFonts w:cs="Courier New"/>
        </w:rPr>
      </w:pPr>
      <w:r>
        <w:rPr>
          <w:rFonts w:cs="Courier New"/>
        </w:rPr>
        <w:t>Un ejemplo en el que un nodo sólo estuviese conectado a otro la tabla de conexiones quedaría de la siguiente forma:</w:t>
      </w:r>
    </w:p>
    <w:tbl>
      <w:tblPr>
        <w:tblStyle w:val="Tablaconcuadrcula"/>
        <w:tblW w:w="0" w:type="auto"/>
        <w:jc w:val="center"/>
        <w:tblLook w:val="04A0" w:firstRow="1" w:lastRow="0" w:firstColumn="1" w:lastColumn="0" w:noHBand="0" w:noVBand="1"/>
      </w:tblPr>
      <w:tblGrid>
        <w:gridCol w:w="1840"/>
        <w:gridCol w:w="1576"/>
        <w:gridCol w:w="1577"/>
        <w:gridCol w:w="1577"/>
      </w:tblGrid>
      <w:tr w:rsidR="009A381B" w:rsidTr="009A381B">
        <w:trPr>
          <w:jc w:val="center"/>
        </w:trPr>
        <w:tc>
          <w:tcPr>
            <w:tcW w:w="3416" w:type="dxa"/>
            <w:gridSpan w:val="2"/>
            <w:vMerge w:val="restart"/>
            <w:tcBorders>
              <w:top w:val="nil"/>
              <w:left w:val="nil"/>
            </w:tcBorders>
          </w:tcPr>
          <w:p w:rsidR="009A381B" w:rsidRDefault="009A381B" w:rsidP="00360FAB">
            <w:pPr>
              <w:rPr>
                <w:rFonts w:cs="Courier New"/>
              </w:rPr>
            </w:pPr>
          </w:p>
        </w:tc>
        <w:tc>
          <w:tcPr>
            <w:tcW w:w="3154" w:type="dxa"/>
            <w:gridSpan w:val="2"/>
            <w:tcBorders>
              <w:bottom w:val="single" w:sz="4" w:space="0" w:color="auto"/>
            </w:tcBorders>
            <w:vAlign w:val="center"/>
          </w:tcPr>
          <w:p w:rsidR="009A381B" w:rsidRDefault="009A381B" w:rsidP="00BB3435">
            <w:pPr>
              <w:jc w:val="center"/>
              <w:rPr>
                <w:rFonts w:cs="Courier New"/>
              </w:rPr>
            </w:pPr>
            <w:r>
              <w:rPr>
                <w:rFonts w:cs="Courier New"/>
              </w:rPr>
              <w:t>direccionDetector</w:t>
            </w:r>
          </w:p>
        </w:tc>
      </w:tr>
      <w:tr w:rsidR="009A381B" w:rsidTr="009A381B">
        <w:trPr>
          <w:jc w:val="center"/>
        </w:trPr>
        <w:tc>
          <w:tcPr>
            <w:tcW w:w="3416" w:type="dxa"/>
            <w:gridSpan w:val="2"/>
            <w:vMerge/>
            <w:tcBorders>
              <w:top w:val="nil"/>
              <w:left w:val="nil"/>
            </w:tcBorders>
          </w:tcPr>
          <w:p w:rsidR="009A381B" w:rsidRDefault="009A381B" w:rsidP="00BB3435">
            <w:pPr>
              <w:jc w:val="center"/>
              <w:rPr>
                <w:rFonts w:cs="Courier New"/>
              </w:rPr>
            </w:pPr>
          </w:p>
        </w:tc>
        <w:tc>
          <w:tcPr>
            <w:tcW w:w="1577" w:type="dxa"/>
            <w:tcBorders>
              <w:top w:val="single" w:sz="4" w:space="0" w:color="auto"/>
            </w:tcBorders>
            <w:vAlign w:val="center"/>
          </w:tcPr>
          <w:p w:rsidR="009A381B" w:rsidRDefault="009A381B" w:rsidP="00BB3435">
            <w:pPr>
              <w:jc w:val="center"/>
              <w:rPr>
                <w:rFonts w:cs="Courier New"/>
              </w:rPr>
            </w:pPr>
            <w:r>
              <w:rPr>
                <w:rFonts w:cs="Courier New"/>
              </w:rPr>
              <w:t>Dir. nodo 1</w:t>
            </w:r>
          </w:p>
        </w:tc>
        <w:tc>
          <w:tcPr>
            <w:tcW w:w="1577" w:type="dxa"/>
            <w:tcBorders>
              <w:top w:val="single" w:sz="4" w:space="0" w:color="auto"/>
            </w:tcBorders>
            <w:vAlign w:val="center"/>
          </w:tcPr>
          <w:p w:rsidR="009A381B" w:rsidRDefault="009A381B" w:rsidP="00BB3435">
            <w:pPr>
              <w:jc w:val="center"/>
              <w:rPr>
                <w:rFonts w:cs="Courier New"/>
              </w:rPr>
            </w:pPr>
            <w:r>
              <w:rPr>
                <w:rFonts w:cs="Courier New"/>
              </w:rPr>
              <w:t>Dir. nodo 2</w:t>
            </w:r>
          </w:p>
        </w:tc>
      </w:tr>
      <w:tr w:rsidR="00BB3435" w:rsidTr="009A381B">
        <w:trPr>
          <w:jc w:val="center"/>
        </w:trPr>
        <w:tc>
          <w:tcPr>
            <w:tcW w:w="1840" w:type="dxa"/>
            <w:vMerge w:val="restart"/>
            <w:vAlign w:val="center"/>
          </w:tcPr>
          <w:p w:rsidR="00BB3435" w:rsidRDefault="00BB3435" w:rsidP="00BB3435">
            <w:pPr>
              <w:jc w:val="center"/>
              <w:rPr>
                <w:rFonts w:cs="Courier New"/>
              </w:rPr>
            </w:pPr>
            <w:r>
              <w:rPr>
                <w:rFonts w:cs="Courier New"/>
              </w:rPr>
              <w:t>direccionAtacante</w:t>
            </w:r>
          </w:p>
        </w:tc>
        <w:tc>
          <w:tcPr>
            <w:tcW w:w="1576" w:type="dxa"/>
            <w:vAlign w:val="center"/>
          </w:tcPr>
          <w:p w:rsidR="00BB3435" w:rsidRDefault="00BB3435" w:rsidP="00BB3435">
            <w:pPr>
              <w:jc w:val="center"/>
              <w:rPr>
                <w:rFonts w:cs="Courier New"/>
              </w:rPr>
            </w:pPr>
            <w:r>
              <w:rPr>
                <w:rFonts w:cs="Courier New"/>
              </w:rPr>
              <w:t>Dir. nodo 1</w:t>
            </w:r>
          </w:p>
        </w:tc>
        <w:tc>
          <w:tcPr>
            <w:tcW w:w="1577" w:type="dxa"/>
            <w:vAlign w:val="center"/>
          </w:tcPr>
          <w:p w:rsidR="00BB3435" w:rsidRDefault="00BB3435" w:rsidP="00BB3435">
            <w:pPr>
              <w:jc w:val="center"/>
              <w:rPr>
                <w:rFonts w:cs="Courier New"/>
              </w:rPr>
            </w:pPr>
            <w:r>
              <w:rPr>
                <w:rFonts w:cs="Courier New"/>
              </w:rPr>
              <w:t>0</w:t>
            </w:r>
          </w:p>
        </w:tc>
        <w:tc>
          <w:tcPr>
            <w:tcW w:w="1577" w:type="dxa"/>
            <w:vAlign w:val="center"/>
          </w:tcPr>
          <w:p w:rsidR="00BB3435" w:rsidRDefault="00BB3435" w:rsidP="00BB3435">
            <w:pPr>
              <w:jc w:val="center"/>
              <w:rPr>
                <w:rFonts w:cs="Courier New"/>
              </w:rPr>
            </w:pPr>
            <w:r>
              <w:rPr>
                <w:rFonts w:cs="Courier New"/>
              </w:rPr>
              <w:t>0</w:t>
            </w:r>
          </w:p>
        </w:tc>
      </w:tr>
      <w:tr w:rsidR="00BB3435" w:rsidTr="009A381B">
        <w:trPr>
          <w:jc w:val="center"/>
        </w:trPr>
        <w:tc>
          <w:tcPr>
            <w:tcW w:w="1840" w:type="dxa"/>
            <w:vMerge/>
          </w:tcPr>
          <w:p w:rsidR="00BB3435" w:rsidRDefault="00BB3435" w:rsidP="00BB3435">
            <w:pPr>
              <w:rPr>
                <w:rFonts w:cs="Courier New"/>
              </w:rPr>
            </w:pPr>
          </w:p>
        </w:tc>
        <w:tc>
          <w:tcPr>
            <w:tcW w:w="1576" w:type="dxa"/>
            <w:vAlign w:val="center"/>
          </w:tcPr>
          <w:p w:rsidR="00BB3435" w:rsidRDefault="00BB3435" w:rsidP="00BB3435">
            <w:pPr>
              <w:jc w:val="center"/>
              <w:rPr>
                <w:rFonts w:cs="Courier New"/>
              </w:rPr>
            </w:pPr>
            <w:r>
              <w:rPr>
                <w:rFonts w:cs="Courier New"/>
              </w:rPr>
              <w:t>Dir. nodo 2</w:t>
            </w:r>
          </w:p>
        </w:tc>
        <w:tc>
          <w:tcPr>
            <w:tcW w:w="1577" w:type="dxa"/>
            <w:vAlign w:val="center"/>
          </w:tcPr>
          <w:p w:rsidR="00BB3435" w:rsidRDefault="00BB3435" w:rsidP="00BB3435">
            <w:pPr>
              <w:jc w:val="center"/>
              <w:rPr>
                <w:rFonts w:cs="Courier New"/>
              </w:rPr>
            </w:pPr>
            <w:r>
              <w:rPr>
                <w:rFonts w:cs="Courier New"/>
              </w:rPr>
              <w:t>0</w:t>
            </w:r>
          </w:p>
        </w:tc>
        <w:tc>
          <w:tcPr>
            <w:tcW w:w="1577" w:type="dxa"/>
            <w:vAlign w:val="center"/>
          </w:tcPr>
          <w:p w:rsidR="00BB3435" w:rsidRDefault="00BB3435" w:rsidP="009A381B">
            <w:pPr>
              <w:keepNext/>
              <w:jc w:val="center"/>
              <w:rPr>
                <w:rFonts w:cs="Courier New"/>
              </w:rPr>
            </w:pPr>
            <w:r>
              <w:rPr>
                <w:rFonts w:cs="Courier New"/>
              </w:rPr>
              <w:t>0</w:t>
            </w:r>
          </w:p>
        </w:tc>
      </w:tr>
    </w:tbl>
    <w:p w:rsidR="00360FAB" w:rsidRPr="00360FAB" w:rsidRDefault="009A381B" w:rsidP="009A381B">
      <w:pPr>
        <w:pStyle w:val="Descripcin"/>
        <w:jc w:val="center"/>
        <w:rPr>
          <w:rFonts w:cs="Courier New"/>
        </w:rPr>
      </w:pPr>
      <w:bookmarkStart w:id="51" w:name="_Toc425263527"/>
      <w:r>
        <w:t xml:space="preserve">Tabla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rsidR="00B33587">
        <w:t>.</w:t>
      </w:r>
      <w:r w:rsidR="00295598">
        <w:fldChar w:fldCharType="begin"/>
      </w:r>
      <w:r w:rsidR="00295598">
        <w:instrText xml:space="preserve"> SEQ Tabla \* ARABIC \s 1 </w:instrText>
      </w:r>
      <w:r w:rsidR="00295598">
        <w:fldChar w:fldCharType="separate"/>
      </w:r>
      <w:r w:rsidR="00363CC1">
        <w:rPr>
          <w:noProof/>
        </w:rPr>
        <w:t>4</w:t>
      </w:r>
      <w:r w:rsidR="00295598">
        <w:rPr>
          <w:noProof/>
        </w:rPr>
        <w:fldChar w:fldCharType="end"/>
      </w:r>
      <w:r>
        <w:t xml:space="preserve"> Ejemplo de tabla de atacantes inicializada con dos nodos en la red</w:t>
      </w:r>
      <w:bookmarkEnd w:id="51"/>
    </w:p>
    <w:p w:rsidR="00977AEE" w:rsidRPr="000D2D3F" w:rsidRDefault="00E2380E" w:rsidP="001F5884">
      <w:pPr>
        <w:pStyle w:val="Prrafodelista"/>
        <w:numPr>
          <w:ilvl w:val="0"/>
          <w:numId w:val="3"/>
        </w:numPr>
        <w:rPr>
          <w:rFonts w:cs="Courier New"/>
          <w:lang w:val="en-US"/>
        </w:rPr>
      </w:pPr>
      <w:r w:rsidRPr="00EE0D9D">
        <w:rPr>
          <w:rFonts w:ascii="Courier New" w:hAnsi="Courier New" w:cs="Courier New"/>
          <w:lang w:val="en-US"/>
        </w:rPr>
        <w:t>BOOL CRM_Repo_Proc_Mens_Att(REPO_MSSG_RCVD *Peticion)</w:t>
      </w:r>
    </w:p>
    <w:p w:rsidR="00EE0D9D" w:rsidRDefault="00EE0D9D" w:rsidP="00EE0D9D">
      <w:pPr>
        <w:pStyle w:val="Prrafodelista"/>
        <w:rPr>
          <w:rFonts w:cs="Courier New"/>
        </w:rPr>
      </w:pPr>
      <w:r w:rsidRPr="00AF17F0">
        <w:rPr>
          <w:rFonts w:cs="Courier New"/>
        </w:rPr>
        <w:t xml:space="preserve">Función encargada de </w:t>
      </w:r>
      <w:r w:rsidR="00CE7BDF">
        <w:rPr>
          <w:rFonts w:cs="Courier New"/>
        </w:rPr>
        <w:t>almacenar</w:t>
      </w:r>
      <w:r w:rsidRPr="00AF17F0">
        <w:rPr>
          <w:rFonts w:cs="Courier New"/>
        </w:rPr>
        <w:t xml:space="preserve"> los mensajes con datos de atacantes procedentes de otros nodos.</w:t>
      </w:r>
      <w:r>
        <w:rPr>
          <w:rFonts w:cs="Courier New"/>
        </w:rPr>
        <w:t xml:space="preserve"> Cuando se ha incluido el nodo atacante en la tabla correspondiente se manda la información</w:t>
      </w:r>
      <w:r w:rsidR="00CE7BDF">
        <w:rPr>
          <w:rFonts w:cs="Courier New"/>
        </w:rPr>
        <w:t xml:space="preserve"> al sub-módulo Optimizer para que compruebe si hay que desconectarlo.</w:t>
      </w:r>
    </w:p>
    <w:p w:rsidR="000B5E5B" w:rsidRDefault="000B5E5B" w:rsidP="000B5E5B">
      <w:pPr>
        <w:pStyle w:val="Ttulo3"/>
      </w:pPr>
      <w:bookmarkStart w:id="52" w:name="_Toc425263478"/>
      <w:r>
        <w:t>Execution</w:t>
      </w:r>
      <w:bookmarkEnd w:id="52"/>
    </w:p>
    <w:p w:rsidR="008A57F3" w:rsidRDefault="00C1325C" w:rsidP="008A57F3">
      <w:r>
        <w:t>Este sub-módulo se va a encargar de desconectar de la red a los nodos que sean detectados como atacantes por varios nodos. La estructura de los mensajes con destino este sub-módulo es la siguiente:</w:t>
      </w:r>
    </w:p>
    <w:p w:rsidR="00C1325C" w:rsidRPr="00C1325C" w:rsidRDefault="00C1325C" w:rsidP="00C1325C">
      <w:pPr>
        <w:autoSpaceDE w:val="0"/>
        <w:autoSpaceDN w:val="0"/>
        <w:adjustRightInd w:val="0"/>
        <w:spacing w:after="0" w:line="240" w:lineRule="auto"/>
        <w:ind w:left="1416"/>
        <w:jc w:val="left"/>
        <w:rPr>
          <w:rFonts w:ascii="Courier New" w:hAnsi="Courier New" w:cs="Courier New"/>
          <w:lang w:val="en-US"/>
        </w:rPr>
      </w:pPr>
      <w:r w:rsidRPr="00C1325C">
        <w:rPr>
          <w:rFonts w:ascii="Courier New" w:hAnsi="Courier New" w:cs="Courier New"/>
          <w:lang w:val="en-US"/>
        </w:rPr>
        <w:t>typedef struct _EXEC_MSSG_RCVD</w:t>
      </w:r>
    </w:p>
    <w:p w:rsidR="00C1325C" w:rsidRPr="00C1325C" w:rsidRDefault="00C1325C" w:rsidP="00C1325C">
      <w:pPr>
        <w:autoSpaceDE w:val="0"/>
        <w:autoSpaceDN w:val="0"/>
        <w:adjustRightInd w:val="0"/>
        <w:spacing w:after="0" w:line="240" w:lineRule="auto"/>
        <w:ind w:left="1416"/>
        <w:jc w:val="left"/>
        <w:rPr>
          <w:rFonts w:ascii="Courier New" w:hAnsi="Courier New" w:cs="Courier New"/>
          <w:lang w:val="en-US"/>
        </w:rPr>
      </w:pPr>
      <w:r w:rsidRPr="00C1325C">
        <w:rPr>
          <w:rFonts w:ascii="Courier New" w:hAnsi="Courier New" w:cs="Courier New"/>
          <w:lang w:val="en-US"/>
        </w:rPr>
        <w:t>{</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BYTE OrgModule;</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EXECACTION Action;</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radioInterface Transceiver;</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BYTE Action2;</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BYTE Param1;</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void *Param2;</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void *Param3;</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OUTPUT void *Param4;</w:t>
      </w:r>
    </w:p>
    <w:p w:rsidR="00C1325C" w:rsidRDefault="00C1325C" w:rsidP="00C1325C">
      <w:pPr>
        <w:ind w:left="1416"/>
        <w:rPr>
          <w:rFonts w:ascii="Courier New" w:hAnsi="Courier New" w:cs="Courier New"/>
        </w:rPr>
      </w:pPr>
      <w:r w:rsidRPr="00C1325C">
        <w:rPr>
          <w:rFonts w:ascii="Courier New" w:hAnsi="Courier New" w:cs="Courier New"/>
        </w:rPr>
        <w:t>} EXEC_MSSG_RCVD;</w:t>
      </w:r>
    </w:p>
    <w:p w:rsidR="00C1325C" w:rsidRDefault="00C1325C" w:rsidP="00C1325C">
      <w:r>
        <w:t xml:space="preserve">El parámetro Action que se va a utilizar para desconectar los atacantes va a ser </w:t>
      </w:r>
      <w:r w:rsidRPr="00C1325C">
        <w:t>ActDisconn</w:t>
      </w:r>
      <w:r>
        <w:t>. Al recibir un mensaje con este parámetro se ejecutará la función:</w:t>
      </w:r>
    </w:p>
    <w:p w:rsidR="00C1325C" w:rsidRPr="00C36EC5" w:rsidRDefault="00C1325C" w:rsidP="00C1325C">
      <w:pPr>
        <w:rPr>
          <w:lang w:val="en-US"/>
        </w:rPr>
      </w:pPr>
      <w:r w:rsidRPr="00C36EC5">
        <w:rPr>
          <w:rFonts w:ascii="Courier New" w:hAnsi="Courier New" w:cs="Courier New"/>
          <w:lang w:val="en-US"/>
        </w:rPr>
        <w:t>BOOL CRM_Exec_DisconNode(EXEC_MSSG_RCVD *Peticion)</w:t>
      </w:r>
    </w:p>
    <w:p w:rsidR="000B5E5B" w:rsidRDefault="005E1E05" w:rsidP="000B5E5B">
      <w:r>
        <w:t>A la que hay que pasarle el mensaje que se ha recibido en el sub-módulo con la posición de la dirección del nodo atacante en la tabla de conexiones en el parámetro Param1.</w:t>
      </w:r>
    </w:p>
    <w:p w:rsidR="00CE7BDF" w:rsidRDefault="00CE7BDF" w:rsidP="00CE7BDF">
      <w:pPr>
        <w:pStyle w:val="Ttulo3"/>
      </w:pPr>
      <w:bookmarkStart w:id="53" w:name="_Toc425263479"/>
      <w:r>
        <w:t>VCC</w:t>
      </w:r>
      <w:bookmarkEnd w:id="53"/>
    </w:p>
    <w:p w:rsidR="00CE7BDF" w:rsidRDefault="00CE7BDF" w:rsidP="00CE7BDF">
      <w:r>
        <w:t>Este sub-módulo no ha sido necesario modificarlo para la implementación de esta estrategia. Es el encargado de enviar los mensajes de control entre los diferentes nodos.</w:t>
      </w:r>
      <w:r w:rsidR="002224E0">
        <w:t xml:space="preserve"> Se ha reservado la interfaz de 434 MHz para la transmisión de estos paquetes.</w:t>
      </w:r>
    </w:p>
    <w:p w:rsidR="00781A95" w:rsidRDefault="00781A95" w:rsidP="00CE7BDF">
      <w:r>
        <w:t>El parámetro Action de los mensajes dirigidos a este sub-módulo para mandar mensajes de control a otros nodos debe ser ActSend.</w:t>
      </w:r>
    </w:p>
    <w:p w:rsidR="00781A95" w:rsidRDefault="00781A95" w:rsidP="00781A95">
      <w:pPr>
        <w:rPr>
          <w:rFonts w:cs="Courier New"/>
        </w:rPr>
      </w:pPr>
      <w:r>
        <w:rPr>
          <w:rFonts w:cs="Courier New"/>
        </w:rPr>
        <w:t>El paso de mensajes entre sub-módulos que se realiza en esta función si se detecta un atacante se detalla en la Figura 3.4.</w:t>
      </w:r>
    </w:p>
    <w:p w:rsidR="00781A95" w:rsidRDefault="00781A95" w:rsidP="00781A95">
      <w:pPr>
        <w:keepNext/>
        <w:jc w:val="center"/>
      </w:pPr>
      <w:r>
        <w:rPr>
          <w:rFonts w:cs="Courier New"/>
          <w:noProof/>
          <w:lang w:eastAsia="es-ES"/>
        </w:rPr>
        <w:lastRenderedPageBreak/>
        <w:drawing>
          <wp:inline distT="0" distB="0" distL="0" distR="0">
            <wp:extent cx="5400675" cy="3228975"/>
            <wp:effectExtent l="0" t="0" r="9525" b="9525"/>
            <wp:docPr id="5" name="Imagen 5" descr="diagrama_detec_att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diagrama_detec_attv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3228975"/>
                    </a:xfrm>
                    <a:prstGeom prst="rect">
                      <a:avLst/>
                    </a:prstGeom>
                    <a:noFill/>
                    <a:ln>
                      <a:noFill/>
                    </a:ln>
                  </pic:spPr>
                </pic:pic>
              </a:graphicData>
            </a:graphic>
          </wp:inline>
        </w:drawing>
      </w:r>
    </w:p>
    <w:p w:rsidR="00781A95" w:rsidRPr="00241578" w:rsidRDefault="00781A95" w:rsidP="00781A95">
      <w:pPr>
        <w:pStyle w:val="Descripcin"/>
        <w:jc w:val="center"/>
        <w:rPr>
          <w:rFonts w:cs="Courier New"/>
        </w:rPr>
      </w:pPr>
      <w:bookmarkStart w:id="54" w:name="_Toc425263510"/>
      <w:r>
        <w:t xml:space="preserve">Figura </w:t>
      </w:r>
      <w:r w:rsidR="00295598">
        <w:fldChar w:fldCharType="begin"/>
      </w:r>
      <w:r w:rsidR="00295598">
        <w:instrText xml:space="preserve"> STYLEREF 1 \s </w:instrText>
      </w:r>
      <w:r w:rsidR="00295598">
        <w:fldChar w:fldCharType="separate"/>
      </w:r>
      <w:r w:rsidR="00363CC1">
        <w:rPr>
          <w:noProof/>
        </w:rPr>
        <w:t>3</w:t>
      </w:r>
      <w:r w:rsidR="00295598">
        <w:rPr>
          <w:noProof/>
        </w:rPr>
        <w:fldChar w:fldCharType="end"/>
      </w:r>
      <w:r>
        <w:t>.</w:t>
      </w:r>
      <w:r w:rsidR="00295598">
        <w:fldChar w:fldCharType="begin"/>
      </w:r>
      <w:r w:rsidR="00295598">
        <w:instrText xml:space="preserve"> SEQ Figura \* ARABIC \s 1 </w:instrText>
      </w:r>
      <w:r w:rsidR="00295598">
        <w:fldChar w:fldCharType="separate"/>
      </w:r>
      <w:r w:rsidR="00363CC1">
        <w:rPr>
          <w:noProof/>
        </w:rPr>
        <w:t>4</w:t>
      </w:r>
      <w:r w:rsidR="00295598">
        <w:rPr>
          <w:noProof/>
        </w:rPr>
        <w:fldChar w:fldCharType="end"/>
      </w:r>
      <w:r>
        <w:t xml:space="preserve"> Paso de mensajes cuando se detecta un nodo atacante</w:t>
      </w:r>
      <w:bookmarkEnd w:id="54"/>
    </w:p>
    <w:p w:rsidR="000B5E5B" w:rsidRPr="000B5E5B" w:rsidRDefault="000B5E5B" w:rsidP="000B5E5B"/>
    <w:p w:rsidR="00EE0D9D" w:rsidRDefault="00EE0D9D" w:rsidP="006E7092">
      <w:pPr>
        <w:pStyle w:val="Prrafodelista"/>
        <w:rPr>
          <w:rFonts w:cs="Courier New"/>
        </w:rPr>
      </w:pPr>
    </w:p>
    <w:p w:rsidR="00EE0D9D" w:rsidRPr="006E7092" w:rsidRDefault="00EE0D9D" w:rsidP="006E7092">
      <w:pPr>
        <w:pStyle w:val="Prrafodelista"/>
        <w:rPr>
          <w:rFonts w:cs="Courier New"/>
        </w:rPr>
        <w:sectPr w:rsidR="00EE0D9D" w:rsidRPr="006E7092" w:rsidSect="00977AEE">
          <w:headerReference w:type="even" r:id="rId40"/>
          <w:type w:val="oddPage"/>
          <w:pgSz w:w="11906" w:h="16838"/>
          <w:pgMar w:top="1417" w:right="1701" w:bottom="1417" w:left="1701" w:header="708" w:footer="708" w:gutter="0"/>
          <w:cols w:space="708"/>
          <w:titlePg/>
          <w:docGrid w:linePitch="360"/>
        </w:sectPr>
      </w:pPr>
    </w:p>
    <w:p w:rsidR="0045439C" w:rsidRDefault="0045439C" w:rsidP="002004AF">
      <w:pPr>
        <w:pStyle w:val="Ttulo1"/>
        <w:numPr>
          <w:ilvl w:val="0"/>
          <w:numId w:val="6"/>
        </w:numPr>
        <w:spacing w:after="240"/>
      </w:pPr>
      <w:bookmarkStart w:id="55" w:name="_Toc423519236"/>
      <w:bookmarkStart w:id="56" w:name="_Toc425263480"/>
      <w:r w:rsidRPr="00CD1AA5">
        <w:lastRenderedPageBreak/>
        <w:t>Implementación del algoritmo de reducción de consumo</w:t>
      </w:r>
      <w:bookmarkEnd w:id="55"/>
      <w:bookmarkEnd w:id="56"/>
    </w:p>
    <w:p w:rsidR="00977AEE" w:rsidRDefault="001F7E9F" w:rsidP="00977AEE">
      <w:r>
        <w:t>Este algoritmo</w:t>
      </w:r>
      <w:r w:rsidR="00977AEE">
        <w:t xml:space="preserve"> trata de reducir el consumo de los nodos de la red mediante teoría de juegos.</w:t>
      </w:r>
    </w:p>
    <w:p w:rsidR="00184C95" w:rsidRDefault="00CE7BDF" w:rsidP="00977AEE">
      <w:r>
        <w:t>Debido al</w:t>
      </w:r>
      <w:r w:rsidR="002224E0">
        <w:t xml:space="preserve"> constante</w:t>
      </w:r>
      <w:r>
        <w:t xml:space="preserve"> cambio en la calidad del enlace </w:t>
      </w:r>
      <w:r w:rsidR="00184C95">
        <w:t xml:space="preserve">de los canales de transmisión, </w:t>
      </w:r>
      <w:r w:rsidR="002224E0">
        <w:t xml:space="preserve">en los momentos en que la calidad es mala </w:t>
      </w:r>
      <w:r w:rsidR="00184C95">
        <w:t>los nodos para CWSN tienen un consumo más alto debido a las retransmisiones</w:t>
      </w:r>
      <w:r w:rsidR="00D45A1B">
        <w:t>,</w:t>
      </w:r>
      <w:r w:rsidR="00184C95">
        <w:t xml:space="preserve"> la disminuci</w:t>
      </w:r>
      <w:r w:rsidR="00D45A1B">
        <w:t>ón de la QoS, pérdida de paquetes, etc. Este algoritmo hace frente a esos problemas mediante la toma de decisiones y la colaboración entre nodos de la red.</w:t>
      </w:r>
    </w:p>
    <w:p w:rsidR="00D45A1B" w:rsidRDefault="00CE7BDF" w:rsidP="00977AEE">
      <w:r>
        <w:t>La ejecución de la estrategia sigue el siguiente esquema</w:t>
      </w:r>
      <w:r w:rsidR="00D45A1B">
        <w:t>:</w:t>
      </w:r>
    </w:p>
    <w:p w:rsidR="00D45A1B" w:rsidRDefault="00D45A1B" w:rsidP="00D45A1B">
      <w:pPr>
        <w:pStyle w:val="Prrafodelista"/>
        <w:numPr>
          <w:ilvl w:val="0"/>
          <w:numId w:val="3"/>
        </w:numPr>
      </w:pPr>
      <w:r>
        <w:t>Cada vez que se recibe un paquete de aplicación</w:t>
      </w:r>
      <w:r w:rsidR="00CE7BDF">
        <w:t xml:space="preserve"> y se supera un umbral de retransmisiones</w:t>
      </w:r>
      <w:r>
        <w:t xml:space="preserve"> se calculan los costes de transmitir en el canal actual y los de usar la estrategia para cambiar de canal. Estos costes se calculan de la siguiente forma:</w:t>
      </w:r>
    </w:p>
    <w:p w:rsidR="00D45A1B" w:rsidRDefault="00295598" w:rsidP="00D45A1B">
      <w:pPr>
        <w:pStyle w:val="Prrafodelista"/>
      </w:pPr>
      <m:oMathPara>
        <m:oMath>
          <m:sSub>
            <m:sSubPr>
              <m:ctrlPr>
                <w:rPr>
                  <w:rFonts w:ascii="Cambria Math" w:hAnsi="Cambria Math"/>
                  <w:i/>
                </w:rPr>
              </m:ctrlPr>
            </m:sSubPr>
            <m:e>
              <m:r>
                <w:rPr>
                  <w:rFonts w:ascii="Cambria Math" w:hAnsi="Cambria Math"/>
                </w:rPr>
                <m:t>C</m:t>
              </m:r>
            </m:e>
            <m:sub>
              <m:r>
                <w:rPr>
                  <w:rFonts w:ascii="Cambria Math" w:hAnsi="Cambria Math"/>
                </w:rPr>
                <m:t>TXcanalocupado</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tx</m:t>
              </m:r>
            </m:sub>
          </m:sSub>
          <m:r>
            <w:rPr>
              <w:rFonts w:ascii="Cambria Math" w:hAnsi="Cambria Math"/>
            </w:rPr>
            <m:t>*n_rtx</m:t>
          </m:r>
        </m:oMath>
      </m:oMathPara>
    </w:p>
    <w:p w:rsidR="008C6A15" w:rsidRPr="002224E0" w:rsidRDefault="00295598" w:rsidP="008C6A15">
      <w:pPr>
        <w:pStyle w:val="Prrafodelista"/>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cambiocanal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sensado</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rx</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msg</m:t>
              </m:r>
            </m:sub>
          </m:sSub>
        </m:oMath>
      </m:oMathPara>
    </w:p>
    <w:p w:rsidR="008C6A15" w:rsidRDefault="002224E0" w:rsidP="008C6A15">
      <w:pPr>
        <w:pStyle w:val="Prrafodelista"/>
        <w:rPr>
          <w:rFonts w:eastAsiaTheme="minorEastAsia"/>
        </w:rPr>
      </w:pPr>
      <w:r>
        <w:rPr>
          <w:rFonts w:eastAsiaTheme="minorEastAsia"/>
        </w:rPr>
        <w:t>Donde “</w:t>
      </w:r>
      <w:r w:rsidRPr="007371B7">
        <w:rPr>
          <w:rFonts w:eastAsiaTheme="minorEastAsia"/>
          <w:i/>
        </w:rPr>
        <w:t>n_rtx</w:t>
      </w:r>
      <w:r>
        <w:rPr>
          <w:rFonts w:eastAsiaTheme="minorEastAsia"/>
        </w:rPr>
        <w:t>” es el número de retransmisiones en el canal actual y “</w:t>
      </w:r>
      <m:oMath>
        <m:sSub>
          <m:sSubPr>
            <m:ctrlPr>
              <w:rPr>
                <w:rFonts w:ascii="Cambria Math" w:hAnsi="Cambria Math"/>
                <w:i/>
              </w:rPr>
            </m:ctrlPr>
          </m:sSubPr>
          <m:e>
            <m:r>
              <w:rPr>
                <w:rFonts w:ascii="Cambria Math" w:hAnsi="Cambria Math"/>
              </w:rPr>
              <m:t>n</m:t>
            </m:r>
          </m:e>
          <m:sub>
            <m:r>
              <w:rPr>
                <w:rFonts w:ascii="Cambria Math" w:hAnsi="Cambria Math"/>
              </w:rPr>
              <m:t>msg</m:t>
            </m:r>
          </m:sub>
        </m:sSub>
      </m:oMath>
      <w:r>
        <w:rPr>
          <w:rFonts w:eastAsiaTheme="minorEastAsia"/>
        </w:rPr>
        <w:t>” el número de mensajes necesarios para efectuar un cambio de canal.</w:t>
      </w:r>
    </w:p>
    <w:p w:rsidR="002224E0" w:rsidRPr="008C6A15" w:rsidRDefault="002224E0" w:rsidP="008C6A15">
      <w:pPr>
        <w:pStyle w:val="Prrafodelista"/>
        <w:rPr>
          <w:rFonts w:eastAsiaTheme="minorEastAsia"/>
        </w:rPr>
      </w:pPr>
    </w:p>
    <w:p w:rsidR="00D45A1B" w:rsidRDefault="008C6A15" w:rsidP="00D45A1B">
      <w:pPr>
        <w:pStyle w:val="Prrafodelista"/>
        <w:numPr>
          <w:ilvl w:val="0"/>
          <w:numId w:val="3"/>
        </w:numPr>
      </w:pPr>
      <w:r>
        <w:t>Si el coste de cambiar de canal es menor que el coste de transmitir en el canal actual se inicia el algoritmo. Primero el nodo que decide cambiar de canal envía la información del espectro al resto de nodos conectados a él.</w:t>
      </w:r>
    </w:p>
    <w:p w:rsidR="008C6A15" w:rsidRDefault="008C6A15" w:rsidP="008C6A15">
      <w:pPr>
        <w:pStyle w:val="Prrafodelista"/>
      </w:pPr>
    </w:p>
    <w:p w:rsidR="008C6A15" w:rsidRDefault="008C6A15" w:rsidP="00D45A1B">
      <w:pPr>
        <w:pStyle w:val="Prrafodelista"/>
        <w:numPr>
          <w:ilvl w:val="0"/>
          <w:numId w:val="3"/>
        </w:numPr>
      </w:pPr>
      <w:r>
        <w:t>El resto de nodos</w:t>
      </w:r>
      <w:r w:rsidR="00781A95">
        <w:t xml:space="preserve"> evalúan si aceptan o no cambiar a ese canal y</w:t>
      </w:r>
      <w:r>
        <w:t xml:space="preserve"> contest</w:t>
      </w:r>
      <w:r w:rsidR="00781A95">
        <w:t>an si quieren cambia</w:t>
      </w:r>
      <w:r>
        <w:t>. Si no aceptan cambiar al canal propuesto inicialmente proponen otro.</w:t>
      </w:r>
    </w:p>
    <w:p w:rsidR="008C6A15" w:rsidRDefault="008C6A15" w:rsidP="008C6A15">
      <w:pPr>
        <w:pStyle w:val="Prrafodelista"/>
      </w:pPr>
    </w:p>
    <w:p w:rsidR="008C6A15" w:rsidRDefault="008C6A15" w:rsidP="00D45A1B">
      <w:pPr>
        <w:pStyle w:val="Prrafodelista"/>
        <w:numPr>
          <w:ilvl w:val="0"/>
          <w:numId w:val="3"/>
        </w:numPr>
      </w:pPr>
      <w:r>
        <w:t>Cuando todos los nodos que quieren cambiar de canal se ponen de acuerdo a qué canal cambiar, se cambia de canal.</w:t>
      </w:r>
      <w:r w:rsidR="00CE7BDF">
        <w:t xml:space="preserve"> Si no se ponen de acuerdo cada uno cambia al canal que propuso inicialmente.</w:t>
      </w:r>
    </w:p>
    <w:p w:rsidR="00977AEE" w:rsidRPr="00977AEE" w:rsidRDefault="008C6A15" w:rsidP="00977AEE">
      <w:r>
        <w:t>A continuación se pasa a describir la implementación propuesta para esta estrategia:</w:t>
      </w:r>
    </w:p>
    <w:p w:rsidR="0045439C" w:rsidRDefault="0045439C" w:rsidP="0045439C">
      <w:pPr>
        <w:pStyle w:val="Ttulo2"/>
        <w:numPr>
          <w:ilvl w:val="1"/>
          <w:numId w:val="6"/>
        </w:numPr>
      </w:pPr>
      <w:bookmarkStart w:id="57" w:name="_Toc423519237"/>
      <w:bookmarkStart w:id="58" w:name="_Toc425263481"/>
      <w:r>
        <w:t>Funciones de la arquitectura cognitiva</w:t>
      </w:r>
      <w:bookmarkEnd w:id="57"/>
      <w:bookmarkEnd w:id="58"/>
    </w:p>
    <w:p w:rsidR="0045439C" w:rsidRDefault="0045439C" w:rsidP="0045439C">
      <w:r>
        <w:t>La implementación de este algoritmo se ha realizado siguiendo un esquema de máquinas de estados finitos tal y</w:t>
      </w:r>
      <w:r w:rsidR="006E7092">
        <w:t xml:space="preserve"> como se presenta en la Figura 4</w:t>
      </w:r>
      <w:r>
        <w:t>.1.</w:t>
      </w:r>
    </w:p>
    <w:p w:rsidR="0045439C" w:rsidRDefault="00363CC1" w:rsidP="0045439C">
      <w:pPr>
        <w:keepNext/>
        <w:jc w:val="center"/>
      </w:pPr>
      <w:r>
        <w:rPr>
          <w:noProof/>
          <w:lang w:eastAsia="es-ES"/>
        </w:rPr>
        <w:lastRenderedPageBreak/>
        <w:pict>
          <v:shape id="_x0000_i1028" type="#_x0000_t75" style="width:449.2pt;height:244.9pt">
            <v:imagedata r:id="rId41" o:title="diagrama_de_transiciones"/>
          </v:shape>
        </w:pict>
      </w:r>
    </w:p>
    <w:p w:rsidR="0045439C" w:rsidRDefault="0045439C" w:rsidP="0045439C">
      <w:pPr>
        <w:pStyle w:val="Descripcin"/>
        <w:jc w:val="center"/>
      </w:pPr>
      <w:bookmarkStart w:id="59" w:name="_Toc425263511"/>
      <w:r>
        <w:t xml:space="preserve">Figura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1</w:t>
      </w:r>
      <w:r w:rsidR="00295598">
        <w:rPr>
          <w:noProof/>
        </w:rPr>
        <w:fldChar w:fldCharType="end"/>
      </w:r>
      <w:r>
        <w:t xml:space="preserve"> Diagrama de </w:t>
      </w:r>
      <w:r w:rsidR="001F7E9F">
        <w:t>transiciones</w:t>
      </w:r>
      <w:r>
        <w:t xml:space="preserve"> de la implementación propuesta</w:t>
      </w:r>
      <w:bookmarkEnd w:id="59"/>
    </w:p>
    <w:p w:rsidR="0045439C" w:rsidRDefault="0045439C" w:rsidP="0045439C">
      <w:r>
        <w:t>Las transicio</w:t>
      </w:r>
      <w:r w:rsidR="002224E0">
        <w:t>nes entre estados de la Figura 4</w:t>
      </w:r>
      <w:r>
        <w:t>.1 dependen de las respuestas de los otros nodos a las peticiones de c</w:t>
      </w:r>
      <w:r w:rsidR="00444B72">
        <w:t>ambio de canal que se les hace.</w:t>
      </w:r>
    </w:p>
    <w:p w:rsidR="0045439C" w:rsidRDefault="0045439C" w:rsidP="0045439C">
      <w:r>
        <w:t>El paso de mensajes de petición de cambio de canal y las respuestas se producen a través de VCC, habiendo reservado la interfaz de 434 MHz disponible en los nodos para tal efecto.</w:t>
      </w:r>
    </w:p>
    <w:p w:rsidR="002224E0" w:rsidRDefault="002224E0" w:rsidP="002224E0">
      <w:pPr>
        <w:pStyle w:val="Ttulo3"/>
      </w:pPr>
      <w:bookmarkStart w:id="60" w:name="_Toc425263482"/>
      <w:r>
        <w:t>Estructura de datos</w:t>
      </w:r>
      <w:bookmarkEnd w:id="60"/>
    </w:p>
    <w:p w:rsidR="001F7E9F" w:rsidRDefault="001F7E9F" w:rsidP="0045439C">
      <w:r>
        <w:t>Para la implementación de este algoritmo ha sido necesaria la d</w:t>
      </w:r>
      <w:r w:rsidR="002224E0">
        <w:t>efinición de</w:t>
      </w:r>
      <w:r>
        <w:t xml:space="preserve"> listas para almacenar los datos necesarios</w:t>
      </w:r>
      <w:r w:rsidR="00781A95">
        <w:t xml:space="preserve"> para la implementación del algoritmo</w:t>
      </w:r>
      <w:r>
        <w:t>. Se han definido las siguientes listas:</w:t>
      </w:r>
    </w:p>
    <w:p w:rsidR="001F7E9F" w:rsidRPr="00FC78CB" w:rsidRDefault="002224E0" w:rsidP="001F7E9F">
      <w:pPr>
        <w:pStyle w:val="Prrafodelista"/>
        <w:numPr>
          <w:ilvl w:val="0"/>
          <w:numId w:val="3"/>
        </w:numPr>
        <w:rPr>
          <w:rFonts w:ascii="Courier New" w:hAnsi="Courier New" w:cs="Courier New"/>
        </w:rPr>
      </w:pPr>
      <w:r>
        <w:rPr>
          <w:rFonts w:ascii="Courier New" w:hAnsi="Courier New" w:cs="Courier New"/>
        </w:rPr>
        <w:t>BYTE MIWI</w:t>
      </w:r>
      <w:r w:rsidR="00781A95">
        <w:rPr>
          <w:rFonts w:ascii="Courier New" w:hAnsi="Courier New" w:cs="Courier New"/>
        </w:rPr>
        <w:t>X</w:t>
      </w:r>
      <w:r>
        <w:rPr>
          <w:rFonts w:ascii="Courier New" w:hAnsi="Courier New" w:cs="Courier New"/>
        </w:rPr>
        <w:t>XXX</w:t>
      </w:r>
      <w:r w:rsidR="001F7E9F" w:rsidRPr="00FC78CB">
        <w:rPr>
          <w:rFonts w:ascii="Courier New" w:hAnsi="Courier New" w:cs="Courier New"/>
        </w:rPr>
        <w:t>_rtx[MIWI</w:t>
      </w:r>
      <w:r>
        <w:rPr>
          <w:rFonts w:ascii="Courier New" w:hAnsi="Courier New" w:cs="Courier New"/>
        </w:rPr>
        <w:t>XXXX</w:t>
      </w:r>
      <w:r w:rsidR="001F7E9F" w:rsidRPr="00FC78CB">
        <w:rPr>
          <w:rFonts w:ascii="Courier New" w:hAnsi="Courier New" w:cs="Courier New"/>
        </w:rPr>
        <w:t>NumChannels]</w:t>
      </w:r>
    </w:p>
    <w:p w:rsidR="001F7E9F" w:rsidRDefault="001F7E9F" w:rsidP="002224E0">
      <w:pPr>
        <w:pStyle w:val="Prrafodelista"/>
      </w:pPr>
      <w:r>
        <w:t>Lista</w:t>
      </w:r>
      <w:r w:rsidR="00F6369D">
        <w:t>s</w:t>
      </w:r>
      <w:r>
        <w:t xml:space="preserve"> de las retransmisiones que se producen en los canales de la interfaz </w:t>
      </w:r>
      <w:r w:rsidR="00F6369D">
        <w:t>de XXXX MHz</w:t>
      </w:r>
      <w:r>
        <w:t>.</w:t>
      </w:r>
      <w:r w:rsidR="00F6369D">
        <w:t xml:space="preserve"> El valor de XXXX puede ser 0868 o 2400.</w:t>
      </w:r>
      <w:r>
        <w:t xml:space="preserve"> Cada vez que se envía un mensaje de aplicación se va guardando el número de retran</w:t>
      </w:r>
      <w:r w:rsidR="002224E0">
        <w:t>smisiones que se han producido.</w:t>
      </w:r>
    </w:p>
    <w:p w:rsidR="002224E0" w:rsidRDefault="002224E0" w:rsidP="002224E0">
      <w:pPr>
        <w:pStyle w:val="Prrafodelista"/>
      </w:pPr>
    </w:p>
    <w:p w:rsidR="001F7E9F" w:rsidRPr="001E3486" w:rsidRDefault="001F7E9F" w:rsidP="001F7E9F">
      <w:pPr>
        <w:pStyle w:val="Prrafodelista"/>
        <w:numPr>
          <w:ilvl w:val="0"/>
          <w:numId w:val="3"/>
        </w:numPr>
        <w:rPr>
          <w:rFonts w:ascii="Courier New" w:hAnsi="Courier New" w:cs="Courier New"/>
          <w:lang w:val="en-US"/>
        </w:rPr>
      </w:pPr>
      <w:r w:rsidRPr="001E3486">
        <w:rPr>
          <w:rFonts w:ascii="Courier New" w:hAnsi="Courier New" w:cs="Courier New"/>
          <w:lang w:val="en-US"/>
        </w:rPr>
        <w:t>B</w:t>
      </w:r>
      <w:r w:rsidR="00F6369D">
        <w:rPr>
          <w:rFonts w:ascii="Courier New" w:hAnsi="Courier New" w:cs="Courier New"/>
          <w:lang w:val="en-US"/>
        </w:rPr>
        <w:t>YTE MIWI</w:t>
      </w:r>
      <w:r w:rsidR="00781A95">
        <w:rPr>
          <w:rFonts w:ascii="Courier New" w:hAnsi="Courier New" w:cs="Courier New"/>
          <w:lang w:val="en-US"/>
        </w:rPr>
        <w:t>X</w:t>
      </w:r>
      <w:r w:rsidR="00F6369D">
        <w:rPr>
          <w:rFonts w:ascii="Courier New" w:hAnsi="Courier New" w:cs="Courier New"/>
          <w:lang w:val="en-US"/>
        </w:rPr>
        <w:t>XXX</w:t>
      </w:r>
      <w:r w:rsidRPr="001E3486">
        <w:rPr>
          <w:rFonts w:ascii="Courier New" w:hAnsi="Courier New" w:cs="Courier New"/>
          <w:lang w:val="en-US"/>
        </w:rPr>
        <w:t>_RSSI_optimo_ext[CONNECTION_SIZE]</w:t>
      </w:r>
    </w:p>
    <w:p w:rsidR="001F7E9F" w:rsidRDefault="001F7E9F" w:rsidP="00F6369D">
      <w:pPr>
        <w:pStyle w:val="Prrafodelista"/>
      </w:pPr>
      <w:r>
        <w:t xml:space="preserve">Lista que almacena el RSSI óptimo que obtiene cada nodo de la red para la interfaz de </w:t>
      </w:r>
      <w:r w:rsidR="00F6369D">
        <w:t>XXXX</w:t>
      </w:r>
      <w:r>
        <w:t xml:space="preserve"> MHz.</w:t>
      </w:r>
      <w:r w:rsidR="00F6369D">
        <w:t xml:space="preserve"> Los valores que puede tomar XXXX son 0868 o 2400. Esta lista nos va a servir para elegir el canal al que se va a cambiar.</w:t>
      </w:r>
    </w:p>
    <w:p w:rsidR="00F6369D" w:rsidRDefault="00F6369D" w:rsidP="00F6369D">
      <w:pPr>
        <w:pStyle w:val="Prrafodelista"/>
      </w:pPr>
    </w:p>
    <w:p w:rsidR="001F7E9F" w:rsidRPr="001E3486" w:rsidRDefault="001F7E9F" w:rsidP="001F7E9F">
      <w:pPr>
        <w:pStyle w:val="Prrafodelista"/>
        <w:numPr>
          <w:ilvl w:val="0"/>
          <w:numId w:val="3"/>
        </w:numPr>
        <w:rPr>
          <w:rFonts w:ascii="Courier New" w:hAnsi="Courier New" w:cs="Courier New"/>
          <w:lang w:val="en-US"/>
        </w:rPr>
      </w:pPr>
      <w:r w:rsidRPr="001E3486">
        <w:rPr>
          <w:rFonts w:ascii="Courier New" w:hAnsi="Courier New" w:cs="Courier New"/>
          <w:lang w:val="en-US"/>
        </w:rPr>
        <w:t>BYTE MIWI</w:t>
      </w:r>
      <w:r w:rsidR="00F6369D">
        <w:rPr>
          <w:rFonts w:ascii="Courier New" w:hAnsi="Courier New" w:cs="Courier New"/>
          <w:lang w:val="en-US"/>
        </w:rPr>
        <w:t>XXXX</w:t>
      </w:r>
      <w:r w:rsidRPr="001E3486">
        <w:rPr>
          <w:rFonts w:ascii="Courier New" w:hAnsi="Courier New" w:cs="Courier New"/>
          <w:lang w:val="en-US"/>
        </w:rPr>
        <w:t>_canal_optimo_ext[CONNECTION_SIZE]</w:t>
      </w:r>
    </w:p>
    <w:p w:rsidR="00F6369D" w:rsidRDefault="001F7E9F" w:rsidP="00F6369D">
      <w:pPr>
        <w:pStyle w:val="Prrafodelista"/>
      </w:pPr>
      <w:r>
        <w:t xml:space="preserve">Lista que almacena el canal óptimo de cada nodo de la red </w:t>
      </w:r>
      <w:r w:rsidR="00F6369D">
        <w:t>para la interfaz de XXXX</w:t>
      </w:r>
      <w:r w:rsidR="00FC78CB">
        <w:t xml:space="preserve"> MHz.</w:t>
      </w:r>
      <w:r w:rsidR="00F6369D">
        <w:t xml:space="preserve"> Los valores que puede tomar XXXX son 0868 o 2400.</w:t>
      </w:r>
    </w:p>
    <w:p w:rsidR="00781A95" w:rsidRDefault="00781A95" w:rsidP="00F6369D">
      <w:pPr>
        <w:pStyle w:val="Prrafodelista"/>
      </w:pPr>
    </w:p>
    <w:p w:rsidR="00FC78CB" w:rsidRPr="00FC78CB" w:rsidRDefault="00FC78CB" w:rsidP="00FC78CB">
      <w:pPr>
        <w:pStyle w:val="Prrafodelista"/>
        <w:numPr>
          <w:ilvl w:val="0"/>
          <w:numId w:val="3"/>
        </w:numPr>
        <w:rPr>
          <w:rFonts w:ascii="Courier New" w:hAnsi="Courier New" w:cs="Courier New"/>
        </w:rPr>
      </w:pPr>
      <w:r w:rsidRPr="00FC78CB">
        <w:rPr>
          <w:rFonts w:ascii="Courier New" w:hAnsi="Courier New" w:cs="Courier New"/>
        </w:rPr>
        <w:t>BYTE CanalOptimoExt[CONNECTION_SIZE]</w:t>
      </w:r>
    </w:p>
    <w:p w:rsidR="00FC78CB" w:rsidRDefault="00FC78CB" w:rsidP="00FC78CB">
      <w:pPr>
        <w:pStyle w:val="Prrafodelista"/>
      </w:pPr>
      <w:r>
        <w:t>En esta lista se almacenarán los canales óptimos de los nodos de la red.</w:t>
      </w:r>
    </w:p>
    <w:p w:rsidR="00FC78CB" w:rsidRDefault="00FC78CB" w:rsidP="00FC78CB">
      <w:pPr>
        <w:pStyle w:val="Prrafodelista"/>
      </w:pPr>
    </w:p>
    <w:p w:rsidR="00781A95" w:rsidRDefault="00781A95" w:rsidP="00FC78CB">
      <w:pPr>
        <w:pStyle w:val="Prrafodelista"/>
      </w:pPr>
    </w:p>
    <w:p w:rsidR="00781A95" w:rsidRDefault="00781A95" w:rsidP="00FC78CB">
      <w:pPr>
        <w:pStyle w:val="Prrafodelista"/>
      </w:pPr>
    </w:p>
    <w:p w:rsidR="00FC78CB" w:rsidRPr="00FC78CB" w:rsidRDefault="00FC78CB" w:rsidP="00FC78CB">
      <w:pPr>
        <w:pStyle w:val="Prrafodelista"/>
        <w:numPr>
          <w:ilvl w:val="0"/>
          <w:numId w:val="3"/>
        </w:numPr>
        <w:rPr>
          <w:rFonts w:ascii="Courier New" w:hAnsi="Courier New" w:cs="Courier New"/>
        </w:rPr>
      </w:pPr>
      <w:r w:rsidRPr="00FC78CB">
        <w:rPr>
          <w:rFonts w:ascii="Courier New" w:hAnsi="Courier New" w:cs="Courier New"/>
        </w:rPr>
        <w:lastRenderedPageBreak/>
        <w:t>radioInterface riCanalOptimoExt[CONNECTION_SIZE]</w:t>
      </w:r>
    </w:p>
    <w:p w:rsidR="00FC78CB" w:rsidRDefault="00FC78CB" w:rsidP="00FC78CB">
      <w:pPr>
        <w:pStyle w:val="Prrafodelista"/>
      </w:pPr>
      <w:r>
        <w:t>Se utiliza esta lista para almacenar la interfaz a la que pertenecen los canales que se han almacenado en la lista anterior.</w:t>
      </w:r>
    </w:p>
    <w:p w:rsidR="00FC78CB" w:rsidRDefault="00FC78CB" w:rsidP="00FC78CB">
      <w:pPr>
        <w:pStyle w:val="Prrafodelista"/>
      </w:pPr>
    </w:p>
    <w:p w:rsidR="00FC78CB" w:rsidRDefault="00FC78CB" w:rsidP="00FC78CB">
      <w:pPr>
        <w:pStyle w:val="Prrafodelista"/>
        <w:numPr>
          <w:ilvl w:val="0"/>
          <w:numId w:val="3"/>
        </w:numPr>
        <w:rPr>
          <w:rFonts w:ascii="Courier New" w:hAnsi="Courier New" w:cs="Courier New"/>
        </w:rPr>
      </w:pPr>
      <w:r w:rsidRPr="00FC78CB">
        <w:rPr>
          <w:rFonts w:ascii="Courier New" w:hAnsi="Courier New" w:cs="Courier New"/>
        </w:rPr>
        <w:t>UINT16 NumMssgIntercambiados[CONNECTION_SIZE]</w:t>
      </w:r>
    </w:p>
    <w:p w:rsidR="00FC78CB" w:rsidRPr="00FC78CB" w:rsidRDefault="00FC78CB" w:rsidP="00FC78CB">
      <w:pPr>
        <w:pStyle w:val="Prrafodelista"/>
        <w:rPr>
          <w:rFonts w:cs="Courier New"/>
        </w:rPr>
      </w:pPr>
      <w:r>
        <w:rPr>
          <w:rFonts w:cs="Courier New"/>
        </w:rPr>
        <w:t>En esta lista se almacena el número de mensajes intercambiados con cada nodo de la red.</w:t>
      </w:r>
    </w:p>
    <w:p w:rsidR="00B33587" w:rsidRDefault="00B33587" w:rsidP="0045439C">
      <w:r>
        <w:t>En la siguiente tabla se pueden ver las funciones que se han implementado para este algoritmo y en qué sub-módulo del CRModule se han incluido:</w:t>
      </w:r>
    </w:p>
    <w:tbl>
      <w:tblPr>
        <w:tblStyle w:val="Tablaconcuadrcula"/>
        <w:tblW w:w="0" w:type="auto"/>
        <w:tblLook w:val="04A0" w:firstRow="1" w:lastRow="0" w:firstColumn="1" w:lastColumn="0" w:noHBand="0" w:noVBand="1"/>
      </w:tblPr>
      <w:tblGrid>
        <w:gridCol w:w="1980"/>
        <w:gridCol w:w="6514"/>
      </w:tblGrid>
      <w:tr w:rsidR="00B33587" w:rsidTr="005821D6">
        <w:tc>
          <w:tcPr>
            <w:tcW w:w="1980" w:type="dxa"/>
            <w:vAlign w:val="center"/>
          </w:tcPr>
          <w:p w:rsidR="00B33587" w:rsidRPr="006774DC" w:rsidRDefault="00B33587" w:rsidP="005821D6">
            <w:pPr>
              <w:jc w:val="center"/>
              <w:rPr>
                <w:b/>
              </w:rPr>
            </w:pPr>
            <w:r>
              <w:rPr>
                <w:b/>
              </w:rPr>
              <w:t>Sub-módulo</w:t>
            </w:r>
          </w:p>
        </w:tc>
        <w:tc>
          <w:tcPr>
            <w:tcW w:w="6514" w:type="dxa"/>
            <w:vAlign w:val="center"/>
          </w:tcPr>
          <w:p w:rsidR="00B33587" w:rsidRPr="006774DC" w:rsidRDefault="00B33587" w:rsidP="005821D6">
            <w:pPr>
              <w:jc w:val="center"/>
              <w:rPr>
                <w:b/>
              </w:rPr>
            </w:pPr>
            <w:r>
              <w:rPr>
                <w:b/>
              </w:rPr>
              <w:t>Funciones nuevas o modificadas</w:t>
            </w:r>
          </w:p>
        </w:tc>
      </w:tr>
      <w:tr w:rsidR="00B33587" w:rsidRPr="00363CC1" w:rsidTr="005821D6">
        <w:tc>
          <w:tcPr>
            <w:tcW w:w="1980" w:type="dxa"/>
            <w:vAlign w:val="center"/>
          </w:tcPr>
          <w:p w:rsidR="00B33587" w:rsidRDefault="00B33587" w:rsidP="005821D6">
            <w:pPr>
              <w:jc w:val="center"/>
            </w:pPr>
            <w:r>
              <w:t>Optimizer</w:t>
            </w:r>
          </w:p>
        </w:tc>
        <w:tc>
          <w:tcPr>
            <w:tcW w:w="6514" w:type="dxa"/>
          </w:tcPr>
          <w:p w:rsidR="00B33587" w:rsidRPr="00B33587" w:rsidRDefault="00B33587" w:rsidP="00B33587">
            <w:pPr>
              <w:rPr>
                <w:rFonts w:ascii="Courier New" w:hAnsi="Courier New" w:cs="Courier New"/>
                <w:sz w:val="18"/>
                <w:lang w:val="en-US"/>
              </w:rPr>
            </w:pPr>
            <w:r w:rsidRPr="00B33587">
              <w:rPr>
                <w:rFonts w:ascii="Courier New" w:hAnsi="Courier New" w:cs="Courier New"/>
                <w:sz w:val="18"/>
                <w:lang w:val="en-US"/>
              </w:rPr>
              <w:t>BOOL CRM_Optm_Cons(OPTM_MSSG_RCVD *Peticion)</w:t>
            </w:r>
          </w:p>
          <w:p w:rsidR="00B33587" w:rsidRPr="001E3486" w:rsidRDefault="00B33587" w:rsidP="00B33587">
            <w:pPr>
              <w:rPr>
                <w:rFonts w:ascii="Courier New" w:hAnsi="Courier New" w:cs="Courier New"/>
                <w:sz w:val="18"/>
                <w:lang w:val="en-US"/>
              </w:rPr>
            </w:pPr>
            <w:r w:rsidRPr="001E3486">
              <w:rPr>
                <w:rFonts w:ascii="Courier New" w:hAnsi="Courier New" w:cs="Courier New"/>
                <w:sz w:val="18"/>
                <w:lang w:val="en-US"/>
              </w:rPr>
              <w:t>BOOL CRM_Optm_Calcular_Costes(BYTE n_rtx)</w:t>
            </w:r>
          </w:p>
          <w:p w:rsidR="00B33587" w:rsidRPr="00B33587" w:rsidRDefault="00B33587" w:rsidP="005821D6">
            <w:pPr>
              <w:rPr>
                <w:rFonts w:ascii="Courier New" w:hAnsi="Courier New" w:cs="Courier New"/>
                <w:sz w:val="18"/>
                <w:lang w:val="en-US"/>
              </w:rPr>
            </w:pPr>
            <w:r w:rsidRPr="00B33587">
              <w:rPr>
                <w:rFonts w:ascii="Courier New" w:hAnsi="Courier New" w:cs="Courier New"/>
                <w:sz w:val="18"/>
                <w:lang w:val="en-US"/>
              </w:rPr>
              <w:t>BOOL CRM_Optm_Processor(OPTM_MSSG_RCVD *Peticion)</w:t>
            </w:r>
          </w:p>
        </w:tc>
      </w:tr>
      <w:tr w:rsidR="00B33587" w:rsidTr="005821D6">
        <w:tc>
          <w:tcPr>
            <w:tcW w:w="1980" w:type="dxa"/>
            <w:vAlign w:val="center"/>
          </w:tcPr>
          <w:p w:rsidR="00B33587" w:rsidRDefault="00B33587" w:rsidP="005821D6">
            <w:pPr>
              <w:jc w:val="center"/>
            </w:pPr>
            <w:r>
              <w:t>Repository</w:t>
            </w:r>
          </w:p>
        </w:tc>
        <w:tc>
          <w:tcPr>
            <w:tcW w:w="6514" w:type="dxa"/>
          </w:tcPr>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BOOL CRM_Repo_SendDat(REPO_MSSG_RCVD *Peticion)</w:t>
            </w:r>
          </w:p>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void CRM_Repo_NodoPropio(REPO_MSSG_RCVD *Peticion)</w:t>
            </w:r>
          </w:p>
          <w:p w:rsidR="00B33587" w:rsidRPr="00B33587" w:rsidRDefault="00B33587" w:rsidP="00B33587">
            <w:pPr>
              <w:rPr>
                <w:sz w:val="18"/>
                <w:szCs w:val="18"/>
                <w:lang w:val="en-US"/>
              </w:rPr>
            </w:pPr>
            <w:r w:rsidRPr="00B33587">
              <w:rPr>
                <w:rFonts w:ascii="Courier New" w:hAnsi="Courier New" w:cs="Courier New"/>
                <w:sz w:val="18"/>
                <w:szCs w:val="18"/>
                <w:lang w:val="en-US"/>
              </w:rPr>
              <w:t>BOOL CRM_Repo_NodosRed(REPO_MSSG_RCVD *Peticion)</w:t>
            </w:r>
          </w:p>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void CRM_Repo_NRTx(BYTE n_rtx,</w:t>
            </w:r>
            <w:r>
              <w:rPr>
                <w:rFonts w:ascii="Courier New" w:hAnsi="Courier New" w:cs="Courier New"/>
                <w:sz w:val="18"/>
                <w:szCs w:val="18"/>
                <w:lang w:val="en-US"/>
              </w:rPr>
              <w:t xml:space="preserve">BYTE </w:t>
            </w:r>
            <w:r w:rsidRPr="00B33587">
              <w:rPr>
                <w:rFonts w:ascii="Courier New" w:hAnsi="Courier New" w:cs="Courier New"/>
                <w:sz w:val="18"/>
                <w:szCs w:val="18"/>
                <w:lang w:val="en-US"/>
              </w:rPr>
              <w:t>canal,radioInterface ri)</w:t>
            </w:r>
          </w:p>
          <w:p w:rsidR="00B33587" w:rsidRPr="00B33587" w:rsidRDefault="00B33587" w:rsidP="00B33587">
            <w:pPr>
              <w:rPr>
                <w:rFonts w:ascii="Courier New" w:hAnsi="Courier New" w:cs="Courier New"/>
                <w:sz w:val="18"/>
                <w:szCs w:val="18"/>
              </w:rPr>
            </w:pPr>
            <w:r w:rsidRPr="00B33587">
              <w:rPr>
                <w:rFonts w:ascii="Courier New" w:hAnsi="Courier New" w:cs="Courier New"/>
                <w:sz w:val="18"/>
                <w:szCs w:val="18"/>
              </w:rPr>
              <w:t>void CRM_Repo_Mensajes_Intercambiados(BYTE *Address)</w:t>
            </w:r>
          </w:p>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void CRM_Repo_Str_RSSI(radioInterface ri)</w:t>
            </w:r>
          </w:p>
          <w:p w:rsidR="00B33587" w:rsidRPr="00B33587" w:rsidRDefault="00B33587" w:rsidP="005821D6">
            <w:pPr>
              <w:rPr>
                <w:rFonts w:ascii="Courier New" w:hAnsi="Courier New" w:cs="Courier New"/>
                <w:sz w:val="20"/>
                <w:szCs w:val="20"/>
                <w:lang w:val="en-US"/>
              </w:rPr>
            </w:pPr>
            <w:r w:rsidRPr="00B33587">
              <w:rPr>
                <w:rFonts w:ascii="Courier New" w:hAnsi="Courier New" w:cs="Courier New"/>
                <w:sz w:val="18"/>
                <w:szCs w:val="18"/>
                <w:lang w:val="en-US"/>
              </w:rPr>
              <w:t>BOOL CRM_Repo_Reiniciar_RTx(void)</w:t>
            </w:r>
          </w:p>
        </w:tc>
      </w:tr>
      <w:tr w:rsidR="00B33587" w:rsidRPr="00363CC1" w:rsidTr="005821D6">
        <w:tc>
          <w:tcPr>
            <w:tcW w:w="1980" w:type="dxa"/>
            <w:vAlign w:val="center"/>
          </w:tcPr>
          <w:p w:rsidR="00B33587" w:rsidRDefault="00B33587" w:rsidP="005821D6">
            <w:pPr>
              <w:jc w:val="center"/>
            </w:pPr>
            <w:r>
              <w:t>Execution</w:t>
            </w:r>
          </w:p>
        </w:tc>
        <w:tc>
          <w:tcPr>
            <w:tcW w:w="6514" w:type="dxa"/>
          </w:tcPr>
          <w:p w:rsidR="00B33587" w:rsidRPr="001E3486" w:rsidRDefault="00B33587" w:rsidP="00B33587">
            <w:pPr>
              <w:rPr>
                <w:rFonts w:ascii="Courier New" w:hAnsi="Courier New" w:cs="Courier New"/>
                <w:lang w:val="en-US"/>
              </w:rPr>
            </w:pPr>
            <w:r w:rsidRPr="001E3486">
              <w:rPr>
                <w:rFonts w:ascii="Courier New" w:hAnsi="Courier New" w:cs="Courier New"/>
                <w:sz w:val="18"/>
                <w:lang w:val="en-US"/>
              </w:rPr>
              <w:t>BOOL CRM_Exec_ChanHoping(EXEC_MSSG_RCVD *Peticion)</w:t>
            </w:r>
          </w:p>
        </w:tc>
      </w:tr>
      <w:tr w:rsidR="00B33587" w:rsidRPr="00363CC1" w:rsidTr="005821D6">
        <w:tc>
          <w:tcPr>
            <w:tcW w:w="1980" w:type="dxa"/>
            <w:vAlign w:val="center"/>
          </w:tcPr>
          <w:p w:rsidR="00B33587" w:rsidRDefault="00B33587" w:rsidP="005821D6">
            <w:pPr>
              <w:jc w:val="center"/>
            </w:pPr>
            <w:r>
              <w:t>Discovery</w:t>
            </w:r>
          </w:p>
        </w:tc>
        <w:tc>
          <w:tcPr>
            <w:tcW w:w="6514" w:type="dxa"/>
          </w:tcPr>
          <w:p w:rsidR="00B33587" w:rsidRPr="001E3486" w:rsidRDefault="00B33587" w:rsidP="00B33587">
            <w:pPr>
              <w:keepNext/>
              <w:rPr>
                <w:rFonts w:ascii="Courier New" w:hAnsi="Courier New" w:cs="Courier New"/>
                <w:sz w:val="18"/>
                <w:lang w:val="en-US"/>
              </w:rPr>
            </w:pPr>
            <w:r w:rsidRPr="001E3486">
              <w:rPr>
                <w:rFonts w:ascii="Courier New" w:hAnsi="Courier New" w:cs="Courier New"/>
                <w:sz w:val="18"/>
                <w:lang w:val="en-US"/>
              </w:rPr>
              <w:t>BYTE CRM_Disc_SignalDetection(DISC_MSSG_RCVD *Peticion)</w:t>
            </w:r>
          </w:p>
        </w:tc>
      </w:tr>
    </w:tbl>
    <w:p w:rsidR="00B33587" w:rsidRDefault="00B33587" w:rsidP="00B33587">
      <w:pPr>
        <w:pStyle w:val="Descripcin"/>
        <w:jc w:val="center"/>
      </w:pPr>
      <w:bookmarkStart w:id="61" w:name="_Toc425263528"/>
      <w:r>
        <w:t xml:space="preserve">Tabla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t>.</w:t>
      </w:r>
      <w:r w:rsidR="00295598">
        <w:fldChar w:fldCharType="begin"/>
      </w:r>
      <w:r w:rsidR="00295598">
        <w:instrText xml:space="preserve"> SEQ Tabla \* ARABIC \s 1 </w:instrText>
      </w:r>
      <w:r w:rsidR="00295598">
        <w:fldChar w:fldCharType="separate"/>
      </w:r>
      <w:r w:rsidR="00363CC1">
        <w:rPr>
          <w:noProof/>
        </w:rPr>
        <w:t>1</w:t>
      </w:r>
      <w:r w:rsidR="00295598">
        <w:rPr>
          <w:noProof/>
        </w:rPr>
        <w:fldChar w:fldCharType="end"/>
      </w:r>
      <w:r>
        <w:t xml:space="preserve"> Funciones nuevas o modificadas para el algoritmo de reducción del consumo</w:t>
      </w:r>
      <w:bookmarkEnd w:id="61"/>
    </w:p>
    <w:p w:rsidR="0045439C" w:rsidRDefault="00B33587" w:rsidP="0045439C">
      <w:r>
        <w:t xml:space="preserve">A continuación se </w:t>
      </w:r>
      <w:r w:rsidR="0045439C">
        <w:t>pasa a describir las funciones de cada uno de los sub-módulos del CRModule para procesar las peticiones de cambio y</w:t>
      </w:r>
      <w:r w:rsidR="006E7092">
        <w:t xml:space="preserve"> obtener el resultado final.</w:t>
      </w:r>
    </w:p>
    <w:p w:rsidR="0045439C" w:rsidRDefault="0045439C" w:rsidP="0045439C">
      <w:pPr>
        <w:pStyle w:val="Ttulo3"/>
        <w:numPr>
          <w:ilvl w:val="2"/>
          <w:numId w:val="6"/>
        </w:numPr>
      </w:pPr>
      <w:bookmarkStart w:id="62" w:name="_Toc423519238"/>
      <w:bookmarkStart w:id="63" w:name="_Toc425263483"/>
      <w:r>
        <w:t>Optimizer</w:t>
      </w:r>
      <w:bookmarkEnd w:id="62"/>
      <w:bookmarkEnd w:id="63"/>
    </w:p>
    <w:p w:rsidR="00C83BA1" w:rsidRDefault="00C83BA1" w:rsidP="00C83BA1">
      <w:pPr>
        <w:pStyle w:val="Default"/>
        <w:rPr>
          <w:sz w:val="22"/>
          <w:szCs w:val="22"/>
        </w:rPr>
      </w:pPr>
      <w:r>
        <w:rPr>
          <w:sz w:val="22"/>
          <w:szCs w:val="22"/>
        </w:rPr>
        <w:t xml:space="preserve">La estructura de los mensajes dirigidos a este sub-módulo y que se usará posteriormente para enviarle información desde otros sub-módulos es la siguiente: </w:t>
      </w:r>
    </w:p>
    <w:p w:rsidR="00C83BA1" w:rsidRPr="00C83BA1" w:rsidRDefault="00C83BA1" w:rsidP="00C83BA1">
      <w:pPr>
        <w:pStyle w:val="Default"/>
        <w:ind w:left="1416"/>
        <w:rPr>
          <w:rFonts w:ascii="Courier New" w:hAnsi="Courier New" w:cs="Courier New"/>
          <w:sz w:val="22"/>
          <w:szCs w:val="22"/>
          <w:lang w:val="en-US"/>
        </w:rPr>
      </w:pPr>
      <w:r w:rsidRPr="00C83BA1">
        <w:rPr>
          <w:rFonts w:ascii="Courier New" w:hAnsi="Courier New" w:cs="Courier New"/>
          <w:sz w:val="22"/>
          <w:szCs w:val="22"/>
          <w:lang w:val="en-US"/>
        </w:rPr>
        <w:t xml:space="preserve">typedef struct _OPTM_MSSG_RCVD </w:t>
      </w:r>
    </w:p>
    <w:p w:rsidR="00C83BA1" w:rsidRPr="00C83BA1" w:rsidRDefault="00C83BA1" w:rsidP="00C83BA1">
      <w:pPr>
        <w:pStyle w:val="Default"/>
        <w:ind w:left="1416"/>
        <w:rPr>
          <w:rFonts w:ascii="Courier New" w:hAnsi="Courier New" w:cs="Courier New"/>
          <w:sz w:val="22"/>
          <w:szCs w:val="22"/>
          <w:lang w:val="en-US"/>
        </w:rPr>
      </w:pPr>
      <w:r w:rsidRPr="00C83BA1">
        <w:rPr>
          <w:rFonts w:ascii="Courier New" w:hAnsi="Courier New" w:cs="Courier New"/>
          <w:sz w:val="22"/>
          <w:szCs w:val="22"/>
          <w:lang w:val="en-US"/>
        </w:rPr>
        <w:t xml:space="preserve">{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INPUT BYTE OrgModule;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INPUT OPTACTION Action;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IOPUT void *Param1;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IOPUT void *Param2;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INPUT radioInterface Transceiver;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INPUT BYTE *EUINodo; </w:t>
      </w:r>
    </w:p>
    <w:p w:rsidR="00C83BA1" w:rsidRPr="00C83BA1" w:rsidRDefault="00C83BA1" w:rsidP="00C83BA1">
      <w:pPr>
        <w:ind w:left="1416"/>
      </w:pPr>
      <w:r>
        <w:rPr>
          <w:rFonts w:ascii="Courier New" w:hAnsi="Courier New" w:cs="Courier New"/>
        </w:rPr>
        <w:t>} OPTM_MSSG_RCVD;</w:t>
      </w:r>
    </w:p>
    <w:p w:rsidR="0014665C" w:rsidRDefault="0014665C" w:rsidP="00AE2C03">
      <w:r>
        <w:t xml:space="preserve">El sub-módulo Optimizer es el encargado de la ejecución del algoritmo. </w:t>
      </w:r>
      <w:r w:rsidRPr="00B020B8">
        <w:t>Decidirá</w:t>
      </w:r>
      <w:r>
        <w:t xml:space="preserve"> el inicio del cambio de canal, procesará las respuestas de los otros nodos de la red y pedirá al resto de sub-módulos la ejecución de determinadas acciones o la información q</w:t>
      </w:r>
      <w:r w:rsidR="00D01413">
        <w:t>ue necesite durante el proceso. El parámetro Action de dicha estructura puede tomar los valores que se indican en la siguiente tabla:</w:t>
      </w:r>
    </w:p>
    <w:tbl>
      <w:tblPr>
        <w:tblStyle w:val="Tablaconcuadrcula"/>
        <w:tblW w:w="0" w:type="auto"/>
        <w:jc w:val="center"/>
        <w:tblLook w:val="04A0" w:firstRow="1" w:lastRow="0" w:firstColumn="1" w:lastColumn="0" w:noHBand="0" w:noVBand="1"/>
      </w:tblPr>
      <w:tblGrid>
        <w:gridCol w:w="3397"/>
        <w:gridCol w:w="5097"/>
      </w:tblGrid>
      <w:tr w:rsidR="00D01413" w:rsidTr="004361B2">
        <w:trPr>
          <w:jc w:val="center"/>
        </w:trPr>
        <w:tc>
          <w:tcPr>
            <w:tcW w:w="3397" w:type="dxa"/>
          </w:tcPr>
          <w:p w:rsidR="00D01413" w:rsidRPr="00B11011" w:rsidRDefault="00D01413" w:rsidP="004361B2">
            <w:pPr>
              <w:jc w:val="center"/>
              <w:rPr>
                <w:b/>
              </w:rPr>
            </w:pPr>
            <w:r>
              <w:rPr>
                <w:b/>
              </w:rPr>
              <w:t>OPTACTION</w:t>
            </w:r>
          </w:p>
        </w:tc>
        <w:tc>
          <w:tcPr>
            <w:tcW w:w="5097" w:type="dxa"/>
          </w:tcPr>
          <w:p w:rsidR="00D01413" w:rsidRPr="00B11011" w:rsidRDefault="00D01413" w:rsidP="00D01413">
            <w:pPr>
              <w:jc w:val="center"/>
              <w:rPr>
                <w:b/>
              </w:rPr>
            </w:pPr>
            <w:r>
              <w:rPr>
                <w:b/>
              </w:rPr>
              <w:t>Acción que se realiza</w:t>
            </w:r>
          </w:p>
        </w:tc>
      </w:tr>
      <w:tr w:rsidR="00D01413" w:rsidTr="004361B2">
        <w:trPr>
          <w:jc w:val="center"/>
        </w:trPr>
        <w:tc>
          <w:tcPr>
            <w:tcW w:w="3397" w:type="dxa"/>
          </w:tcPr>
          <w:p w:rsidR="00D01413" w:rsidRDefault="00D01413" w:rsidP="00D01413">
            <w:pPr>
              <w:jc w:val="center"/>
            </w:pPr>
            <w:r>
              <w:t>ActCons</w:t>
            </w:r>
          </w:p>
        </w:tc>
        <w:tc>
          <w:tcPr>
            <w:tcW w:w="5097" w:type="dxa"/>
          </w:tcPr>
          <w:p w:rsidR="00D01413" w:rsidRDefault="00D01413" w:rsidP="004361B2">
            <w:pPr>
              <w:jc w:val="center"/>
            </w:pPr>
            <w:r>
              <w:t>Iniciar algoritmo reducción de consumo</w:t>
            </w:r>
          </w:p>
        </w:tc>
      </w:tr>
      <w:tr w:rsidR="00D01413" w:rsidTr="004361B2">
        <w:trPr>
          <w:jc w:val="center"/>
        </w:trPr>
        <w:tc>
          <w:tcPr>
            <w:tcW w:w="3397" w:type="dxa"/>
          </w:tcPr>
          <w:p w:rsidR="00D01413" w:rsidRDefault="00D01413" w:rsidP="004361B2">
            <w:pPr>
              <w:jc w:val="center"/>
            </w:pPr>
            <w:r>
              <w:t>ActProcRq</w:t>
            </w:r>
          </w:p>
        </w:tc>
        <w:tc>
          <w:tcPr>
            <w:tcW w:w="5097" w:type="dxa"/>
          </w:tcPr>
          <w:p w:rsidR="00D01413" w:rsidRDefault="00D01413" w:rsidP="004361B2">
            <w:pPr>
              <w:jc w:val="center"/>
            </w:pPr>
            <w:r>
              <w:t xml:space="preserve">Procesar mensaje recibido por VCC </w:t>
            </w:r>
          </w:p>
        </w:tc>
      </w:tr>
      <w:tr w:rsidR="00D01413" w:rsidTr="004361B2">
        <w:trPr>
          <w:jc w:val="center"/>
        </w:trPr>
        <w:tc>
          <w:tcPr>
            <w:tcW w:w="3397" w:type="dxa"/>
          </w:tcPr>
          <w:p w:rsidR="00D01413" w:rsidRDefault="00D01413" w:rsidP="004361B2">
            <w:pPr>
              <w:jc w:val="center"/>
            </w:pPr>
            <w:r w:rsidRPr="00D01413">
              <w:t>SubActCambio</w:t>
            </w:r>
          </w:p>
        </w:tc>
        <w:tc>
          <w:tcPr>
            <w:tcW w:w="5097" w:type="dxa"/>
          </w:tcPr>
          <w:p w:rsidR="00D01413" w:rsidRDefault="00B30D00" w:rsidP="004361B2">
            <w:pPr>
              <w:jc w:val="center"/>
            </w:pPr>
            <w:r>
              <w:t>Sensar el espectro y decidir canal optimo</w:t>
            </w:r>
          </w:p>
        </w:tc>
      </w:tr>
      <w:tr w:rsidR="00D01413" w:rsidTr="004361B2">
        <w:trPr>
          <w:jc w:val="center"/>
        </w:trPr>
        <w:tc>
          <w:tcPr>
            <w:tcW w:w="3397" w:type="dxa"/>
          </w:tcPr>
          <w:p w:rsidR="00D01413" w:rsidRPr="00D01413" w:rsidRDefault="00D01413" w:rsidP="004361B2">
            <w:pPr>
              <w:jc w:val="center"/>
            </w:pPr>
            <w:r w:rsidRPr="00D01413">
              <w:t>SubActRespCambio</w:t>
            </w:r>
          </w:p>
        </w:tc>
        <w:tc>
          <w:tcPr>
            <w:tcW w:w="5097" w:type="dxa"/>
          </w:tcPr>
          <w:p w:rsidR="00D01413" w:rsidRDefault="00B30D00" w:rsidP="00B30D00">
            <w:pPr>
              <w:keepNext/>
              <w:jc w:val="center"/>
            </w:pPr>
            <w:r>
              <w:t>Decidir canal con los datos de otro nodo</w:t>
            </w:r>
          </w:p>
        </w:tc>
      </w:tr>
    </w:tbl>
    <w:p w:rsidR="00D01413" w:rsidRDefault="00B30D00" w:rsidP="00B30D00">
      <w:pPr>
        <w:pStyle w:val="Descripcin"/>
        <w:jc w:val="center"/>
      </w:pPr>
      <w:bookmarkStart w:id="64" w:name="_Toc425263529"/>
      <w:r>
        <w:t xml:space="preserve">Tabla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B33587">
        <w:t>.</w:t>
      </w:r>
      <w:r w:rsidR="00295598">
        <w:fldChar w:fldCharType="begin"/>
      </w:r>
      <w:r w:rsidR="00295598">
        <w:instrText xml:space="preserve"> SEQ Tabla \* ARABIC \s 1 </w:instrText>
      </w:r>
      <w:r w:rsidR="00295598">
        <w:fldChar w:fldCharType="separate"/>
      </w:r>
      <w:r w:rsidR="00363CC1">
        <w:rPr>
          <w:noProof/>
        </w:rPr>
        <w:t>2</w:t>
      </w:r>
      <w:r w:rsidR="00295598">
        <w:rPr>
          <w:noProof/>
        </w:rPr>
        <w:fldChar w:fldCharType="end"/>
      </w:r>
      <w:r>
        <w:t xml:space="preserve"> Valores del parámetro Action de los mensajes con destino Optimizer</w:t>
      </w:r>
      <w:bookmarkEnd w:id="64"/>
    </w:p>
    <w:p w:rsidR="00C83BA1" w:rsidRDefault="00B30D00" w:rsidP="00B30D00">
      <w:r>
        <w:lastRenderedPageBreak/>
        <w:t>En el caso de recibir un mensaje con parámetro Action igual a ActProcRq el parámetro Param1 tendrá que tener</w:t>
      </w:r>
      <w:r w:rsidR="006A4B97">
        <w:t xml:space="preserve"> uno de los siguientes valores:</w:t>
      </w:r>
    </w:p>
    <w:tbl>
      <w:tblPr>
        <w:tblStyle w:val="Tablaconcuadrcula"/>
        <w:tblW w:w="0" w:type="auto"/>
        <w:jc w:val="center"/>
        <w:tblLook w:val="04A0" w:firstRow="1" w:lastRow="0" w:firstColumn="1" w:lastColumn="0" w:noHBand="0" w:noVBand="1"/>
      </w:tblPr>
      <w:tblGrid>
        <w:gridCol w:w="3397"/>
        <w:gridCol w:w="5097"/>
      </w:tblGrid>
      <w:tr w:rsidR="00B30D00" w:rsidTr="004361B2">
        <w:trPr>
          <w:jc w:val="center"/>
        </w:trPr>
        <w:tc>
          <w:tcPr>
            <w:tcW w:w="3397" w:type="dxa"/>
          </w:tcPr>
          <w:p w:rsidR="00B30D00" w:rsidRPr="00B11011" w:rsidRDefault="00B30D00" w:rsidP="004361B2">
            <w:pPr>
              <w:jc w:val="center"/>
              <w:rPr>
                <w:b/>
              </w:rPr>
            </w:pPr>
            <w:r w:rsidRPr="00B30D00">
              <w:rPr>
                <w:b/>
              </w:rPr>
              <w:t>OPTPROCACTION</w:t>
            </w:r>
          </w:p>
        </w:tc>
        <w:tc>
          <w:tcPr>
            <w:tcW w:w="5097" w:type="dxa"/>
          </w:tcPr>
          <w:p w:rsidR="00B30D00" w:rsidRPr="00B11011" w:rsidRDefault="00B30D00" w:rsidP="004361B2">
            <w:pPr>
              <w:jc w:val="center"/>
              <w:rPr>
                <w:b/>
              </w:rPr>
            </w:pPr>
            <w:r>
              <w:rPr>
                <w:b/>
              </w:rPr>
              <w:t>Acción que se realiza</w:t>
            </w:r>
          </w:p>
        </w:tc>
      </w:tr>
      <w:tr w:rsidR="00B30D00" w:rsidTr="004361B2">
        <w:trPr>
          <w:jc w:val="center"/>
        </w:trPr>
        <w:tc>
          <w:tcPr>
            <w:tcW w:w="3397" w:type="dxa"/>
          </w:tcPr>
          <w:p w:rsidR="00B30D00" w:rsidRDefault="00B30D00" w:rsidP="004361B2">
            <w:pPr>
              <w:jc w:val="center"/>
            </w:pPr>
            <w:r>
              <w:t>ProcCambioCanal</w:t>
            </w:r>
          </w:p>
        </w:tc>
        <w:tc>
          <w:tcPr>
            <w:tcW w:w="5097" w:type="dxa"/>
          </w:tcPr>
          <w:p w:rsidR="00B30D00" w:rsidRDefault="00B30D00" w:rsidP="004361B2">
            <w:pPr>
              <w:jc w:val="center"/>
            </w:pPr>
            <w:r>
              <w:t>Procesar el mensaje de cambio de canal recibido</w:t>
            </w:r>
          </w:p>
        </w:tc>
      </w:tr>
      <w:tr w:rsidR="00B30D00" w:rsidTr="004361B2">
        <w:trPr>
          <w:jc w:val="center"/>
        </w:trPr>
        <w:tc>
          <w:tcPr>
            <w:tcW w:w="3397" w:type="dxa"/>
          </w:tcPr>
          <w:p w:rsidR="00B30D00" w:rsidRDefault="00B30D00" w:rsidP="004361B2">
            <w:pPr>
              <w:jc w:val="center"/>
            </w:pPr>
            <w:r>
              <w:t>ProcRespCambio</w:t>
            </w:r>
          </w:p>
        </w:tc>
        <w:tc>
          <w:tcPr>
            <w:tcW w:w="5097" w:type="dxa"/>
          </w:tcPr>
          <w:p w:rsidR="00B30D00" w:rsidRDefault="00B30D00" w:rsidP="004361B2">
            <w:pPr>
              <w:jc w:val="center"/>
            </w:pPr>
            <w:r>
              <w:t>Procesar la respuesta a la petición de cambio</w:t>
            </w:r>
          </w:p>
        </w:tc>
      </w:tr>
      <w:tr w:rsidR="00B30D00" w:rsidTr="004361B2">
        <w:trPr>
          <w:jc w:val="center"/>
        </w:trPr>
        <w:tc>
          <w:tcPr>
            <w:tcW w:w="3397" w:type="dxa"/>
          </w:tcPr>
          <w:p w:rsidR="00B30D00" w:rsidRDefault="00B30D00" w:rsidP="004361B2">
            <w:pPr>
              <w:jc w:val="center"/>
            </w:pPr>
            <w:r>
              <w:t>ProcDecFinal</w:t>
            </w:r>
          </w:p>
        </w:tc>
        <w:tc>
          <w:tcPr>
            <w:tcW w:w="5097" w:type="dxa"/>
          </w:tcPr>
          <w:p w:rsidR="00B30D00" w:rsidRDefault="00B30D00" w:rsidP="00B30D00">
            <w:pPr>
              <w:keepNext/>
              <w:jc w:val="center"/>
            </w:pPr>
            <w:r>
              <w:t>Procesar decisión final de cambio de canal</w:t>
            </w:r>
          </w:p>
        </w:tc>
      </w:tr>
    </w:tbl>
    <w:p w:rsidR="00B30D00" w:rsidRPr="00B30D00" w:rsidRDefault="00B30D00" w:rsidP="00B30D00">
      <w:pPr>
        <w:pStyle w:val="Descripcin"/>
        <w:jc w:val="center"/>
      </w:pPr>
      <w:bookmarkStart w:id="65" w:name="_Toc425263530"/>
      <w:r>
        <w:t xml:space="preserve">Tabla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B33587">
        <w:t>.</w:t>
      </w:r>
      <w:r w:rsidR="00295598">
        <w:fldChar w:fldCharType="begin"/>
      </w:r>
      <w:r w:rsidR="00295598">
        <w:instrText xml:space="preserve"> SEQ Tabla \* ARABIC \s 1 </w:instrText>
      </w:r>
      <w:r w:rsidR="00295598">
        <w:fldChar w:fldCharType="separate"/>
      </w:r>
      <w:r w:rsidR="00363CC1">
        <w:rPr>
          <w:noProof/>
        </w:rPr>
        <w:t>3</w:t>
      </w:r>
      <w:r w:rsidR="00295598">
        <w:rPr>
          <w:noProof/>
        </w:rPr>
        <w:fldChar w:fldCharType="end"/>
      </w:r>
      <w:r>
        <w:t xml:space="preserve"> Valores del parámetro Param1 cuando se recibe un mensaje con Action igual a ActProcRq</w:t>
      </w:r>
      <w:bookmarkEnd w:id="65"/>
    </w:p>
    <w:p w:rsidR="0014665C" w:rsidRDefault="0014665C" w:rsidP="0014665C">
      <w:pPr>
        <w:rPr>
          <w:rFonts w:cs="Courier New"/>
        </w:rPr>
      </w:pPr>
      <w:r>
        <w:rPr>
          <w:rFonts w:cs="Courier New"/>
        </w:rPr>
        <w:t>Las funciones que se han implementado o modificado en este sub-módulo se exponen a continuación:</w:t>
      </w:r>
    </w:p>
    <w:p w:rsidR="0014665C" w:rsidRDefault="0014665C" w:rsidP="0014665C">
      <w:pPr>
        <w:pStyle w:val="Prrafodelista"/>
        <w:numPr>
          <w:ilvl w:val="0"/>
          <w:numId w:val="9"/>
        </w:numPr>
        <w:rPr>
          <w:rFonts w:ascii="Courier New" w:hAnsi="Courier New" w:cs="Courier New"/>
          <w:lang w:val="en-US"/>
        </w:rPr>
      </w:pPr>
      <w:r w:rsidRPr="00C47C99">
        <w:rPr>
          <w:rFonts w:ascii="Courier New" w:hAnsi="Courier New" w:cs="Courier New"/>
          <w:lang w:val="en-US"/>
        </w:rPr>
        <w:t>BOOL CRM_Optm_Cons(OPTM_MSSG_RCVD *Peticion)</w:t>
      </w:r>
    </w:p>
    <w:p w:rsidR="0014665C" w:rsidRDefault="0014665C" w:rsidP="0014665C">
      <w:pPr>
        <w:pStyle w:val="Prrafodelista"/>
        <w:rPr>
          <w:rFonts w:cs="Courier New"/>
        </w:rPr>
      </w:pPr>
      <w:r w:rsidRPr="00C47C99">
        <w:rPr>
          <w:rFonts w:cs="Courier New"/>
        </w:rPr>
        <w:t>Es la función encargada de pedir al sub-m</w:t>
      </w:r>
      <w:r>
        <w:rPr>
          <w:rFonts w:cs="Courier New"/>
        </w:rPr>
        <w:t>ódulo Discovery la información del ruido en los canales de las interfaces de 868 MHz y 2,4 GHz, obteniéndose así un canal óptimo por cada interfaz y el valor del RSSI en ese canal. De es</w:t>
      </w:r>
      <w:r w:rsidR="005B3B46">
        <w:rPr>
          <w:rFonts w:cs="Courier New"/>
        </w:rPr>
        <w:t>os dos canales se elegirá el</w:t>
      </w:r>
      <w:r>
        <w:rPr>
          <w:rFonts w:cs="Courier New"/>
        </w:rPr>
        <w:t xml:space="preserve"> óptimo y se guardará la interfaz a la que pertenece.</w:t>
      </w:r>
    </w:p>
    <w:p w:rsidR="00444B72" w:rsidRDefault="0014665C" w:rsidP="0014665C">
      <w:pPr>
        <w:pStyle w:val="Prrafodelista"/>
        <w:rPr>
          <w:rFonts w:cs="Courier New"/>
        </w:rPr>
      </w:pPr>
      <w:r>
        <w:rPr>
          <w:rFonts w:cs="Courier New"/>
        </w:rPr>
        <w:t>Una vez hecho esto se distingue entre si el algoritmo ha sido iniciado en el propio nodo</w:t>
      </w:r>
      <w:r w:rsidR="00444B72">
        <w:rPr>
          <w:rFonts w:cs="Courier New"/>
        </w:rPr>
        <w:t xml:space="preserve"> u otro nodo dependiendo del parámetro Action:</w:t>
      </w:r>
    </w:p>
    <w:p w:rsidR="00444B72" w:rsidRDefault="00444B72" w:rsidP="00444B72">
      <w:pPr>
        <w:pStyle w:val="Prrafodelista"/>
        <w:numPr>
          <w:ilvl w:val="1"/>
          <w:numId w:val="9"/>
        </w:numPr>
        <w:rPr>
          <w:rFonts w:cs="Courier New"/>
        </w:rPr>
      </w:pPr>
      <w:r>
        <w:rPr>
          <w:rFonts w:cs="Courier New"/>
        </w:rPr>
        <w:t xml:space="preserve">Si </w:t>
      </w:r>
      <w:r w:rsidR="0014665C">
        <w:rPr>
          <w:rFonts w:cs="Courier New"/>
        </w:rPr>
        <w:t xml:space="preserve">el parámetro Action del mensaje que </w:t>
      </w:r>
      <w:r>
        <w:rPr>
          <w:rFonts w:cs="Courier New"/>
        </w:rPr>
        <w:t>se ha recibido era SubActCambio</w:t>
      </w:r>
      <w:r w:rsidR="0014665C">
        <w:rPr>
          <w:rFonts w:cs="Courier New"/>
        </w:rPr>
        <w:t xml:space="preserve"> </w:t>
      </w:r>
      <w:r w:rsidR="006A4B97">
        <w:rPr>
          <w:rFonts w:cs="Courier New"/>
        </w:rPr>
        <w:t>se envia</w:t>
      </w:r>
      <w:r w:rsidR="0014665C">
        <w:rPr>
          <w:rFonts w:cs="Courier New"/>
        </w:rPr>
        <w:t xml:space="preserve"> un mensaje por VCC dirigido al sub-módulo Repository del resto de nodos con la información sensada. </w:t>
      </w:r>
    </w:p>
    <w:p w:rsidR="00444B72" w:rsidRDefault="00444B72" w:rsidP="00444B72">
      <w:pPr>
        <w:pStyle w:val="Prrafodelista"/>
        <w:numPr>
          <w:ilvl w:val="1"/>
          <w:numId w:val="9"/>
        </w:numPr>
        <w:rPr>
          <w:rFonts w:cs="Courier New"/>
        </w:rPr>
      </w:pPr>
      <w:r>
        <w:rPr>
          <w:rFonts w:cs="Courier New"/>
        </w:rPr>
        <w:t>P</w:t>
      </w:r>
      <w:r w:rsidR="0014665C">
        <w:rPr>
          <w:rFonts w:cs="Courier New"/>
        </w:rPr>
        <w:t xml:space="preserve">or el contrario, </w:t>
      </w:r>
      <w:r>
        <w:rPr>
          <w:rFonts w:cs="Courier New"/>
        </w:rPr>
        <w:t>si el parámetro Action del mensaje que recibe es SubActRespCambio</w:t>
      </w:r>
      <w:r w:rsidR="0008300C">
        <w:rPr>
          <w:rFonts w:cs="Courier New"/>
        </w:rPr>
        <w:t>,</w:t>
      </w:r>
      <w:r>
        <w:rPr>
          <w:rFonts w:cs="Courier New"/>
        </w:rPr>
        <w:t xml:space="preserve"> </w:t>
      </w:r>
      <w:r w:rsidR="0014665C">
        <w:rPr>
          <w:rFonts w:cs="Courier New"/>
        </w:rPr>
        <w:t xml:space="preserve">que </w:t>
      </w:r>
      <w:r w:rsidR="006A4B97">
        <w:rPr>
          <w:rFonts w:cs="Courier New"/>
        </w:rPr>
        <w:t>indica que</w:t>
      </w:r>
      <w:r w:rsidR="0014665C">
        <w:rPr>
          <w:rFonts w:cs="Courier New"/>
        </w:rPr>
        <w:t xml:space="preserve"> el algoritmo </w:t>
      </w:r>
      <w:r w:rsidR="006A4B97">
        <w:rPr>
          <w:rFonts w:cs="Courier New"/>
        </w:rPr>
        <w:t>ha sido iniciado por</w:t>
      </w:r>
      <w:r w:rsidR="0014665C">
        <w:rPr>
          <w:rFonts w:cs="Courier New"/>
        </w:rPr>
        <w:t xml:space="preserve"> otro nodo, </w:t>
      </w:r>
      <w:r w:rsidR="006A4B97">
        <w:rPr>
          <w:rFonts w:cs="Courier New"/>
        </w:rPr>
        <w:t>se</w:t>
      </w:r>
      <w:r w:rsidR="0014665C">
        <w:rPr>
          <w:rFonts w:cs="Courier New"/>
        </w:rPr>
        <w:t xml:space="preserve"> procesa la información que se ha recibido, detectando si el canal que ha recibido del otro nodo estaba entre </w:t>
      </w:r>
      <w:r w:rsidR="0008300C">
        <w:rPr>
          <w:rFonts w:cs="Courier New"/>
        </w:rPr>
        <w:t>los</w:t>
      </w:r>
      <w:r w:rsidR="0014665C">
        <w:rPr>
          <w:rFonts w:cs="Courier New"/>
        </w:rPr>
        <w:t xml:space="preserve"> </w:t>
      </w:r>
      <w:r w:rsidR="0008300C">
        <w:rPr>
          <w:rFonts w:cs="Courier New"/>
        </w:rPr>
        <w:t xml:space="preserve">mejores </w:t>
      </w:r>
      <w:r w:rsidR="0014665C">
        <w:rPr>
          <w:rFonts w:cs="Courier New"/>
        </w:rPr>
        <w:t>y acepta el canal propuesto</w:t>
      </w:r>
      <w:r w:rsidR="0008300C">
        <w:rPr>
          <w:rFonts w:cs="Courier New"/>
        </w:rPr>
        <w:t>. Si no está entre sus mejores,</w:t>
      </w:r>
      <w:r w:rsidR="0014665C">
        <w:rPr>
          <w:rFonts w:cs="Courier New"/>
        </w:rPr>
        <w:t xml:space="preserve"> manda su mejor canal al resto de nodos</w:t>
      </w:r>
      <w:r>
        <w:rPr>
          <w:rFonts w:cs="Courier New"/>
        </w:rPr>
        <w:t>.</w:t>
      </w:r>
    </w:p>
    <w:p w:rsidR="0014665C" w:rsidRPr="00444B72" w:rsidRDefault="0014665C" w:rsidP="00444B72">
      <w:pPr>
        <w:pStyle w:val="Prrafodelista"/>
        <w:rPr>
          <w:rFonts w:cs="Courier New"/>
        </w:rPr>
      </w:pPr>
      <w:r w:rsidRPr="00444B72">
        <w:rPr>
          <w:rFonts w:cs="Courier New"/>
        </w:rPr>
        <w:t>Todo es</w:t>
      </w:r>
      <w:r w:rsidR="006E7092" w:rsidRPr="00444B72">
        <w:rPr>
          <w:rFonts w:cs="Courier New"/>
        </w:rPr>
        <w:t>to queda resumido en la</w:t>
      </w:r>
      <w:r w:rsidR="00F52692" w:rsidRPr="00444B72">
        <w:rPr>
          <w:rFonts w:cs="Courier New"/>
        </w:rPr>
        <w:t>s</w:t>
      </w:r>
      <w:r w:rsidR="006E7092" w:rsidRPr="00444B72">
        <w:rPr>
          <w:rFonts w:cs="Courier New"/>
        </w:rPr>
        <w:t xml:space="preserve"> Figura 4</w:t>
      </w:r>
      <w:r w:rsidRPr="00444B72">
        <w:rPr>
          <w:rFonts w:cs="Courier New"/>
        </w:rPr>
        <w:t>.2</w:t>
      </w:r>
      <w:r w:rsidR="00F52692" w:rsidRPr="00444B72">
        <w:rPr>
          <w:rFonts w:cs="Courier New"/>
        </w:rPr>
        <w:t xml:space="preserve"> y 4.3</w:t>
      </w:r>
      <w:r w:rsidRPr="00444B72">
        <w:rPr>
          <w:rFonts w:cs="Courier New"/>
        </w:rPr>
        <w:t>.</w:t>
      </w:r>
    </w:p>
    <w:p w:rsidR="0014665C" w:rsidRDefault="00F52692" w:rsidP="00F52692">
      <w:pPr>
        <w:pStyle w:val="Prrafodelista"/>
        <w:keepNext/>
        <w:ind w:left="0"/>
      </w:pPr>
      <w:r>
        <w:rPr>
          <w:noProof/>
          <w:lang w:eastAsia="es-ES"/>
        </w:rPr>
        <w:drawing>
          <wp:inline distT="0" distB="0" distL="0" distR="0" wp14:anchorId="481F6D3A" wp14:editId="78AE36A3">
            <wp:extent cx="5400040" cy="2173605"/>
            <wp:effectExtent l="0" t="0" r="0" b="0"/>
            <wp:docPr id="14" name="Imagen 14" descr="C:\Users\Manuel\AppData\Local\Microsoft\Windows\INetCache\Content.Word\acciones_inicio_algoritmo_propio_no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uel\AppData\Local\Microsoft\Windows\INetCache\Content.Word\acciones_inicio_algoritmo_propio_nod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173605"/>
                    </a:xfrm>
                    <a:prstGeom prst="rect">
                      <a:avLst/>
                    </a:prstGeom>
                    <a:noFill/>
                    <a:ln>
                      <a:noFill/>
                    </a:ln>
                  </pic:spPr>
                </pic:pic>
              </a:graphicData>
            </a:graphic>
          </wp:inline>
        </w:drawing>
      </w:r>
    </w:p>
    <w:p w:rsidR="0014665C" w:rsidRDefault="0014665C" w:rsidP="0014665C">
      <w:pPr>
        <w:pStyle w:val="Descripcin"/>
        <w:jc w:val="center"/>
      </w:pPr>
      <w:bookmarkStart w:id="66" w:name="_Toc425263512"/>
      <w:r>
        <w:t xml:space="preserve">Figura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2</w:t>
      </w:r>
      <w:r w:rsidR="00295598">
        <w:rPr>
          <w:noProof/>
        </w:rPr>
        <w:fldChar w:fldCharType="end"/>
      </w:r>
      <w:r>
        <w:t xml:space="preserve"> Diagrama con las acciones que realiza la función Cons y los parámetros Action que se pasan</w:t>
      </w:r>
      <w:r w:rsidR="00F52692">
        <w:t xml:space="preserve"> cuando inicia el algoritmo el propio nodo</w:t>
      </w:r>
      <w:bookmarkEnd w:id="66"/>
    </w:p>
    <w:p w:rsidR="00F52692" w:rsidRDefault="00363CC1" w:rsidP="00C83BA1">
      <w:pPr>
        <w:keepNext/>
        <w:jc w:val="center"/>
      </w:pPr>
      <w:r>
        <w:lastRenderedPageBreak/>
        <w:pict>
          <v:shape id="_x0000_i1029" type="#_x0000_t75" style="width:425.05pt;height:171.2pt">
            <v:imagedata r:id="rId43" o:title="diagrama_cambio_canal_otro_nodo"/>
          </v:shape>
        </w:pict>
      </w:r>
    </w:p>
    <w:p w:rsidR="005E1E05" w:rsidRDefault="00F52692" w:rsidP="00F52692">
      <w:pPr>
        <w:pStyle w:val="Descripcin"/>
        <w:jc w:val="center"/>
      </w:pPr>
      <w:bookmarkStart w:id="67" w:name="_Toc425263513"/>
      <w:r>
        <w:t xml:space="preserve">Figura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3</w:t>
      </w:r>
      <w:r w:rsidR="00295598">
        <w:rPr>
          <w:noProof/>
        </w:rPr>
        <w:fldChar w:fldCharType="end"/>
      </w:r>
      <w:r>
        <w:t xml:space="preserve"> Diagrama con las acciones que realiza la función Cons y los parámetros Action que se pasan cuando inicia el algoritmo otro nodo de la red</w:t>
      </w:r>
      <w:bookmarkEnd w:id="67"/>
    </w:p>
    <w:p w:rsidR="00647AF2" w:rsidRPr="00647AF2" w:rsidRDefault="00647AF2" w:rsidP="00647AF2">
      <w:r>
        <w:t>Los parámetros que se pasan a los sub-módulos se encuentran en el apartado correspondiente a ese sub-módulo.</w:t>
      </w:r>
    </w:p>
    <w:p w:rsidR="0014665C" w:rsidRDefault="0014665C" w:rsidP="0014665C">
      <w:pPr>
        <w:pStyle w:val="Prrafodelista"/>
        <w:numPr>
          <w:ilvl w:val="0"/>
          <w:numId w:val="9"/>
        </w:numPr>
        <w:rPr>
          <w:rFonts w:ascii="Courier New" w:hAnsi="Courier New" w:cs="Courier New"/>
        </w:rPr>
      </w:pPr>
      <w:r w:rsidRPr="005F202F">
        <w:rPr>
          <w:rFonts w:ascii="Courier New" w:hAnsi="Courier New" w:cs="Courier New"/>
        </w:rPr>
        <w:t>BOOL CRM_Optm_Calcular_Costes(BYTE n_rtx)</w:t>
      </w:r>
    </w:p>
    <w:p w:rsidR="0014665C" w:rsidRPr="009F5FB7" w:rsidRDefault="0014665C" w:rsidP="0014665C">
      <w:pPr>
        <w:pStyle w:val="Prrafodelista"/>
        <w:rPr>
          <w:rFonts w:cs="Courier New"/>
        </w:rPr>
      </w:pPr>
      <w:r>
        <w:rPr>
          <w:rFonts w:cs="Courier New"/>
        </w:rPr>
        <w:t xml:space="preserve">Esta función se encarga de calcular los costes asociados a la transmisión en un canal ruidoso y los costes de cambiar de canal para decidir si iniciar o no el proceso para cambiar de canal. Se pide de argumento el número de retransmisiones del último mensaje de aplicación que se ha intentado enviar y el valor de salida es  </w:t>
      </w:r>
      <w:r w:rsidRPr="009F5FB7">
        <w:rPr>
          <w:rFonts w:cs="Courier New"/>
          <w:i/>
        </w:rPr>
        <w:t>TRUE</w:t>
      </w:r>
      <w:r>
        <w:rPr>
          <w:rFonts w:cs="Courier New"/>
        </w:rPr>
        <w:t xml:space="preserve"> o </w:t>
      </w:r>
      <w:r w:rsidRPr="009F5FB7">
        <w:rPr>
          <w:rFonts w:cs="Courier New"/>
          <w:i/>
        </w:rPr>
        <w:t>FALSE</w:t>
      </w:r>
      <w:r>
        <w:rPr>
          <w:rFonts w:cs="Courier New"/>
          <w:i/>
        </w:rPr>
        <w:t xml:space="preserve"> </w:t>
      </w:r>
      <w:r>
        <w:rPr>
          <w:rFonts w:cs="Courier New"/>
        </w:rPr>
        <w:t xml:space="preserve">dependiendo </w:t>
      </w:r>
      <w:r w:rsidR="0008300C">
        <w:rPr>
          <w:rFonts w:cs="Courier New"/>
        </w:rPr>
        <w:t>si se decide iniciar el algoritmo o no</w:t>
      </w:r>
      <w:r>
        <w:rPr>
          <w:rFonts w:cs="Courier New"/>
        </w:rPr>
        <w:t>.</w:t>
      </w:r>
    </w:p>
    <w:p w:rsidR="0014665C" w:rsidRPr="005F202F" w:rsidRDefault="0014665C" w:rsidP="0014665C">
      <w:pPr>
        <w:pStyle w:val="Prrafodelista"/>
        <w:rPr>
          <w:rFonts w:cs="Courier New"/>
        </w:rPr>
      </w:pPr>
    </w:p>
    <w:p w:rsidR="0014665C" w:rsidRDefault="0014665C" w:rsidP="0014665C">
      <w:pPr>
        <w:pStyle w:val="Prrafodelista"/>
        <w:numPr>
          <w:ilvl w:val="0"/>
          <w:numId w:val="9"/>
        </w:numPr>
        <w:rPr>
          <w:rFonts w:ascii="Courier New" w:hAnsi="Courier New" w:cs="Courier New"/>
          <w:lang w:val="en-US"/>
        </w:rPr>
      </w:pPr>
      <w:r w:rsidRPr="00C80991">
        <w:rPr>
          <w:rFonts w:ascii="Courier New" w:hAnsi="Courier New" w:cs="Courier New"/>
          <w:lang w:val="en-US"/>
        </w:rPr>
        <w:t>BOOL CRM</w:t>
      </w:r>
      <w:r w:rsidRPr="005F202F">
        <w:rPr>
          <w:rFonts w:ascii="Courier New" w:hAnsi="Courier New" w:cs="Courier New"/>
          <w:lang w:val="en-US"/>
        </w:rPr>
        <w:t>_Optm_Processor(OPTM_MSSG_RCVD *Peticion)</w:t>
      </w:r>
    </w:p>
    <w:p w:rsidR="0014665C" w:rsidRDefault="0014665C" w:rsidP="0014665C">
      <w:pPr>
        <w:pStyle w:val="Prrafodelista"/>
        <w:rPr>
          <w:rFonts w:cs="Courier New"/>
        </w:rPr>
      </w:pPr>
      <w:r w:rsidRPr="009F5FB7">
        <w:rPr>
          <w:rFonts w:cs="Courier New"/>
        </w:rPr>
        <w:t>Esta fun</w:t>
      </w:r>
      <w:r>
        <w:rPr>
          <w:rFonts w:cs="Courier New"/>
        </w:rPr>
        <w:t>ció</w:t>
      </w:r>
      <w:r w:rsidRPr="009F5FB7">
        <w:rPr>
          <w:rFonts w:cs="Courier New"/>
        </w:rPr>
        <w:t>n es la que se encarga de procesar los mensajes provenientes de otros nodos.</w:t>
      </w:r>
      <w:r>
        <w:rPr>
          <w:rFonts w:cs="Courier New"/>
        </w:rPr>
        <w:t xml:space="preserve"> Existen tres tipos de mensajes de respuesta, una petición de cambio de canal, una respuesta a la petición de cambio o una decisión final.</w:t>
      </w:r>
    </w:p>
    <w:p w:rsidR="0014665C" w:rsidRDefault="0014665C" w:rsidP="0014665C">
      <w:pPr>
        <w:pStyle w:val="Prrafodelista"/>
        <w:rPr>
          <w:rFonts w:cs="Courier New"/>
        </w:rPr>
      </w:pPr>
      <w:r>
        <w:rPr>
          <w:rFonts w:cs="Courier New"/>
        </w:rPr>
        <w:t>Dependiendo del estado en el que se encuentre el nodo receptor y del mensaje que reciba se realizará una acción u otra. Las acciones realizadas se detallan a continuación:</w:t>
      </w:r>
    </w:p>
    <w:p w:rsidR="0014665C" w:rsidRDefault="0014665C" w:rsidP="0014665C">
      <w:pPr>
        <w:pStyle w:val="Prrafodelista"/>
        <w:numPr>
          <w:ilvl w:val="1"/>
          <w:numId w:val="9"/>
        </w:numPr>
        <w:rPr>
          <w:rFonts w:cs="Courier New"/>
        </w:rPr>
      </w:pPr>
      <w:r>
        <w:rPr>
          <w:rFonts w:cs="Courier New"/>
        </w:rPr>
        <w:t xml:space="preserve">Estado “Clear”. Cuando se esté en este estado sólo se procesarán los mensajes de petición de cambio de canal. El parámetro </w:t>
      </w:r>
      <w:r w:rsidR="00C432F6">
        <w:rPr>
          <w:rFonts w:cs="Courier New"/>
        </w:rPr>
        <w:t>Param1</w:t>
      </w:r>
      <w:r>
        <w:rPr>
          <w:rFonts w:cs="Courier New"/>
        </w:rPr>
        <w:t xml:space="preserve"> del mensaje dirigido al sub-módulo Optimizer tiene que ser ProcCambioCanal.</w:t>
      </w:r>
    </w:p>
    <w:p w:rsidR="0014665C" w:rsidRDefault="0014665C" w:rsidP="0014665C">
      <w:pPr>
        <w:pStyle w:val="Prrafodelista"/>
        <w:ind w:left="1440"/>
        <w:rPr>
          <w:rFonts w:cs="Courier New"/>
        </w:rPr>
      </w:pPr>
      <w:r>
        <w:rPr>
          <w:rFonts w:cs="Courier New"/>
        </w:rPr>
        <w:t xml:space="preserve">Cuando llegue un mensaje con ese parámetro se calculan los costes de cambio de canal y de transmisión en el canal actual y se manda respuesta al resto de nodos. </w:t>
      </w:r>
      <w:r w:rsidR="00C432F6">
        <w:rPr>
          <w:rFonts w:cs="Courier New"/>
        </w:rPr>
        <w:t xml:space="preserve">Esto queda resumido en la Figura 4.4. </w:t>
      </w:r>
      <w:r>
        <w:rPr>
          <w:rFonts w:cs="Courier New"/>
        </w:rPr>
        <w:t xml:space="preserve">Si la respuesta es positiva se llama a la función </w:t>
      </w:r>
      <w:r w:rsidRPr="00C80991">
        <w:rPr>
          <w:rFonts w:ascii="Courier New" w:hAnsi="Courier New" w:cs="Courier New"/>
        </w:rPr>
        <w:t>CRM_Optm_Cons</w:t>
      </w:r>
      <w:r>
        <w:rPr>
          <w:rFonts w:ascii="Courier New" w:hAnsi="Courier New" w:cs="Courier New"/>
        </w:rPr>
        <w:t xml:space="preserve"> </w:t>
      </w:r>
      <w:r w:rsidR="00C432F6">
        <w:rPr>
          <w:rFonts w:cs="Courier New"/>
        </w:rPr>
        <w:t>para que haga una petición a Discovery para que</w:t>
      </w:r>
      <w:r>
        <w:rPr>
          <w:rFonts w:cs="Courier New"/>
        </w:rPr>
        <w:t xml:space="preserve"> realice el sensado del medio</w:t>
      </w:r>
      <w:r w:rsidR="00C432F6">
        <w:rPr>
          <w:rFonts w:cs="Courier New"/>
        </w:rPr>
        <w:t xml:space="preserve"> y finalmente se decide el canal óptimo.</w:t>
      </w:r>
      <w:r>
        <w:rPr>
          <w:rFonts w:cs="Courier New"/>
        </w:rPr>
        <w:t xml:space="preserve"> </w:t>
      </w:r>
    </w:p>
    <w:p w:rsidR="0014665C" w:rsidRDefault="00363CC1" w:rsidP="00C432F6">
      <w:pPr>
        <w:keepNext/>
      </w:pPr>
      <w:r>
        <w:rPr>
          <w:noProof/>
          <w:lang w:eastAsia="es-ES"/>
        </w:rPr>
        <w:lastRenderedPageBreak/>
        <w:pict>
          <v:shape id="_x0000_i1030" type="#_x0000_t75" style="width:425.05pt;height:171.2pt">
            <v:imagedata r:id="rId43" o:title="diagrama_cambio_canal_otro_nodo"/>
          </v:shape>
        </w:pict>
      </w:r>
    </w:p>
    <w:p w:rsidR="0014665C" w:rsidRPr="0084256C" w:rsidRDefault="0014665C" w:rsidP="0014665C">
      <w:pPr>
        <w:pStyle w:val="Descripcin"/>
        <w:jc w:val="center"/>
        <w:rPr>
          <w:rFonts w:cs="Courier New"/>
        </w:rPr>
      </w:pPr>
      <w:bookmarkStart w:id="68" w:name="_Toc425263514"/>
      <w:r>
        <w:t xml:space="preserve">Figura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4</w:t>
      </w:r>
      <w:r w:rsidR="00295598">
        <w:rPr>
          <w:noProof/>
        </w:rPr>
        <w:fldChar w:fldCharType="end"/>
      </w:r>
      <w:r>
        <w:t xml:space="preserve"> Diagrama de mensajes entre sub-módulos cuando se recibe una petición de cambio de canal</w:t>
      </w:r>
      <w:bookmarkEnd w:id="68"/>
    </w:p>
    <w:p w:rsidR="0014665C" w:rsidRDefault="0014665C" w:rsidP="0014665C">
      <w:pPr>
        <w:pStyle w:val="Prrafodelista"/>
        <w:numPr>
          <w:ilvl w:val="1"/>
          <w:numId w:val="9"/>
        </w:numPr>
        <w:rPr>
          <w:rFonts w:cs="Courier New"/>
        </w:rPr>
      </w:pPr>
      <w:r>
        <w:rPr>
          <w:rFonts w:cs="Courier New"/>
        </w:rPr>
        <w:t xml:space="preserve">Estado “EsperandoDecisionRestoNodos”. En este estado se esperan las respuestas al cambio de canal de todos los nodos que estén conectados. Si se recibe una respuesta negativa se evalúa el porcentaje de mensajes de aplicación que se han intercambiado y si hay uno con el que </w:t>
      </w:r>
      <w:r w:rsidR="0008300C">
        <w:rPr>
          <w:rFonts w:cs="Courier New"/>
        </w:rPr>
        <w:t xml:space="preserve">ha intercambiado un porcentaje alto de mensajes </w:t>
      </w:r>
      <w:r>
        <w:rPr>
          <w:rFonts w:cs="Courier New"/>
        </w:rPr>
        <w:t>se rechaza el cam</w:t>
      </w:r>
      <w:r w:rsidR="00B30D00">
        <w:rPr>
          <w:rFonts w:cs="Courier New"/>
        </w:rPr>
        <w:t xml:space="preserve">bio de canal; si no ha intercambiado </w:t>
      </w:r>
      <w:r w:rsidR="0008300C">
        <w:rPr>
          <w:rFonts w:cs="Courier New"/>
        </w:rPr>
        <w:t xml:space="preserve">un porcentaje alto </w:t>
      </w:r>
      <w:r>
        <w:rPr>
          <w:rFonts w:cs="Courier New"/>
        </w:rPr>
        <w:t xml:space="preserve">sigue con el proceso de cambio. El parámetro </w:t>
      </w:r>
      <w:r w:rsidR="00C432F6">
        <w:rPr>
          <w:rFonts w:cs="Courier New"/>
        </w:rPr>
        <w:t>Param1</w:t>
      </w:r>
      <w:r>
        <w:rPr>
          <w:rFonts w:cs="Courier New"/>
        </w:rPr>
        <w:t xml:space="preserve"> del mensaje dirigido al sub-módulo Optimiz</w:t>
      </w:r>
      <w:r w:rsidR="00C432F6">
        <w:rPr>
          <w:rFonts w:cs="Courier New"/>
        </w:rPr>
        <w:t>er tiene que ser ProcRespCambio</w:t>
      </w:r>
      <w:r>
        <w:rPr>
          <w:rFonts w:cs="Courier New"/>
        </w:rPr>
        <w:t>.</w:t>
      </w:r>
    </w:p>
    <w:p w:rsidR="0014665C" w:rsidRDefault="0014665C" w:rsidP="008C6A15">
      <w:pPr>
        <w:pStyle w:val="Prrafodelista"/>
        <w:ind w:left="1440"/>
        <w:rPr>
          <w:rFonts w:cs="Courier New"/>
        </w:rPr>
      </w:pPr>
      <w:r>
        <w:rPr>
          <w:rFonts w:cs="Courier New"/>
        </w:rPr>
        <w:t>Los pasos de mensajes entre los sub-módulos cuando se recibe una respuesta a un mensaje de cambio de can</w:t>
      </w:r>
      <w:r w:rsidR="006E7092">
        <w:rPr>
          <w:rFonts w:cs="Courier New"/>
        </w:rPr>
        <w:t>al queda resumido en la Figura 4</w:t>
      </w:r>
      <w:r w:rsidR="00C83BA1">
        <w:rPr>
          <w:rFonts w:cs="Courier New"/>
        </w:rPr>
        <w:t>.5</w:t>
      </w:r>
      <w:r w:rsidR="008C6A15">
        <w:rPr>
          <w:rFonts w:cs="Courier New"/>
        </w:rPr>
        <w:t>.</w:t>
      </w:r>
    </w:p>
    <w:p w:rsidR="0014665C" w:rsidRDefault="00363CC1" w:rsidP="0014665C">
      <w:pPr>
        <w:keepNext/>
        <w:jc w:val="center"/>
      </w:pPr>
      <w:r>
        <w:rPr>
          <w:rFonts w:cs="Courier New"/>
          <w:noProof/>
          <w:lang w:eastAsia="es-ES"/>
        </w:rPr>
        <w:pict>
          <v:shape id="_x0000_i1031" type="#_x0000_t75" style="width:383.1pt;height:203.25pt">
            <v:imagedata r:id="rId44" o:title="resp_pet_cambio"/>
          </v:shape>
        </w:pict>
      </w:r>
    </w:p>
    <w:p w:rsidR="0014665C" w:rsidRPr="006A1295" w:rsidRDefault="0014665C" w:rsidP="0014665C">
      <w:pPr>
        <w:pStyle w:val="Descripcin"/>
        <w:jc w:val="center"/>
        <w:rPr>
          <w:rFonts w:cs="Courier New"/>
        </w:rPr>
      </w:pPr>
      <w:bookmarkStart w:id="69" w:name="_Toc425263515"/>
      <w:r>
        <w:t xml:space="preserve">Figura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5</w:t>
      </w:r>
      <w:r w:rsidR="00295598">
        <w:rPr>
          <w:noProof/>
        </w:rPr>
        <w:fldChar w:fldCharType="end"/>
      </w:r>
      <w:r>
        <w:t xml:space="preserve"> </w:t>
      </w:r>
      <w:r w:rsidRPr="00321504">
        <w:t xml:space="preserve">Diagrama de mensajes entre sub-módulos cuando se recibe una </w:t>
      </w:r>
      <w:r>
        <w:t>respuesta a una petición</w:t>
      </w:r>
      <w:r w:rsidRPr="00321504">
        <w:t xml:space="preserve"> de cambio de canal</w:t>
      </w:r>
      <w:bookmarkEnd w:id="69"/>
    </w:p>
    <w:p w:rsidR="0014665C" w:rsidRPr="006A1295" w:rsidRDefault="0014665C" w:rsidP="0014665C">
      <w:pPr>
        <w:pStyle w:val="Prrafodelista"/>
        <w:numPr>
          <w:ilvl w:val="1"/>
          <w:numId w:val="9"/>
        </w:numPr>
        <w:rPr>
          <w:rFonts w:cs="Courier New"/>
        </w:rPr>
      </w:pPr>
      <w:r w:rsidRPr="006A1295">
        <w:rPr>
          <w:rFonts w:cs="Courier New"/>
        </w:rPr>
        <w:t xml:space="preserve">Estado “EsperandoDecFinal”. En este estado todos los nodos en la red deciden a qué canal cambiarse. </w:t>
      </w:r>
      <w:r w:rsidR="006B2F74">
        <w:rPr>
          <w:rFonts w:cs="Courier New"/>
        </w:rPr>
        <w:t xml:space="preserve">Todos los </w:t>
      </w:r>
      <w:r w:rsidRPr="006A1295">
        <w:rPr>
          <w:rFonts w:cs="Courier New"/>
        </w:rPr>
        <w:t>nodo</w:t>
      </w:r>
      <w:r w:rsidR="006B2F74">
        <w:rPr>
          <w:rFonts w:cs="Courier New"/>
        </w:rPr>
        <w:t>s de la red</w:t>
      </w:r>
      <w:r w:rsidRPr="006A1295">
        <w:rPr>
          <w:rFonts w:cs="Courier New"/>
        </w:rPr>
        <w:t xml:space="preserve"> recibe</w:t>
      </w:r>
      <w:r w:rsidR="006B2F74">
        <w:rPr>
          <w:rFonts w:cs="Courier New"/>
        </w:rPr>
        <w:t>n</w:t>
      </w:r>
      <w:r w:rsidRPr="006A1295">
        <w:rPr>
          <w:rFonts w:cs="Courier New"/>
        </w:rPr>
        <w:t xml:space="preserve"> la información del espectro del </w:t>
      </w:r>
      <w:r w:rsidR="006B2F74">
        <w:rPr>
          <w:rFonts w:cs="Courier New"/>
        </w:rPr>
        <w:t>nodo que inició la estrategia</w:t>
      </w:r>
      <w:r w:rsidRPr="006A1295">
        <w:rPr>
          <w:rFonts w:cs="Courier New"/>
        </w:rPr>
        <w:t xml:space="preserve"> y comprueba</w:t>
      </w:r>
      <w:r w:rsidR="006B2F74">
        <w:rPr>
          <w:rFonts w:cs="Courier New"/>
        </w:rPr>
        <w:t>n</w:t>
      </w:r>
      <w:r w:rsidRPr="006A1295">
        <w:rPr>
          <w:rFonts w:cs="Courier New"/>
        </w:rPr>
        <w:t xml:space="preserve"> si el canal elegido</w:t>
      </w:r>
      <w:r w:rsidR="006B2F74">
        <w:rPr>
          <w:rFonts w:cs="Courier New"/>
        </w:rPr>
        <w:t xml:space="preserve"> por</w:t>
      </w:r>
      <w:r w:rsidR="00C432F6">
        <w:rPr>
          <w:rFonts w:cs="Courier New"/>
        </w:rPr>
        <w:t xml:space="preserve"> ese</w:t>
      </w:r>
      <w:r w:rsidR="006B2F74">
        <w:rPr>
          <w:rFonts w:cs="Courier New"/>
        </w:rPr>
        <w:t xml:space="preserve"> </w:t>
      </w:r>
      <w:r w:rsidRPr="006A1295">
        <w:rPr>
          <w:rFonts w:cs="Courier New"/>
        </w:rPr>
        <w:t xml:space="preserve">está entre sus mejores. Si </w:t>
      </w:r>
      <w:r w:rsidR="006B2F74">
        <w:rPr>
          <w:rFonts w:cs="Courier New"/>
        </w:rPr>
        <w:t xml:space="preserve">lo está </w:t>
      </w:r>
      <w:r w:rsidRPr="006A1295">
        <w:rPr>
          <w:rFonts w:cs="Courier New"/>
        </w:rPr>
        <w:t>manda un mensaje al resto de nodos confirmando que se va a cambiar</w:t>
      </w:r>
      <w:r w:rsidR="006B2F74">
        <w:rPr>
          <w:rFonts w:cs="Courier New"/>
        </w:rPr>
        <w:t xml:space="preserve"> a ese canal</w:t>
      </w:r>
      <w:r w:rsidRPr="006A1295">
        <w:rPr>
          <w:rFonts w:cs="Courier New"/>
        </w:rPr>
        <w:t xml:space="preserve"> y se cambia de canal. </w:t>
      </w:r>
      <w:r w:rsidR="006B2F74">
        <w:rPr>
          <w:rFonts w:cs="Courier New"/>
        </w:rPr>
        <w:t xml:space="preserve">Si no está entre sus mejores rechaza el cambio a ese canal y se cambia al que decidió inicialmente. </w:t>
      </w:r>
      <w:r w:rsidRPr="006A1295">
        <w:rPr>
          <w:rFonts w:cs="Courier New"/>
        </w:rPr>
        <w:t xml:space="preserve">El resultado de este estado siempre va a ser un cambio de canal. </w:t>
      </w:r>
      <w:r w:rsidRPr="006A1295">
        <w:rPr>
          <w:rFonts w:cs="Courier New"/>
        </w:rPr>
        <w:lastRenderedPageBreak/>
        <w:t xml:space="preserve">El parámetro Action del mensaje dirigido al sub-módulo Optimizer tiene que ser </w:t>
      </w:r>
      <w:r w:rsidR="00CB00EA">
        <w:rPr>
          <w:rFonts w:cs="Courier New"/>
        </w:rPr>
        <w:t xml:space="preserve">ActProcRq con Param1 </w:t>
      </w:r>
      <w:r w:rsidRPr="006A1295">
        <w:rPr>
          <w:rFonts w:cs="Courier New"/>
        </w:rPr>
        <w:t xml:space="preserve">ProcRespCambio si es un mensaje de respuesta afirmativa o negativa a una petición, o </w:t>
      </w:r>
      <w:r w:rsidR="00A77794">
        <w:rPr>
          <w:rFonts w:cs="Courier New"/>
        </w:rPr>
        <w:t xml:space="preserve">SubActRespCambio con Param1 </w:t>
      </w:r>
      <w:r w:rsidRPr="006A1295">
        <w:rPr>
          <w:rFonts w:cs="Courier New"/>
        </w:rPr>
        <w:t>ProcDecFinal si ya se ha recibido el canal óptimo de ese nodo y se ha decidido no cambiar a ese.</w:t>
      </w:r>
      <w:r>
        <w:rPr>
          <w:rFonts w:cs="Courier New"/>
        </w:rPr>
        <w:t xml:space="preserve"> Los pasos de mensajes entre sub-módulos cuando se recibe una respuesta con un canal distinto al que se propuso inicialmente viene resumido en la Figura </w:t>
      </w:r>
      <w:r w:rsidR="006E7092">
        <w:rPr>
          <w:rFonts w:cs="Courier New"/>
        </w:rPr>
        <w:t>4</w:t>
      </w:r>
      <w:r>
        <w:rPr>
          <w:rFonts w:cs="Courier New"/>
        </w:rPr>
        <w:t>.</w:t>
      </w:r>
      <w:r w:rsidR="00C83BA1">
        <w:rPr>
          <w:rFonts w:cs="Courier New"/>
        </w:rPr>
        <w:t>6</w:t>
      </w:r>
      <w:r>
        <w:rPr>
          <w:rFonts w:cs="Courier New"/>
        </w:rPr>
        <w:t>.</w:t>
      </w:r>
    </w:p>
    <w:p w:rsidR="0014665C" w:rsidRDefault="00363CC1" w:rsidP="0014665C">
      <w:pPr>
        <w:keepNext/>
        <w:jc w:val="center"/>
      </w:pPr>
      <w:r>
        <w:rPr>
          <w:rFonts w:cs="Courier New"/>
          <w:noProof/>
          <w:lang w:eastAsia="es-ES"/>
        </w:rPr>
        <w:pict>
          <v:shape id="_x0000_i1032" type="#_x0000_t75" style="width:400.65pt;height:179.8pt">
            <v:imagedata r:id="rId45" o:title="cambio_a_canal_diferente"/>
          </v:shape>
        </w:pict>
      </w:r>
    </w:p>
    <w:p w:rsidR="0014665C" w:rsidRDefault="0014665C" w:rsidP="0014665C">
      <w:pPr>
        <w:pStyle w:val="Descripcin"/>
        <w:jc w:val="center"/>
        <w:rPr>
          <w:noProof/>
        </w:rPr>
      </w:pPr>
      <w:bookmarkStart w:id="70" w:name="_Toc425263516"/>
      <w:r>
        <w:t xml:space="preserve">Figura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6</w:t>
      </w:r>
      <w:r w:rsidR="00295598">
        <w:rPr>
          <w:noProof/>
        </w:rPr>
        <w:fldChar w:fldCharType="end"/>
      </w:r>
      <w:r w:rsidR="00D63CD6">
        <w:t xml:space="preserve"> D</w:t>
      </w:r>
      <w:r w:rsidRPr="00990A7A">
        <w:t xml:space="preserve">iagrama de mensajes entre sub-módulos cuando se recibe una </w:t>
      </w:r>
      <w:r>
        <w:t>respuesta</w:t>
      </w:r>
      <w:r w:rsidRPr="00990A7A">
        <w:t xml:space="preserve"> de cambio de canal</w:t>
      </w:r>
      <w:r>
        <w:rPr>
          <w:noProof/>
        </w:rPr>
        <w:t xml:space="preserve"> con un canal diferente al propuesto inicialmente</w:t>
      </w:r>
      <w:bookmarkEnd w:id="70"/>
    </w:p>
    <w:p w:rsidR="00D31393" w:rsidRDefault="0014665C" w:rsidP="0014665C">
      <w:pPr>
        <w:pStyle w:val="Ttulo3"/>
      </w:pPr>
      <w:bookmarkStart w:id="71" w:name="_Toc423519239"/>
      <w:bookmarkStart w:id="72" w:name="_Toc425263484"/>
      <w:r>
        <w:t>Repository</w:t>
      </w:r>
      <w:bookmarkEnd w:id="71"/>
      <w:bookmarkEnd w:id="72"/>
    </w:p>
    <w:p w:rsidR="0014665C" w:rsidRDefault="0014665C" w:rsidP="0014665C">
      <w:r>
        <w:t>Este sub-módulo será el encargado de almacenar la información que se reciba del resto de nodos de la red y enviarla al resto de sub-módulos si se la piden. La estructura de los mensajes con destino este sub-módulo es la siguiente:</w:t>
      </w:r>
    </w:p>
    <w:p w:rsidR="00647AF2" w:rsidRPr="00D63CD6" w:rsidRDefault="00647AF2" w:rsidP="00647AF2">
      <w:pPr>
        <w:autoSpaceDE w:val="0"/>
        <w:autoSpaceDN w:val="0"/>
        <w:adjustRightInd w:val="0"/>
        <w:spacing w:after="0" w:line="240" w:lineRule="auto"/>
        <w:ind w:left="1416"/>
        <w:rPr>
          <w:rFonts w:ascii="Courier New" w:hAnsi="Courier New" w:cs="Courier New"/>
          <w:lang w:val="en-US"/>
        </w:rPr>
      </w:pPr>
      <w:r w:rsidRPr="00D63CD6">
        <w:rPr>
          <w:rFonts w:ascii="Courier New" w:hAnsi="Courier New" w:cs="Courier New"/>
          <w:lang w:val="en-US"/>
        </w:rPr>
        <w:t>typedef struct _REPO_MSSG_RCVD</w:t>
      </w:r>
    </w:p>
    <w:p w:rsidR="00647AF2" w:rsidRPr="00D63CD6" w:rsidRDefault="00647AF2" w:rsidP="00647AF2">
      <w:pPr>
        <w:autoSpaceDE w:val="0"/>
        <w:autoSpaceDN w:val="0"/>
        <w:adjustRightInd w:val="0"/>
        <w:spacing w:after="0" w:line="240" w:lineRule="auto"/>
        <w:ind w:left="1416"/>
        <w:rPr>
          <w:rFonts w:ascii="Courier New" w:hAnsi="Courier New" w:cs="Courier New"/>
          <w:lang w:val="en-US"/>
        </w:rPr>
      </w:pPr>
      <w:r w:rsidRPr="00D63CD6">
        <w:rPr>
          <w:rFonts w:ascii="Courier New" w:hAnsi="Courier New" w:cs="Courier New"/>
          <w:lang w:val="en-US"/>
        </w:rPr>
        <w:t>{</w:t>
      </w:r>
    </w:p>
    <w:p w:rsidR="00647AF2" w:rsidRPr="00D63CD6" w:rsidRDefault="00647AF2" w:rsidP="00647AF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BYTE OrgModule;</w:t>
      </w:r>
    </w:p>
    <w:p w:rsidR="00647AF2" w:rsidRPr="00D63CD6" w:rsidRDefault="00647AF2" w:rsidP="00647AF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REPACTION Action;</w:t>
      </w:r>
    </w:p>
    <w:p w:rsidR="00647AF2" w:rsidRPr="00AC0F22" w:rsidRDefault="00647AF2" w:rsidP="00647AF2">
      <w:pPr>
        <w:autoSpaceDE w:val="0"/>
        <w:autoSpaceDN w:val="0"/>
        <w:adjustRightInd w:val="0"/>
        <w:spacing w:after="0" w:line="240" w:lineRule="auto"/>
        <w:ind w:left="2124"/>
        <w:rPr>
          <w:rFonts w:ascii="Courier New" w:hAnsi="Courier New" w:cs="Courier New"/>
          <w:lang w:val="en-US"/>
        </w:rPr>
      </w:pPr>
      <w:r w:rsidRPr="00AC0F22">
        <w:rPr>
          <w:rFonts w:ascii="Courier New" w:hAnsi="Courier New" w:cs="Courier New"/>
          <w:lang w:val="en-US"/>
        </w:rPr>
        <w:t>INPUT BYTE *EUINodo;</w:t>
      </w:r>
    </w:p>
    <w:p w:rsidR="00647AF2" w:rsidRPr="00D63CD6" w:rsidRDefault="00647AF2" w:rsidP="00647AF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REPODATATYPE DataType;</w:t>
      </w:r>
    </w:p>
    <w:p w:rsidR="00647AF2" w:rsidRPr="00D63CD6" w:rsidRDefault="00647AF2" w:rsidP="00647AF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radioInterface Transceiver;</w:t>
      </w:r>
    </w:p>
    <w:p w:rsidR="00647AF2" w:rsidRPr="00D63CD6" w:rsidRDefault="00647AF2" w:rsidP="00647AF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*Param1;</w:t>
      </w:r>
    </w:p>
    <w:p w:rsidR="00647AF2" w:rsidRPr="00D63CD6" w:rsidRDefault="00647AF2" w:rsidP="00647AF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*Param2;</w:t>
      </w:r>
    </w:p>
    <w:p w:rsidR="00647AF2" w:rsidRPr="00D63CD6" w:rsidRDefault="00647AF2" w:rsidP="00647AF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*Param3;</w:t>
      </w:r>
    </w:p>
    <w:p w:rsidR="00647AF2" w:rsidRPr="00D63CD6" w:rsidRDefault="00647AF2" w:rsidP="00647AF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*Param4;</w:t>
      </w:r>
    </w:p>
    <w:p w:rsidR="00647AF2" w:rsidRPr="00363CC1" w:rsidRDefault="00647AF2" w:rsidP="00647AF2">
      <w:pPr>
        <w:ind w:left="1416"/>
        <w:rPr>
          <w:rFonts w:ascii="Courier New" w:hAnsi="Courier New" w:cs="Courier New"/>
          <w:lang w:val="en-US"/>
        </w:rPr>
      </w:pPr>
      <w:r w:rsidRPr="00363CC1">
        <w:rPr>
          <w:rFonts w:ascii="Courier New" w:hAnsi="Courier New" w:cs="Courier New"/>
          <w:lang w:val="en-US"/>
        </w:rPr>
        <w:t>} REPO_MSSG_RCVD;</w:t>
      </w:r>
    </w:p>
    <w:p w:rsidR="00647AF2" w:rsidRDefault="00647AF2" w:rsidP="00647AF2">
      <w:r>
        <w:t>Los valores que puede tomar el parámetro Action de estos mensajes para este algoritmo se resumen en la siguiente tabla:</w:t>
      </w:r>
    </w:p>
    <w:tbl>
      <w:tblPr>
        <w:tblStyle w:val="Tablaconcuadrcula"/>
        <w:tblW w:w="0" w:type="auto"/>
        <w:tblLook w:val="04A0" w:firstRow="1" w:lastRow="0" w:firstColumn="1" w:lastColumn="0" w:noHBand="0" w:noVBand="1"/>
      </w:tblPr>
      <w:tblGrid>
        <w:gridCol w:w="4247"/>
        <w:gridCol w:w="4247"/>
      </w:tblGrid>
      <w:tr w:rsidR="00647AF2" w:rsidTr="00647AF2">
        <w:tc>
          <w:tcPr>
            <w:tcW w:w="4247" w:type="dxa"/>
          </w:tcPr>
          <w:p w:rsidR="00647AF2" w:rsidRPr="00B11011" w:rsidRDefault="00647AF2" w:rsidP="00647AF2">
            <w:pPr>
              <w:jc w:val="center"/>
              <w:rPr>
                <w:b/>
              </w:rPr>
            </w:pPr>
            <w:r>
              <w:rPr>
                <w:b/>
              </w:rPr>
              <w:t>REPACTION</w:t>
            </w:r>
          </w:p>
        </w:tc>
        <w:tc>
          <w:tcPr>
            <w:tcW w:w="4247" w:type="dxa"/>
          </w:tcPr>
          <w:p w:rsidR="00647AF2" w:rsidRPr="00B11011" w:rsidRDefault="00647AF2" w:rsidP="00647AF2">
            <w:pPr>
              <w:jc w:val="center"/>
              <w:rPr>
                <w:b/>
              </w:rPr>
            </w:pPr>
            <w:r>
              <w:rPr>
                <w:b/>
              </w:rPr>
              <w:t>Acción que se realiza</w:t>
            </w:r>
          </w:p>
        </w:tc>
      </w:tr>
      <w:tr w:rsidR="00647AF2" w:rsidTr="00647AF2">
        <w:tc>
          <w:tcPr>
            <w:tcW w:w="4247" w:type="dxa"/>
          </w:tcPr>
          <w:p w:rsidR="00647AF2" w:rsidRDefault="00647AF2" w:rsidP="00647AF2">
            <w:pPr>
              <w:jc w:val="center"/>
            </w:pPr>
            <w:r>
              <w:t>ActStr</w:t>
            </w:r>
          </w:p>
        </w:tc>
        <w:tc>
          <w:tcPr>
            <w:tcW w:w="4247" w:type="dxa"/>
          </w:tcPr>
          <w:p w:rsidR="00647AF2" w:rsidRDefault="00647AF2" w:rsidP="00647AF2">
            <w:pPr>
              <w:jc w:val="center"/>
            </w:pPr>
            <w:r>
              <w:t>Almacenar dato</w:t>
            </w:r>
          </w:p>
        </w:tc>
      </w:tr>
      <w:tr w:rsidR="00647AF2" w:rsidTr="00647AF2">
        <w:tc>
          <w:tcPr>
            <w:tcW w:w="4247" w:type="dxa"/>
          </w:tcPr>
          <w:p w:rsidR="00647AF2" w:rsidRDefault="00647AF2" w:rsidP="00647AF2">
            <w:pPr>
              <w:jc w:val="center"/>
            </w:pPr>
            <w:r>
              <w:t>ActSndDta</w:t>
            </w:r>
          </w:p>
        </w:tc>
        <w:tc>
          <w:tcPr>
            <w:tcW w:w="4247" w:type="dxa"/>
          </w:tcPr>
          <w:p w:rsidR="00647AF2" w:rsidRDefault="00647AF2" w:rsidP="00647AF2">
            <w:pPr>
              <w:keepNext/>
              <w:jc w:val="center"/>
            </w:pPr>
            <w:r>
              <w:t>Enviar dato</w:t>
            </w:r>
          </w:p>
        </w:tc>
      </w:tr>
    </w:tbl>
    <w:p w:rsidR="00647AF2" w:rsidRDefault="00647AF2" w:rsidP="00647AF2">
      <w:pPr>
        <w:pStyle w:val="Descripcin"/>
        <w:jc w:val="center"/>
      </w:pPr>
      <w:bookmarkStart w:id="73" w:name="_Toc425263531"/>
      <w:r>
        <w:t xml:space="preserve">Tabla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t>.</w:t>
      </w:r>
      <w:r w:rsidR="00295598">
        <w:fldChar w:fldCharType="begin"/>
      </w:r>
      <w:r w:rsidR="00295598">
        <w:instrText xml:space="preserve"> SEQ Tabla \* ARABIC \s 1 </w:instrText>
      </w:r>
      <w:r w:rsidR="00295598">
        <w:fldChar w:fldCharType="separate"/>
      </w:r>
      <w:r w:rsidR="00363CC1">
        <w:rPr>
          <w:noProof/>
        </w:rPr>
        <w:t>4</w:t>
      </w:r>
      <w:r w:rsidR="00295598">
        <w:rPr>
          <w:noProof/>
        </w:rPr>
        <w:fldChar w:fldCharType="end"/>
      </w:r>
      <w:r>
        <w:t xml:space="preserve"> Valores del parámetro Action de los mensajes dirigidos a Repository</w:t>
      </w:r>
      <w:bookmarkEnd w:id="73"/>
    </w:p>
    <w:p w:rsidR="00A77794" w:rsidRDefault="00A77794" w:rsidP="00A77794"/>
    <w:p w:rsidR="00A77794" w:rsidRPr="00A77794" w:rsidRDefault="00A77794" w:rsidP="00A77794"/>
    <w:p w:rsidR="00647AF2" w:rsidRDefault="00647AF2" w:rsidP="00647AF2">
      <w:r>
        <w:lastRenderedPageBreak/>
        <w:t>Los valores que puede tomar el parámetro DataType son los siguientes:</w:t>
      </w:r>
    </w:p>
    <w:tbl>
      <w:tblPr>
        <w:tblStyle w:val="Tablaconcuadrcula"/>
        <w:tblW w:w="0" w:type="auto"/>
        <w:jc w:val="center"/>
        <w:tblLook w:val="04A0" w:firstRow="1" w:lastRow="0" w:firstColumn="1" w:lastColumn="0" w:noHBand="0" w:noVBand="1"/>
      </w:tblPr>
      <w:tblGrid>
        <w:gridCol w:w="3397"/>
        <w:gridCol w:w="5097"/>
      </w:tblGrid>
      <w:tr w:rsidR="00647AF2" w:rsidTr="00647AF2">
        <w:trPr>
          <w:jc w:val="center"/>
        </w:trPr>
        <w:tc>
          <w:tcPr>
            <w:tcW w:w="3397" w:type="dxa"/>
          </w:tcPr>
          <w:p w:rsidR="00647AF2" w:rsidRPr="00B11011" w:rsidRDefault="00647AF2" w:rsidP="00647AF2">
            <w:pPr>
              <w:jc w:val="center"/>
              <w:rPr>
                <w:b/>
              </w:rPr>
            </w:pPr>
            <w:r>
              <w:rPr>
                <w:b/>
              </w:rPr>
              <w:t>REPODATATYPE</w:t>
            </w:r>
          </w:p>
        </w:tc>
        <w:tc>
          <w:tcPr>
            <w:tcW w:w="5097" w:type="dxa"/>
          </w:tcPr>
          <w:p w:rsidR="00647AF2" w:rsidRPr="00B11011" w:rsidRDefault="00647AF2" w:rsidP="00647AF2">
            <w:pPr>
              <w:jc w:val="center"/>
              <w:rPr>
                <w:b/>
              </w:rPr>
            </w:pPr>
            <w:r>
              <w:rPr>
                <w:b/>
              </w:rPr>
              <w:t>Acción que se realiza u objeto que se devuelve</w:t>
            </w:r>
          </w:p>
        </w:tc>
      </w:tr>
      <w:tr w:rsidR="00647AF2" w:rsidTr="00647AF2">
        <w:trPr>
          <w:jc w:val="center"/>
        </w:trPr>
        <w:tc>
          <w:tcPr>
            <w:tcW w:w="3397" w:type="dxa"/>
          </w:tcPr>
          <w:p w:rsidR="00647AF2" w:rsidRDefault="00647AF2" w:rsidP="00647AF2">
            <w:pPr>
              <w:jc w:val="center"/>
            </w:pPr>
            <w:r>
              <w:t>Add</w:t>
            </w:r>
            <w:r w:rsidR="007C30E9" w:rsidRPr="007C30E9">
              <w:t>Msg</w:t>
            </w:r>
          </w:p>
        </w:tc>
        <w:tc>
          <w:tcPr>
            <w:tcW w:w="5097" w:type="dxa"/>
          </w:tcPr>
          <w:p w:rsidR="00647AF2" w:rsidRDefault="007C30E9" w:rsidP="00647AF2">
            <w:pPr>
              <w:jc w:val="center"/>
            </w:pPr>
            <w:r>
              <w:t>Actualizar número de mensajes enviados a un nodo</w:t>
            </w:r>
          </w:p>
        </w:tc>
      </w:tr>
      <w:tr w:rsidR="00647AF2" w:rsidTr="00647AF2">
        <w:trPr>
          <w:jc w:val="center"/>
        </w:trPr>
        <w:tc>
          <w:tcPr>
            <w:tcW w:w="3397" w:type="dxa"/>
          </w:tcPr>
          <w:p w:rsidR="00647AF2" w:rsidRDefault="007C30E9" w:rsidP="00647AF2">
            <w:pPr>
              <w:jc w:val="center"/>
            </w:pPr>
            <w:r w:rsidRPr="007C30E9">
              <w:t>RstRTx</w:t>
            </w:r>
          </w:p>
        </w:tc>
        <w:tc>
          <w:tcPr>
            <w:tcW w:w="5097" w:type="dxa"/>
          </w:tcPr>
          <w:p w:rsidR="00647AF2" w:rsidRDefault="007C30E9" w:rsidP="00647AF2">
            <w:pPr>
              <w:jc w:val="center"/>
            </w:pPr>
            <w:r>
              <w:t>Reiniciar número de retransmisiones</w:t>
            </w:r>
            <w:r w:rsidR="00647AF2">
              <w:t xml:space="preserve"> </w:t>
            </w:r>
          </w:p>
        </w:tc>
      </w:tr>
      <w:tr w:rsidR="00647AF2" w:rsidTr="00647AF2">
        <w:trPr>
          <w:jc w:val="center"/>
        </w:trPr>
        <w:tc>
          <w:tcPr>
            <w:tcW w:w="3397" w:type="dxa"/>
          </w:tcPr>
          <w:p w:rsidR="00647AF2" w:rsidRDefault="007C30E9" w:rsidP="00647AF2">
            <w:pPr>
              <w:jc w:val="center"/>
            </w:pPr>
            <w:r w:rsidRPr="007C30E9">
              <w:t>EnvRTx</w:t>
            </w:r>
          </w:p>
        </w:tc>
        <w:tc>
          <w:tcPr>
            <w:tcW w:w="5097" w:type="dxa"/>
          </w:tcPr>
          <w:p w:rsidR="00647AF2" w:rsidRDefault="007C30E9" w:rsidP="00647AF2">
            <w:pPr>
              <w:jc w:val="center"/>
            </w:pPr>
            <w:r>
              <w:t>Devuelve el número de retransmisiones en un canal</w:t>
            </w:r>
          </w:p>
        </w:tc>
      </w:tr>
      <w:tr w:rsidR="00647AF2" w:rsidTr="007C30E9">
        <w:trPr>
          <w:jc w:val="center"/>
        </w:trPr>
        <w:tc>
          <w:tcPr>
            <w:tcW w:w="3397" w:type="dxa"/>
            <w:vAlign w:val="center"/>
          </w:tcPr>
          <w:p w:rsidR="00647AF2" w:rsidRDefault="007C30E9" w:rsidP="007C30E9">
            <w:pPr>
              <w:jc w:val="center"/>
            </w:pPr>
            <w:r w:rsidRPr="007C30E9">
              <w:t>EnvNMsg</w:t>
            </w:r>
          </w:p>
        </w:tc>
        <w:tc>
          <w:tcPr>
            <w:tcW w:w="5097" w:type="dxa"/>
          </w:tcPr>
          <w:p w:rsidR="00647AF2" w:rsidRDefault="00647AF2" w:rsidP="007C30E9">
            <w:pPr>
              <w:jc w:val="center"/>
            </w:pPr>
            <w:r>
              <w:t xml:space="preserve">Devuelve </w:t>
            </w:r>
            <w:r w:rsidR="007C30E9">
              <w:t>el número de mensajes intercambiados con un nodo</w:t>
            </w:r>
          </w:p>
        </w:tc>
      </w:tr>
      <w:tr w:rsidR="00647AF2" w:rsidTr="007C30E9">
        <w:trPr>
          <w:jc w:val="center"/>
        </w:trPr>
        <w:tc>
          <w:tcPr>
            <w:tcW w:w="3397" w:type="dxa"/>
            <w:vAlign w:val="center"/>
          </w:tcPr>
          <w:p w:rsidR="00647AF2" w:rsidRDefault="00647AF2" w:rsidP="007C30E9">
            <w:pPr>
              <w:jc w:val="center"/>
            </w:pPr>
            <w:r>
              <w:t>Env</w:t>
            </w:r>
            <w:r w:rsidR="007C30E9">
              <w:t>RSSI</w:t>
            </w:r>
          </w:p>
        </w:tc>
        <w:tc>
          <w:tcPr>
            <w:tcW w:w="5097" w:type="dxa"/>
          </w:tcPr>
          <w:p w:rsidR="00647AF2" w:rsidRDefault="00647AF2" w:rsidP="007C30E9">
            <w:pPr>
              <w:jc w:val="center"/>
            </w:pPr>
            <w:r>
              <w:t xml:space="preserve">Devuelve </w:t>
            </w:r>
            <w:r w:rsidR="007C30E9">
              <w:t>canal y RSSI de una posición de la lista de canales ordenada por valor de RSSI</w:t>
            </w:r>
          </w:p>
        </w:tc>
      </w:tr>
      <w:tr w:rsidR="00647AF2" w:rsidTr="00647AF2">
        <w:trPr>
          <w:jc w:val="center"/>
        </w:trPr>
        <w:tc>
          <w:tcPr>
            <w:tcW w:w="3397" w:type="dxa"/>
          </w:tcPr>
          <w:p w:rsidR="00647AF2" w:rsidRDefault="007C30E9" w:rsidP="00647AF2">
            <w:pPr>
              <w:jc w:val="center"/>
            </w:pPr>
            <w:r w:rsidRPr="007C30E9">
              <w:t>EnvRSSICh</w:t>
            </w:r>
          </w:p>
        </w:tc>
        <w:tc>
          <w:tcPr>
            <w:tcW w:w="5097" w:type="dxa"/>
          </w:tcPr>
          <w:p w:rsidR="00647AF2" w:rsidRDefault="00647AF2" w:rsidP="007C30E9">
            <w:pPr>
              <w:jc w:val="center"/>
            </w:pPr>
            <w:r>
              <w:t xml:space="preserve">Devuelve </w:t>
            </w:r>
            <w:r w:rsidR="007C30E9">
              <w:t>RSSI del canal que se le pide</w:t>
            </w:r>
          </w:p>
        </w:tc>
      </w:tr>
    </w:tbl>
    <w:p w:rsidR="00647AF2" w:rsidRDefault="00647AF2" w:rsidP="00A77794">
      <w:pPr>
        <w:pStyle w:val="Descripcin"/>
        <w:jc w:val="center"/>
      </w:pPr>
      <w:bookmarkStart w:id="74" w:name="_Toc425263532"/>
      <w:r>
        <w:t xml:space="preserve">Tabla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t>.</w:t>
      </w:r>
      <w:r w:rsidR="00295598">
        <w:fldChar w:fldCharType="begin"/>
      </w:r>
      <w:r w:rsidR="00295598">
        <w:instrText xml:space="preserve"> SEQ Tabla \* ARABIC \s 1 </w:instrText>
      </w:r>
      <w:r w:rsidR="00295598">
        <w:fldChar w:fldCharType="separate"/>
      </w:r>
      <w:r w:rsidR="00363CC1">
        <w:rPr>
          <w:noProof/>
        </w:rPr>
        <w:t>5</w:t>
      </w:r>
      <w:r w:rsidR="00295598">
        <w:rPr>
          <w:noProof/>
        </w:rPr>
        <w:fldChar w:fldCharType="end"/>
      </w:r>
      <w:r>
        <w:t xml:space="preserve"> Valores del parámetro DataType de los mensajes dirigidos a Repository</w:t>
      </w:r>
      <w:bookmarkEnd w:id="74"/>
    </w:p>
    <w:p w:rsidR="00D63CD6" w:rsidRPr="00D63CD6" w:rsidRDefault="00F23FF2" w:rsidP="00371701">
      <w:r>
        <w:t>Cuando le lleguen mensajes de VCC los datos se almacenarán en Param2</w:t>
      </w:r>
      <w:r w:rsidR="00CB00EA">
        <w:t>,</w:t>
      </w:r>
      <w:r>
        <w:t xml:space="preserve"> como se explicará en la sección</w:t>
      </w:r>
      <w:r w:rsidR="00CB00EA">
        <w:t xml:space="preserve"> dedicada a ese sub-módulo,</w:t>
      </w:r>
      <w:r>
        <w:t xml:space="preserve"> y cuando le lleguen mensajes de Optimizer devolverá la información en diferentes parámetros dependiendo del dato pedido. La información que se puede pedir y almacenar en Repository y las funciones implementadas se detallan a continuación:</w:t>
      </w:r>
    </w:p>
    <w:p w:rsidR="0014665C" w:rsidRDefault="0014665C" w:rsidP="0014665C">
      <w:pPr>
        <w:pStyle w:val="Prrafodelista"/>
        <w:numPr>
          <w:ilvl w:val="0"/>
          <w:numId w:val="9"/>
        </w:numPr>
        <w:rPr>
          <w:rFonts w:ascii="Courier New" w:hAnsi="Courier New" w:cs="Courier New"/>
          <w:lang w:val="en-US"/>
        </w:rPr>
      </w:pPr>
      <w:r w:rsidRPr="001C5872">
        <w:rPr>
          <w:rFonts w:ascii="Courier New" w:hAnsi="Courier New" w:cs="Courier New"/>
          <w:lang w:val="en-US"/>
        </w:rPr>
        <w:t>BOOL CRM_Repo_SendDat(REPO_MSSG_RCVD *Peticion)</w:t>
      </w:r>
    </w:p>
    <w:p w:rsidR="00F23FF2" w:rsidRDefault="00F23FF2" w:rsidP="00371701">
      <w:pPr>
        <w:pStyle w:val="Prrafodelista"/>
        <w:rPr>
          <w:rFonts w:cs="Courier New"/>
        </w:rPr>
      </w:pPr>
      <w:r w:rsidRPr="00F23FF2">
        <w:rPr>
          <w:rFonts w:cs="Courier New"/>
        </w:rPr>
        <w:t>Esta función es la encargada de enviar la informaci</w:t>
      </w:r>
      <w:r w:rsidR="00784C86">
        <w:rPr>
          <w:rFonts w:cs="Courier New"/>
        </w:rPr>
        <w:t>ón que se le pide al sub-módulo</w:t>
      </w:r>
      <w:r w:rsidR="00371701">
        <w:rPr>
          <w:rFonts w:cs="Courier New"/>
        </w:rPr>
        <w:t xml:space="preserve"> Repository desde otros sub-módulos. Para la implementación de este algoritmo se ha añadido la posibilidad de devolver el número de retransmisiones en un canal,</w:t>
      </w:r>
      <w:r w:rsidR="006A5C49">
        <w:rPr>
          <w:rFonts w:cs="Courier New"/>
        </w:rPr>
        <w:t xml:space="preserve"> el canal y el RSSI en una posición de la lista de canales ordenada y</w:t>
      </w:r>
      <w:r w:rsidR="00371701">
        <w:rPr>
          <w:rFonts w:cs="Courier New"/>
        </w:rPr>
        <w:t xml:space="preserve"> el número de mensajes intercambiados co</w:t>
      </w:r>
      <w:r w:rsidR="006A5C49">
        <w:rPr>
          <w:rFonts w:cs="Courier New"/>
        </w:rPr>
        <w:t>n otro nodo.</w:t>
      </w:r>
    </w:p>
    <w:p w:rsidR="008C6A15" w:rsidRPr="008C6A15" w:rsidRDefault="008C6A15" w:rsidP="008C6A15">
      <w:pPr>
        <w:pStyle w:val="Prrafodelista"/>
        <w:rPr>
          <w:rFonts w:cs="Courier New"/>
          <w:i/>
        </w:rPr>
      </w:pPr>
    </w:p>
    <w:p w:rsidR="0014665C" w:rsidRDefault="0014665C" w:rsidP="0014665C">
      <w:pPr>
        <w:pStyle w:val="Prrafodelista"/>
        <w:numPr>
          <w:ilvl w:val="0"/>
          <w:numId w:val="9"/>
        </w:numPr>
        <w:rPr>
          <w:rFonts w:ascii="Courier New" w:hAnsi="Courier New" w:cs="Courier New"/>
          <w:lang w:val="en-US"/>
        </w:rPr>
      </w:pPr>
      <w:r w:rsidRPr="001C5872">
        <w:rPr>
          <w:rFonts w:ascii="Courier New" w:hAnsi="Courier New" w:cs="Courier New"/>
          <w:lang w:val="en-US"/>
        </w:rPr>
        <w:t>void CRM_Repo_NodoPropio(REPO_MSSG_RCVD *Peticion)</w:t>
      </w:r>
    </w:p>
    <w:p w:rsidR="00B30D00" w:rsidRDefault="006A5C49" w:rsidP="00343938">
      <w:pPr>
        <w:pStyle w:val="Prrafodelista"/>
        <w:rPr>
          <w:rFonts w:cs="Courier New"/>
        </w:rPr>
      </w:pPr>
      <w:r w:rsidRPr="006A5C49">
        <w:rPr>
          <w:rFonts w:cs="Courier New"/>
        </w:rPr>
        <w:t>En esta función se ha añadido la opci</w:t>
      </w:r>
      <w:r>
        <w:rPr>
          <w:rFonts w:cs="Courier New"/>
        </w:rPr>
        <w:t>ón de almacenar el número de retransmisiones de un paquete de aplicación mediante el envío de un mensaje a Repository con el campo Param1 d</w:t>
      </w:r>
      <w:r w:rsidR="00343938">
        <w:rPr>
          <w:rFonts w:cs="Courier New"/>
        </w:rPr>
        <w:t>el mensaje con el valor EnvRTx.</w:t>
      </w:r>
    </w:p>
    <w:p w:rsidR="00343938" w:rsidRPr="00343938" w:rsidRDefault="00343938" w:rsidP="00343938">
      <w:pPr>
        <w:pStyle w:val="Prrafodelista"/>
        <w:rPr>
          <w:rFonts w:cs="Courier New"/>
        </w:rPr>
      </w:pPr>
    </w:p>
    <w:p w:rsidR="0014665C" w:rsidRPr="006A5C49" w:rsidRDefault="0014665C" w:rsidP="0014665C">
      <w:pPr>
        <w:pStyle w:val="Prrafodelista"/>
        <w:numPr>
          <w:ilvl w:val="0"/>
          <w:numId w:val="9"/>
        </w:numPr>
        <w:rPr>
          <w:lang w:val="en-US"/>
        </w:rPr>
      </w:pPr>
      <w:r w:rsidRPr="001C5872">
        <w:rPr>
          <w:rFonts w:ascii="Courier New" w:hAnsi="Courier New" w:cs="Courier New"/>
          <w:lang w:val="en-US"/>
        </w:rPr>
        <w:t>BOOL CRM_Repo_NodosRed(REPO_MSSG_RCVD *Peticion)</w:t>
      </w:r>
    </w:p>
    <w:p w:rsidR="006A5C49" w:rsidRDefault="006A5C49" w:rsidP="006A5C49">
      <w:pPr>
        <w:pStyle w:val="Prrafodelista"/>
        <w:rPr>
          <w:rFonts w:cs="Courier New"/>
        </w:rPr>
      </w:pPr>
      <w:r w:rsidRPr="006A5C49">
        <w:t>Esta función se encarga de recibir los mensajes de ot</w:t>
      </w:r>
      <w:r>
        <w:t>r</w:t>
      </w:r>
      <w:r w:rsidRPr="006A5C49">
        <w:t>os nodos con informaci</w:t>
      </w:r>
      <w:r>
        <w:t xml:space="preserve">ón de </w:t>
      </w:r>
      <w:r w:rsidR="00CB00EA">
        <w:t>sensado</w:t>
      </w:r>
      <w:r w:rsidR="00A661D6">
        <w:t xml:space="preserve">. Almacena el valor del canal óptimo y de su potencia de ruido para las interfaces de 868 MHz y 2,4 GHz además del mejor canal de entre esos dos y la interfaz a la que pertenece. Dependiendo del estado en el que se encuentre el nodo en el momento en que recibe el mensaje, manda una petición al método </w:t>
      </w:r>
      <w:r w:rsidR="00A661D6" w:rsidRPr="00A661D6">
        <w:rPr>
          <w:rFonts w:ascii="Courier New" w:hAnsi="Courier New" w:cs="Courier New"/>
        </w:rPr>
        <w:t>CRM_Optm_Processor</w:t>
      </w:r>
      <w:r w:rsidR="00A661D6">
        <w:rPr>
          <w:rFonts w:ascii="Courier New" w:hAnsi="Courier New" w:cs="Courier New"/>
        </w:rPr>
        <w:t xml:space="preserve"> </w:t>
      </w:r>
      <w:r w:rsidR="00A661D6">
        <w:rPr>
          <w:rFonts w:cs="Courier New"/>
        </w:rPr>
        <w:t xml:space="preserve">con </w:t>
      </w:r>
      <w:r w:rsidR="006B2F74">
        <w:rPr>
          <w:rFonts w:cs="Courier New"/>
        </w:rPr>
        <w:t>un</w:t>
      </w:r>
      <w:r w:rsidR="00A661D6">
        <w:rPr>
          <w:rFonts w:cs="Courier New"/>
        </w:rPr>
        <w:t xml:space="preserve"> Param1</w:t>
      </w:r>
      <w:r w:rsidR="006B2F74">
        <w:rPr>
          <w:rFonts w:cs="Courier New"/>
        </w:rPr>
        <w:t xml:space="preserve"> que depende del estado en el que se encuentre el nodo</w:t>
      </w:r>
      <w:r w:rsidR="00A661D6">
        <w:rPr>
          <w:rFonts w:cs="Courier New"/>
        </w:rPr>
        <w:t xml:space="preserve"> para que el sub-módulo Optimizer procese la información del mensaje.</w:t>
      </w:r>
    </w:p>
    <w:p w:rsidR="009F7EA0" w:rsidRPr="004361B2" w:rsidRDefault="00760492" w:rsidP="004361B2">
      <w:pPr>
        <w:pStyle w:val="Prrafodelista"/>
        <w:rPr>
          <w:rFonts w:cs="Courier New"/>
        </w:rPr>
      </w:pPr>
      <w:r>
        <w:rPr>
          <w:rFonts w:cs="Courier New"/>
        </w:rPr>
        <w:t>El paso de mensajes entre Repository y Optimizer cuando recibe información del espectro de otros nodos y el campo Param1 para cada estad</w:t>
      </w:r>
      <w:r w:rsidR="006E7092">
        <w:rPr>
          <w:rFonts w:cs="Courier New"/>
        </w:rPr>
        <w:t>o queda detallado en la</w:t>
      </w:r>
      <w:r w:rsidR="002320B8">
        <w:rPr>
          <w:rFonts w:cs="Courier New"/>
        </w:rPr>
        <w:t>s</w:t>
      </w:r>
      <w:r w:rsidR="006E7092">
        <w:rPr>
          <w:rFonts w:cs="Courier New"/>
        </w:rPr>
        <w:t xml:space="preserve"> Figura</w:t>
      </w:r>
      <w:r w:rsidR="002320B8">
        <w:rPr>
          <w:rFonts w:cs="Courier New"/>
        </w:rPr>
        <w:t>s</w:t>
      </w:r>
      <w:r w:rsidR="006E7092">
        <w:rPr>
          <w:rFonts w:cs="Courier New"/>
        </w:rPr>
        <w:t xml:space="preserve"> </w:t>
      </w:r>
      <w:r w:rsidR="002320B8">
        <w:rPr>
          <w:rFonts w:cs="Courier New"/>
        </w:rPr>
        <w:t xml:space="preserve">4.7, </w:t>
      </w:r>
      <w:r w:rsidR="006E7092">
        <w:rPr>
          <w:rFonts w:cs="Courier New"/>
        </w:rPr>
        <w:t>4</w:t>
      </w:r>
      <w:r w:rsidR="002320B8">
        <w:rPr>
          <w:rFonts w:cs="Courier New"/>
        </w:rPr>
        <w:t>.8 y 4.9</w:t>
      </w:r>
      <w:r w:rsidR="004361B2">
        <w:rPr>
          <w:rFonts w:cs="Courier New"/>
        </w:rPr>
        <w:t>.</w:t>
      </w:r>
    </w:p>
    <w:p w:rsidR="008667B2" w:rsidRDefault="00363CC1" w:rsidP="008667B2">
      <w:pPr>
        <w:keepNext/>
        <w:jc w:val="center"/>
      </w:pPr>
      <w:r>
        <w:lastRenderedPageBreak/>
        <w:pict>
          <v:shape id="_x0000_i1033" type="#_x0000_t75" style="width:311.85pt;height:129.25pt">
            <v:imagedata r:id="rId46" o:title="recibe_informacion_de_sensado_estado_clear"/>
          </v:shape>
        </w:pict>
      </w:r>
    </w:p>
    <w:p w:rsidR="004A0D17" w:rsidRDefault="008667B2" w:rsidP="008667B2">
      <w:pPr>
        <w:pStyle w:val="Descripcin"/>
        <w:jc w:val="center"/>
      </w:pPr>
      <w:bookmarkStart w:id="75" w:name="_Toc425263517"/>
      <w:r>
        <w:t xml:space="preserve">Figura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7</w:t>
      </w:r>
      <w:r w:rsidR="00295598">
        <w:rPr>
          <w:noProof/>
        </w:rPr>
        <w:fldChar w:fldCharType="end"/>
      </w:r>
      <w:r>
        <w:t xml:space="preserve"> Diagrama de peticiones a Optimizer cuando se recibe información de sensado de otro nodo</w:t>
      </w:r>
      <w:r w:rsidR="002320B8">
        <w:t xml:space="preserve"> y éste se encuentra en estado Clear</w:t>
      </w:r>
      <w:bookmarkEnd w:id="75"/>
    </w:p>
    <w:p w:rsidR="002320B8" w:rsidRDefault="00363CC1" w:rsidP="002320B8">
      <w:pPr>
        <w:keepNext/>
        <w:jc w:val="center"/>
      </w:pPr>
      <w:r>
        <w:pict>
          <v:shape id="_x0000_i1034" type="#_x0000_t75" style="width:311.85pt;height:129.85pt">
            <v:imagedata r:id="rId47" o:title="recibe_informacion_de_sensado_estado_espdecresto"/>
          </v:shape>
        </w:pict>
      </w:r>
    </w:p>
    <w:p w:rsidR="002320B8" w:rsidRDefault="002320B8" w:rsidP="002320B8">
      <w:pPr>
        <w:pStyle w:val="Descripcin"/>
        <w:jc w:val="center"/>
      </w:pPr>
      <w:bookmarkStart w:id="76" w:name="_Toc425263518"/>
      <w:r>
        <w:t xml:space="preserve">Figura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8</w:t>
      </w:r>
      <w:r w:rsidR="00295598">
        <w:rPr>
          <w:noProof/>
        </w:rPr>
        <w:fldChar w:fldCharType="end"/>
      </w:r>
      <w:r w:rsidRPr="002320B8">
        <w:t xml:space="preserve"> </w:t>
      </w:r>
      <w:r>
        <w:t>Diagrama de peticiones a Optimizer cuando se recibe información de sensado de otro nodo y éste se encuentra en estado esperando decisión resto de nodos.</w:t>
      </w:r>
      <w:bookmarkEnd w:id="76"/>
    </w:p>
    <w:p w:rsidR="002320B8" w:rsidRDefault="00363CC1" w:rsidP="002320B8">
      <w:pPr>
        <w:keepNext/>
        <w:jc w:val="center"/>
      </w:pPr>
      <w:r>
        <w:pict>
          <v:shape id="_x0000_i1035" type="#_x0000_t75" style="width:311.85pt;height:129.85pt">
            <v:imagedata r:id="rId48" o:title="recibe_informacion_de_sensado_estado_espdecfin"/>
          </v:shape>
        </w:pict>
      </w:r>
    </w:p>
    <w:p w:rsidR="001E3486" w:rsidRPr="001E3486" w:rsidRDefault="002320B8" w:rsidP="006B2F74">
      <w:pPr>
        <w:pStyle w:val="Descripcin"/>
        <w:jc w:val="center"/>
      </w:pPr>
      <w:bookmarkStart w:id="77" w:name="_Toc425263519"/>
      <w:r>
        <w:t xml:space="preserve">Figura </w:t>
      </w:r>
      <w:r w:rsidR="00295598">
        <w:fldChar w:fldCharType="begin"/>
      </w:r>
      <w:r w:rsidR="00295598">
        <w:instrText xml:space="preserve"> STYLEREF 1 \s </w:instrText>
      </w:r>
      <w:r w:rsidR="00295598">
        <w:fldChar w:fldCharType="separate"/>
      </w:r>
      <w:r w:rsidR="00363CC1">
        <w:rPr>
          <w:noProof/>
        </w:rPr>
        <w:t>4</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9</w:t>
      </w:r>
      <w:r w:rsidR="00295598">
        <w:rPr>
          <w:noProof/>
        </w:rPr>
        <w:fldChar w:fldCharType="end"/>
      </w:r>
      <w:r w:rsidRPr="002320B8">
        <w:t xml:space="preserve"> </w:t>
      </w:r>
      <w:r>
        <w:t>Diagrama de peticiones a Optimizer cuando se recibe información de sensado de otro nodo y éste se encuentra en estado esperando decisión final</w:t>
      </w:r>
      <w:bookmarkEnd w:id="77"/>
    </w:p>
    <w:p w:rsidR="0014665C" w:rsidRDefault="0014665C" w:rsidP="0014665C">
      <w:pPr>
        <w:pStyle w:val="Prrafodelista"/>
        <w:numPr>
          <w:ilvl w:val="0"/>
          <w:numId w:val="9"/>
        </w:numPr>
        <w:rPr>
          <w:rFonts w:ascii="Courier New" w:hAnsi="Courier New" w:cs="Courier New"/>
          <w:sz w:val="20"/>
          <w:szCs w:val="20"/>
          <w:lang w:val="en-US"/>
        </w:rPr>
      </w:pPr>
      <w:r w:rsidRPr="001C5872">
        <w:rPr>
          <w:rFonts w:ascii="Courier New" w:hAnsi="Courier New" w:cs="Courier New"/>
          <w:sz w:val="20"/>
          <w:szCs w:val="20"/>
          <w:lang w:val="en-US"/>
        </w:rPr>
        <w:t>void CRM_Repo_NRTx(BYTE n_rtx,</w:t>
      </w:r>
      <w:r>
        <w:rPr>
          <w:rFonts w:ascii="Courier New" w:hAnsi="Courier New" w:cs="Courier New"/>
          <w:sz w:val="20"/>
          <w:szCs w:val="20"/>
          <w:lang w:val="en-US"/>
        </w:rPr>
        <w:t xml:space="preserve"> </w:t>
      </w:r>
      <w:r w:rsidRPr="001C5872">
        <w:rPr>
          <w:rFonts w:ascii="Courier New" w:hAnsi="Courier New" w:cs="Courier New"/>
          <w:sz w:val="20"/>
          <w:szCs w:val="20"/>
          <w:lang w:val="en-US"/>
        </w:rPr>
        <w:t>BYTE canal,</w:t>
      </w:r>
      <w:r>
        <w:rPr>
          <w:rFonts w:ascii="Courier New" w:hAnsi="Courier New" w:cs="Courier New"/>
          <w:sz w:val="20"/>
          <w:szCs w:val="20"/>
          <w:lang w:val="en-US"/>
        </w:rPr>
        <w:t xml:space="preserve"> </w:t>
      </w:r>
      <w:r w:rsidRPr="001C5872">
        <w:rPr>
          <w:rFonts w:ascii="Courier New" w:hAnsi="Courier New" w:cs="Courier New"/>
          <w:sz w:val="20"/>
          <w:szCs w:val="20"/>
          <w:lang w:val="en-US"/>
        </w:rPr>
        <w:t>radioInterface ri)</w:t>
      </w:r>
    </w:p>
    <w:p w:rsidR="00B30D00" w:rsidRPr="00B30D00" w:rsidRDefault="00A661D6" w:rsidP="00B30D00">
      <w:pPr>
        <w:pStyle w:val="Prrafodelista"/>
        <w:rPr>
          <w:rFonts w:cs="Courier New"/>
        </w:rPr>
      </w:pPr>
      <w:r w:rsidRPr="00A661D6">
        <w:rPr>
          <w:rFonts w:cs="Courier New"/>
        </w:rPr>
        <w:t>Es la función encargada de almacenar el n</w:t>
      </w:r>
      <w:r>
        <w:rPr>
          <w:rFonts w:cs="Courier New"/>
        </w:rPr>
        <w:t xml:space="preserve">úmero de retransmisiones que se producen al enviar un mensaje de aplicación. Los parámetros de entrada son la interfaz radio con la que se está transmitiendo, el canal en el que se han producido las retransmisiones y el número total de retransmisiones que se han producido. </w:t>
      </w:r>
    </w:p>
    <w:p w:rsidR="00B30D00" w:rsidRPr="00A661D6" w:rsidRDefault="00B30D00" w:rsidP="00A661D6">
      <w:pPr>
        <w:pStyle w:val="Prrafodelista"/>
        <w:rPr>
          <w:rFonts w:cs="Courier New"/>
        </w:rPr>
      </w:pPr>
    </w:p>
    <w:p w:rsidR="0014665C" w:rsidRDefault="0014665C" w:rsidP="00A661D6">
      <w:pPr>
        <w:pStyle w:val="Prrafodelista"/>
        <w:numPr>
          <w:ilvl w:val="0"/>
          <w:numId w:val="9"/>
        </w:numPr>
        <w:rPr>
          <w:rFonts w:ascii="Courier New" w:hAnsi="Courier New" w:cs="Courier New"/>
          <w:sz w:val="20"/>
          <w:szCs w:val="20"/>
        </w:rPr>
      </w:pPr>
      <w:r w:rsidRPr="001C5872">
        <w:rPr>
          <w:rFonts w:ascii="Courier New" w:hAnsi="Courier New" w:cs="Courier New"/>
          <w:sz w:val="20"/>
          <w:szCs w:val="20"/>
        </w:rPr>
        <w:t>void CRM_Repo_Mensajes_Intercambiados(BYTE *Address)</w:t>
      </w:r>
    </w:p>
    <w:p w:rsidR="00C83BA1" w:rsidRPr="00647AF2" w:rsidRDefault="00A661D6" w:rsidP="00647AF2">
      <w:pPr>
        <w:pStyle w:val="Prrafodelista"/>
        <w:rPr>
          <w:rFonts w:cs="Courier New"/>
        </w:rPr>
      </w:pPr>
      <w:r>
        <w:rPr>
          <w:rFonts w:cs="Courier New"/>
        </w:rPr>
        <w:t xml:space="preserve">Esta función es la encargada de actualizar el número de mensajes que se han recibido de un mismo nodo durante la ejecución de la aplicación. </w:t>
      </w:r>
      <w:r w:rsidR="00BD01F5">
        <w:rPr>
          <w:rFonts w:cs="Courier New"/>
        </w:rPr>
        <w:t>La llamada a esta función se realiza mediante un mensaje a Repository con el camp</w:t>
      </w:r>
      <w:r w:rsidR="006B2F74">
        <w:rPr>
          <w:rFonts w:cs="Courier New"/>
        </w:rPr>
        <w:t>o DataType con el valor AddMsg.</w:t>
      </w:r>
    </w:p>
    <w:p w:rsidR="00C83BA1" w:rsidRDefault="00C83BA1" w:rsidP="00A661D6">
      <w:pPr>
        <w:pStyle w:val="Prrafodelista"/>
        <w:rPr>
          <w:rFonts w:cs="Courier New"/>
        </w:rPr>
      </w:pPr>
    </w:p>
    <w:p w:rsidR="007C30E9" w:rsidRDefault="007C30E9" w:rsidP="00A661D6">
      <w:pPr>
        <w:pStyle w:val="Prrafodelista"/>
        <w:rPr>
          <w:rFonts w:cs="Courier New"/>
        </w:rPr>
      </w:pPr>
    </w:p>
    <w:p w:rsidR="007C30E9" w:rsidRPr="00A661D6" w:rsidRDefault="007C30E9" w:rsidP="00A661D6">
      <w:pPr>
        <w:pStyle w:val="Prrafodelista"/>
        <w:rPr>
          <w:rFonts w:cs="Courier New"/>
        </w:rPr>
      </w:pPr>
    </w:p>
    <w:p w:rsidR="0014665C" w:rsidRDefault="0014665C" w:rsidP="0014665C">
      <w:pPr>
        <w:pStyle w:val="Prrafodelista"/>
        <w:numPr>
          <w:ilvl w:val="0"/>
          <w:numId w:val="9"/>
        </w:numPr>
        <w:rPr>
          <w:rFonts w:ascii="Courier New" w:hAnsi="Courier New" w:cs="Courier New"/>
          <w:sz w:val="20"/>
          <w:szCs w:val="20"/>
          <w:lang w:val="en-US"/>
        </w:rPr>
      </w:pPr>
      <w:r w:rsidRPr="001C5872">
        <w:rPr>
          <w:rFonts w:ascii="Courier New" w:hAnsi="Courier New" w:cs="Courier New"/>
          <w:sz w:val="20"/>
          <w:szCs w:val="20"/>
          <w:lang w:val="en-US"/>
        </w:rPr>
        <w:lastRenderedPageBreak/>
        <w:t>void CRM_Repo_Str_RSSI(radioInterface ri)</w:t>
      </w:r>
    </w:p>
    <w:p w:rsidR="00AC0F22" w:rsidRDefault="004A0D17" w:rsidP="004A0D17">
      <w:pPr>
        <w:pStyle w:val="Prrafodelista"/>
        <w:rPr>
          <w:rFonts w:cs="Courier New"/>
        </w:rPr>
      </w:pPr>
      <w:r w:rsidRPr="004A0D17">
        <w:rPr>
          <w:rFonts w:cs="Courier New"/>
        </w:rPr>
        <w:t xml:space="preserve">Esta función se encarga de guardar el valor de </w:t>
      </w:r>
      <w:r w:rsidR="006B2F74">
        <w:rPr>
          <w:rFonts w:cs="Courier New"/>
        </w:rPr>
        <w:t>RSSI obtenido</w:t>
      </w:r>
      <w:r>
        <w:rPr>
          <w:rFonts w:cs="Courier New"/>
        </w:rPr>
        <w:t xml:space="preserve"> del sensado del espectro realizado anteriormente por el sub-módulo Discovery. </w:t>
      </w:r>
    </w:p>
    <w:p w:rsidR="00B30D00" w:rsidRPr="004A0D17" w:rsidRDefault="00B30D00" w:rsidP="004A0D17">
      <w:pPr>
        <w:pStyle w:val="Prrafodelista"/>
        <w:rPr>
          <w:rFonts w:cs="Courier New"/>
        </w:rPr>
      </w:pPr>
    </w:p>
    <w:p w:rsidR="0014665C" w:rsidRDefault="0014665C" w:rsidP="0014665C">
      <w:pPr>
        <w:pStyle w:val="Prrafodelista"/>
        <w:numPr>
          <w:ilvl w:val="0"/>
          <w:numId w:val="9"/>
        </w:numPr>
        <w:rPr>
          <w:rFonts w:ascii="Courier New" w:hAnsi="Courier New" w:cs="Courier New"/>
          <w:sz w:val="20"/>
          <w:szCs w:val="20"/>
          <w:lang w:val="en-US"/>
        </w:rPr>
      </w:pPr>
      <w:r w:rsidRPr="001C5872">
        <w:rPr>
          <w:rFonts w:ascii="Courier New" w:hAnsi="Courier New" w:cs="Courier New"/>
          <w:sz w:val="20"/>
          <w:szCs w:val="20"/>
          <w:lang w:val="en-US"/>
        </w:rPr>
        <w:t>BOOL CRM_Repo_Reiniciar_RTx(void)</w:t>
      </w:r>
    </w:p>
    <w:p w:rsidR="00AC0F22" w:rsidRPr="00AC0F22" w:rsidRDefault="00AC0F22" w:rsidP="00AC0F22">
      <w:pPr>
        <w:pStyle w:val="Prrafodelista"/>
        <w:rPr>
          <w:rFonts w:cs="Courier New"/>
        </w:rPr>
      </w:pPr>
      <w:r w:rsidRPr="00AC0F22">
        <w:rPr>
          <w:rFonts w:cs="Courier New"/>
        </w:rPr>
        <w:t>Es una función auxiliar. Se llama a esta funci</w:t>
      </w:r>
      <w:r>
        <w:rPr>
          <w:rFonts w:cs="Courier New"/>
        </w:rPr>
        <w:t>ón cada vez que se decide no cambiar de canal porque un nodo con el que se ha intercambiado un porcentaje elevado de mensajes ha decidido no cambiar de canal. Poniendo a cero el número de retransmisiones producidas se evita que se inicie el algoritmo dos veces consecutivas sin que se intente enviar un mensaje de aplicación nuevo.</w:t>
      </w:r>
    </w:p>
    <w:p w:rsidR="00F23FF2" w:rsidRDefault="00F23FF2" w:rsidP="00F23FF2">
      <w:pPr>
        <w:pStyle w:val="Ttulo3"/>
        <w:rPr>
          <w:lang w:val="en-US"/>
        </w:rPr>
      </w:pPr>
      <w:bookmarkStart w:id="78" w:name="_Toc423519240"/>
      <w:bookmarkStart w:id="79" w:name="_Toc425263485"/>
      <w:r>
        <w:rPr>
          <w:lang w:val="en-US"/>
        </w:rPr>
        <w:t>VCC</w:t>
      </w:r>
      <w:bookmarkEnd w:id="78"/>
      <w:bookmarkEnd w:id="79"/>
    </w:p>
    <w:p w:rsidR="00F23FF2" w:rsidRDefault="00BD01F5" w:rsidP="00BD01F5">
      <w:r w:rsidRPr="00BD01F5">
        <w:t xml:space="preserve">En este sub-módulo se ha tenido que modificar el modo en el que se pasaban los mensajes recibidos con destino Repository. </w:t>
      </w:r>
      <w:r>
        <w:t>Al tener que enviar un número de datos superior al número de campos en el mensaje con posibilidad de incluir datos personalizados, y al disponer de punteros con la capacidad de incluir cualquier tipo de dato, se ha procesado la información útil de cada mensaje, incluyéndolo en un vector y pasando ese vector a través del puntero</w:t>
      </w:r>
      <w:r w:rsidR="00A77794">
        <w:t xml:space="preserve"> (que es el parámetro del mensaje Param2)</w:t>
      </w:r>
      <w:r>
        <w:t xml:space="preserve"> al sub-módulo destino.</w:t>
      </w:r>
    </w:p>
    <w:p w:rsidR="006A4B97" w:rsidRDefault="006A4B97" w:rsidP="00BD01F5">
      <w:r>
        <w:t>El parámetro Action para enviar mensajes de control a otros nodos tiene que ser ActS</w:t>
      </w:r>
      <w:r w:rsidR="007C30E9">
        <w:t>e</w:t>
      </w:r>
      <w:r>
        <w:t>nd.</w:t>
      </w:r>
    </w:p>
    <w:p w:rsidR="00FC78CB" w:rsidRDefault="00FC78CB" w:rsidP="00BD01F5">
      <w:r>
        <w:t xml:space="preserve">Además, la funcionalidad de enviar mensajes </w:t>
      </w:r>
      <w:r w:rsidRPr="00D63CD6">
        <w:rPr>
          <w:i/>
        </w:rPr>
        <w:t>broadcast</w:t>
      </w:r>
      <w:r>
        <w:rPr>
          <w:i/>
        </w:rPr>
        <w:t xml:space="preserve"> </w:t>
      </w:r>
      <w:r>
        <w:t xml:space="preserve">mediante el sub-módulo VCC no estaba implementada en la HAL ni en el sub-módulo por lo que se ha modificado la estructura de los mensajes que se envían a VCC añadiendo el parámetro AddrMode. Además se ha modificado la función </w:t>
      </w:r>
      <w:r w:rsidRPr="00D63CD6">
        <w:rPr>
          <w:rFonts w:ascii="Courier New" w:hAnsi="Courier New" w:cs="Courier New"/>
        </w:rPr>
        <w:t>Send_Buffer</w:t>
      </w:r>
      <w:r>
        <w:rPr>
          <w:rFonts w:ascii="Courier New" w:hAnsi="Courier New" w:cs="Courier New"/>
        </w:rPr>
        <w:t xml:space="preserve"> </w:t>
      </w:r>
      <w:r>
        <w:rPr>
          <w:rFonts w:cs="Courier New"/>
        </w:rPr>
        <w:t>en la HAL añadiendo un parámetro de entrada con el mismo nombre. Con esto, pasando el parámetro BROADCAST_ADDRMODE a los mensajes dirigidos a VCC se consigue la nueva funcionalidad</w:t>
      </w:r>
      <w:r w:rsidR="00A77794">
        <w:rPr>
          <w:rFonts w:cs="Courier New"/>
        </w:rPr>
        <w:t>.</w:t>
      </w:r>
    </w:p>
    <w:p w:rsidR="00BD01F5" w:rsidRDefault="001C221C" w:rsidP="00BD01F5">
      <w:pPr>
        <w:pStyle w:val="Ttulo3"/>
      </w:pPr>
      <w:bookmarkStart w:id="80" w:name="_Toc423519241"/>
      <w:bookmarkStart w:id="81" w:name="_Toc425263486"/>
      <w:r>
        <w:t>Execution</w:t>
      </w:r>
      <w:bookmarkEnd w:id="80"/>
      <w:bookmarkEnd w:id="81"/>
    </w:p>
    <w:p w:rsidR="001C221C" w:rsidRDefault="001C221C" w:rsidP="001C221C">
      <w:r>
        <w:t xml:space="preserve">La funcionalidad de este sub-módulo no ha sido modificada. Las peticiones que se le hacen desde Optimizer </w:t>
      </w:r>
      <w:r w:rsidR="00A77794">
        <w:t>tienen la finalidad de cambiar</w:t>
      </w:r>
      <w:r>
        <w:t xml:space="preserve"> el canal en el que se está transmitiendo.</w:t>
      </w:r>
      <w:r w:rsidR="004361B2">
        <w:t xml:space="preserve"> La función que se utiliza es:</w:t>
      </w:r>
    </w:p>
    <w:p w:rsidR="004361B2" w:rsidRPr="00363CC1" w:rsidRDefault="004361B2" w:rsidP="001C221C">
      <w:pPr>
        <w:rPr>
          <w:rFonts w:ascii="Courier New" w:hAnsi="Courier New" w:cs="Courier New"/>
        </w:rPr>
      </w:pPr>
      <w:r w:rsidRPr="00363CC1">
        <w:rPr>
          <w:rFonts w:ascii="Courier New" w:hAnsi="Courier New" w:cs="Courier New"/>
        </w:rPr>
        <w:t>BOOL CRM_Exec_ChanHoping(EXEC_MSSG_RCVD *Peticion)</w:t>
      </w:r>
    </w:p>
    <w:p w:rsidR="004361B2" w:rsidRDefault="004361B2" w:rsidP="004361B2">
      <w:r>
        <w:t>El cometido de esta función es cambiar al canal que se le pasa en el parámetro Param1 del mensaje con destino Execution.</w:t>
      </w:r>
    </w:p>
    <w:p w:rsidR="004361B2" w:rsidRPr="004361B2" w:rsidRDefault="004361B2" w:rsidP="004361B2">
      <w:r>
        <w:t>Para que se real</w:t>
      </w:r>
      <w:r w:rsidR="00D92E81">
        <w:t>ice el cambio e</w:t>
      </w:r>
      <w:r>
        <w:t>l parámetro Action del mensaje recibido deberá ser ActChnHop.</w:t>
      </w:r>
    </w:p>
    <w:p w:rsidR="001C221C" w:rsidRDefault="001C221C" w:rsidP="001C221C">
      <w:pPr>
        <w:pStyle w:val="Ttulo3"/>
      </w:pPr>
      <w:bookmarkStart w:id="82" w:name="_Toc423519242"/>
      <w:bookmarkStart w:id="83" w:name="_Toc425263487"/>
      <w:r>
        <w:t>Discovery</w:t>
      </w:r>
      <w:bookmarkEnd w:id="82"/>
      <w:bookmarkEnd w:id="83"/>
    </w:p>
    <w:p w:rsidR="002665A5" w:rsidRPr="00D93FF2" w:rsidRDefault="001C221C" w:rsidP="00F85B52">
      <w:pPr>
        <w:rPr>
          <w:rFonts w:ascii="Courier New" w:hAnsi="Courier New" w:cs="Courier New"/>
        </w:rPr>
      </w:pPr>
      <w:r>
        <w:t xml:space="preserve">La funcionalidad de este sub-módulo tampoco ha sido modificada. </w:t>
      </w:r>
    </w:p>
    <w:p w:rsidR="00914657" w:rsidRDefault="001C221C" w:rsidP="00D92E81">
      <w:r>
        <w:t>Los mensajes que le envía Optimizer son para pedir la información del canal óptimo de cada interfaz y el valor de</w:t>
      </w:r>
      <w:r w:rsidR="002665A5">
        <w:t>l RSSI de</w:t>
      </w:r>
      <w:r>
        <w:t xml:space="preserve"> ruido térmico que reciben.</w:t>
      </w:r>
      <w:r w:rsidR="00C36EC5">
        <w:t xml:space="preserve"> La función que se utiliza es:</w:t>
      </w:r>
    </w:p>
    <w:p w:rsidR="00C36EC5" w:rsidRPr="00363CC1" w:rsidRDefault="00C36EC5" w:rsidP="00D92E81">
      <w:pPr>
        <w:rPr>
          <w:rFonts w:ascii="Courier New" w:hAnsi="Courier New" w:cs="Courier New"/>
        </w:rPr>
      </w:pPr>
      <w:r w:rsidRPr="00363CC1">
        <w:rPr>
          <w:rFonts w:ascii="Courier New" w:hAnsi="Courier New" w:cs="Courier New"/>
        </w:rPr>
        <w:t>BYTE CRM_Disc_SignalDetection(DISC_MSSG_RCVD *Peticion)</w:t>
      </w:r>
    </w:p>
    <w:p w:rsidR="00C36EC5" w:rsidRPr="00C36EC5" w:rsidRDefault="00C36EC5" w:rsidP="00D92E81">
      <w:pPr>
        <w:sectPr w:rsidR="00C36EC5" w:rsidRPr="00C36EC5" w:rsidSect="00977AEE">
          <w:headerReference w:type="even" r:id="rId49"/>
          <w:type w:val="oddPage"/>
          <w:pgSz w:w="11906" w:h="16838"/>
          <w:pgMar w:top="1417" w:right="1701" w:bottom="1417" w:left="1701" w:header="708" w:footer="708" w:gutter="0"/>
          <w:cols w:space="708"/>
          <w:titlePg/>
          <w:docGrid w:linePitch="360"/>
        </w:sectPr>
      </w:pPr>
      <w:r w:rsidRPr="00C36EC5">
        <w:t>El cometido de esta función es la de escanear los canal</w:t>
      </w:r>
      <w:r>
        <w:t>e</w:t>
      </w:r>
      <w:r w:rsidRPr="00C36EC5">
        <w:t xml:space="preserve">s </w:t>
      </w:r>
      <w:r>
        <w:t>de la interfaz radio que se le pase en el parámetro Transceiver de la petición</w:t>
      </w:r>
      <w:r w:rsidR="002665A5">
        <w:t xml:space="preserve"> y devolver el canal óptimo y el valor del RSSI de ruido térmico de ese canal. El canal lo devuelve como salida de la función y el valor del RSSI a través del parámetro Param4 de la petición. Por último, puntualizar que el valor necesario del parámetro Action para que se realice esta acción es ActSignDetect.</w:t>
      </w:r>
    </w:p>
    <w:p w:rsidR="00AC0F22" w:rsidRDefault="00AC0F22" w:rsidP="00D63CD6">
      <w:pPr>
        <w:rPr>
          <w:rFonts w:cs="Courier New"/>
        </w:rPr>
        <w:sectPr w:rsidR="00AC0F22" w:rsidSect="00914657">
          <w:type w:val="continuous"/>
          <w:pgSz w:w="11906" w:h="16838"/>
          <w:pgMar w:top="1417" w:right="1701" w:bottom="1417" w:left="1701" w:header="708" w:footer="708" w:gutter="0"/>
          <w:cols w:space="708"/>
          <w:titlePg/>
          <w:docGrid w:linePitch="360"/>
        </w:sectPr>
      </w:pPr>
    </w:p>
    <w:p w:rsidR="0000796C" w:rsidRDefault="0000796C" w:rsidP="0000796C">
      <w:pPr>
        <w:pStyle w:val="Ttulo1"/>
        <w:numPr>
          <w:ilvl w:val="0"/>
          <w:numId w:val="6"/>
        </w:numPr>
      </w:pPr>
      <w:bookmarkStart w:id="84" w:name="_Toc423519244"/>
      <w:bookmarkStart w:id="85" w:name="_Toc423614488"/>
      <w:bookmarkStart w:id="86" w:name="_Toc425263488"/>
      <w:r>
        <w:lastRenderedPageBreak/>
        <w:t>Aplicación de prueba de los algoritmos</w:t>
      </w:r>
      <w:bookmarkEnd w:id="84"/>
      <w:bookmarkEnd w:id="85"/>
      <w:r w:rsidR="005821D6">
        <w:t xml:space="preserve"> y resultados</w:t>
      </w:r>
      <w:bookmarkEnd w:id="86"/>
    </w:p>
    <w:p w:rsidR="0000796C" w:rsidRPr="00B62185" w:rsidRDefault="0000796C" w:rsidP="0000796C">
      <w:r>
        <w:t xml:space="preserve">En este capítulo se expone el proceso seguido para el diseño e implementación de la aplicación utilizada para comprobar el correcto funcionamiento de los dos algoritmos. </w:t>
      </w:r>
      <w:r w:rsidR="003173C9">
        <w:t xml:space="preserve">El objetivo principal es la simulación del </w:t>
      </w:r>
      <w:r>
        <w:t>comportamiento de una aplicación de paso de mensajes entre diferentes nodos de la red.</w:t>
      </w:r>
    </w:p>
    <w:p w:rsidR="0000796C" w:rsidRDefault="0000796C" w:rsidP="0000796C">
      <w:pPr>
        <w:pStyle w:val="Ttulo2"/>
        <w:numPr>
          <w:ilvl w:val="1"/>
          <w:numId w:val="6"/>
        </w:numPr>
      </w:pPr>
      <w:bookmarkStart w:id="87" w:name="_Toc423519245"/>
      <w:bookmarkStart w:id="88" w:name="_Toc423614489"/>
      <w:bookmarkStart w:id="89" w:name="_Toc425263489"/>
      <w:r>
        <w:t>Diseño</w:t>
      </w:r>
      <w:bookmarkEnd w:id="87"/>
      <w:bookmarkEnd w:id="88"/>
      <w:bookmarkEnd w:id="89"/>
    </w:p>
    <w:p w:rsidR="0000796C" w:rsidRDefault="0000796C" w:rsidP="0000796C">
      <w:r>
        <w:t xml:space="preserve">Como se ha mencionado anteriormente, la finalidad de la aplicación demostradora es la de simular el comportamiento de una aplicación que pueda tener una </w:t>
      </w:r>
      <w:r w:rsidR="00820070">
        <w:t>C</w:t>
      </w:r>
      <w:r>
        <w:t>WSN. El escenario que se va a utilizar para la aplicación va a tener un tiempo entre paquetes de 1 segundo y se transmitirá inicialmente a la máxima potencia de transmisión que permiten las interfaces</w:t>
      </w:r>
      <w:r w:rsidR="00F6369D">
        <w:t xml:space="preserve"> que es 0 dBm</w:t>
      </w:r>
      <w:r>
        <w:t xml:space="preserve">. </w:t>
      </w:r>
    </w:p>
    <w:p w:rsidR="0000796C" w:rsidRDefault="00363CC1" w:rsidP="0000796C">
      <w:pPr>
        <w:keepNext/>
        <w:jc w:val="center"/>
      </w:pPr>
      <w:r>
        <w:rPr>
          <w:noProof/>
          <w:lang w:eastAsia="es-ES"/>
        </w:rPr>
        <w:pict>
          <v:shape id="_x0000_i1036" type="#_x0000_t75" style="width:325pt;height:292.55pt">
            <v:imagedata r:id="rId50" o:title="B-105" cropright="15400f"/>
          </v:shape>
        </w:pict>
      </w:r>
    </w:p>
    <w:p w:rsidR="0000796C" w:rsidRDefault="0000796C" w:rsidP="0000796C">
      <w:pPr>
        <w:pStyle w:val="Descripcin"/>
        <w:jc w:val="center"/>
      </w:pPr>
      <w:bookmarkStart w:id="90" w:name="_Toc425263520"/>
      <w:r>
        <w:t xml:space="preserve">Figura </w:t>
      </w:r>
      <w:r w:rsidR="00295598">
        <w:fldChar w:fldCharType="begin"/>
      </w:r>
      <w:r w:rsidR="00295598">
        <w:instrText xml:space="preserve"> STYLEREF 1 \s </w:instrText>
      </w:r>
      <w:r w:rsidR="00295598">
        <w:fldChar w:fldCharType="separate"/>
      </w:r>
      <w:r w:rsidR="00363CC1">
        <w:rPr>
          <w:noProof/>
        </w:rPr>
        <w:t>5</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1</w:t>
      </w:r>
      <w:r w:rsidR="00295598">
        <w:rPr>
          <w:noProof/>
        </w:rPr>
        <w:fldChar w:fldCharType="end"/>
      </w:r>
      <w:r>
        <w:t xml:space="preserve"> Propuesta de escenario de </w:t>
      </w:r>
      <w:r>
        <w:rPr>
          <w:noProof/>
        </w:rPr>
        <w:t>CWSN en el B-105 lab</w:t>
      </w:r>
      <w:bookmarkEnd w:id="90"/>
    </w:p>
    <w:p w:rsidR="0000796C" w:rsidRDefault="005821D6" w:rsidP="0000796C">
      <w:r>
        <w:t xml:space="preserve">Para </w:t>
      </w:r>
      <w:r w:rsidR="0000796C">
        <w:t xml:space="preserve">nuestra aplicación se va a hacer </w:t>
      </w:r>
      <w:r w:rsidR="00F6369D">
        <w:t>variar</w:t>
      </w:r>
      <w:r w:rsidR="0000796C">
        <w:t xml:space="preserve"> aleatoriamente</w:t>
      </w:r>
      <w:r w:rsidR="003173C9">
        <w:t xml:space="preserve"> la transmisión de los paquetes de aplicación</w:t>
      </w:r>
      <w:r w:rsidR="0000796C">
        <w:t xml:space="preserve"> con un retardo de hasta cien milisegundos para comprobar </w:t>
      </w:r>
      <w:r w:rsidR="003173C9">
        <w:t>la creación de los clusters del</w:t>
      </w:r>
      <w:r w:rsidR="0000796C">
        <w:t xml:space="preserve"> algoritmo de seguridad. Se usarán dos nodos ya que son suficientes para </w:t>
      </w:r>
      <w:r w:rsidR="003173C9">
        <w:t>validar</w:t>
      </w:r>
      <w:r w:rsidR="0000796C">
        <w:t xml:space="preserve"> la correcta implementación del código. Para el algoritmo de seguridad se van a implementar los siguientes cambios en tiempo de ejecución:</w:t>
      </w:r>
    </w:p>
    <w:p w:rsidR="0000796C" w:rsidRDefault="0000796C" w:rsidP="0000796C">
      <w:pPr>
        <w:pStyle w:val="Prrafodelista"/>
        <w:numPr>
          <w:ilvl w:val="0"/>
          <w:numId w:val="9"/>
        </w:numPr>
      </w:pPr>
      <w:r>
        <w:t>Un nodo cambia su potencia transmitida en cierto momento, comprobando que el otro lo detecta como atacante.</w:t>
      </w:r>
    </w:p>
    <w:p w:rsidR="0000796C" w:rsidRDefault="0000796C" w:rsidP="0000796C">
      <w:pPr>
        <w:pStyle w:val="Prrafodelista"/>
        <w:numPr>
          <w:ilvl w:val="0"/>
          <w:numId w:val="9"/>
        </w:numPr>
      </w:pPr>
      <w:r>
        <w:t>En otro momento el segundo nodo cambia el tiempo entre paquetes detectándolo el nodo anterior como atacante.</w:t>
      </w:r>
    </w:p>
    <w:p w:rsidR="0000796C" w:rsidRDefault="0000796C" w:rsidP="0000796C">
      <w:r>
        <w:t>Para la prueba del funcionamiento del algoritmo de reducción de consumo es necesario que haya retransmisiones en el canal por el que se transmiten los m</w:t>
      </w:r>
      <w:r w:rsidR="003173C9">
        <w:t xml:space="preserve">ensajes de aplicación. Para hacerlo se cambia la potencia de transmisión de la interfaz por la que se transmite y se quita la </w:t>
      </w:r>
      <w:r w:rsidR="003173C9">
        <w:lastRenderedPageBreak/>
        <w:t>antena de uno de los nodos</w:t>
      </w:r>
      <w:r w:rsidR="00820070">
        <w:t xml:space="preserve"> provocando que el nivel de señal recibido en las interfaces no sea suficiente para la comunicación</w:t>
      </w:r>
      <w:r w:rsidR="003173C9">
        <w:t>.</w:t>
      </w:r>
    </w:p>
    <w:p w:rsidR="0000796C" w:rsidRDefault="0000796C" w:rsidP="0000796C">
      <w:r>
        <w:t>Debido a que van a existir mensajes de aplicación y de control es necesario definir una prioridad para el procesamiento de estos. Se han tomado las siguientes decisiones en cuanto al envío de mensajes de aplicación durante la ejecución de las estrategias:</w:t>
      </w:r>
    </w:p>
    <w:p w:rsidR="0000796C" w:rsidRDefault="0000796C" w:rsidP="0000796C">
      <w:pPr>
        <w:pStyle w:val="Prrafodelista"/>
        <w:numPr>
          <w:ilvl w:val="0"/>
          <w:numId w:val="11"/>
        </w:numPr>
      </w:pPr>
      <w:r>
        <w:t xml:space="preserve">Seguridad: Al ser necesario un tiempo de procesamiento muy corto para la toma de decisiones, los mensajes de aplicación se siguen enviando normalmente. Cuando un mensaje de control llega, se procesa antes que todos los de aplicación que estén en el </w:t>
      </w:r>
      <w:r>
        <w:rPr>
          <w:i/>
        </w:rPr>
        <w:t>buffer</w:t>
      </w:r>
      <w:r>
        <w:t>.</w:t>
      </w:r>
    </w:p>
    <w:p w:rsidR="0000796C" w:rsidRDefault="0000796C" w:rsidP="0000796C">
      <w:pPr>
        <w:pStyle w:val="Prrafodelista"/>
        <w:numPr>
          <w:ilvl w:val="0"/>
          <w:numId w:val="11"/>
        </w:numPr>
      </w:pPr>
      <w:r>
        <w:t>Reducción de consumo: Debido a que la decisión de cambiar de canal afecta al envío de mensajes de aplicación y que la decisión se toma teniendo en cuenta la opinión del resto de nodos de la red, se decide parar el envío de mensajes de aplicación durante la ejecución de la estrategia. El procesamiento de mensajes de aplicación sí sigue vigente durante la ejecución.</w:t>
      </w:r>
      <w:r w:rsidR="00161E0A">
        <w:t xml:space="preserve"> La decisión de parar la transmisión de mensajes no va a afectar demasiado a la aplicación ya que la ejecución de la estrategia es de unos pocos segundos</w:t>
      </w:r>
      <w:r w:rsidR="00820070">
        <w:t xml:space="preserve"> debido al tiempo de ejecución del sub-módulo Discovery para sensar el espectro</w:t>
      </w:r>
      <w:r w:rsidR="00161E0A">
        <w:t>.</w:t>
      </w:r>
    </w:p>
    <w:p w:rsidR="0000796C" w:rsidRPr="00A6762C" w:rsidRDefault="003173C9" w:rsidP="0000796C">
      <w:r>
        <w:t>Tras describir el funcionamiento que va a tener la aplicación demostradora se pasa a describir su</w:t>
      </w:r>
      <w:r w:rsidR="0000796C">
        <w:t xml:space="preserve"> implementación.</w:t>
      </w:r>
    </w:p>
    <w:p w:rsidR="0000796C" w:rsidRDefault="0000796C" w:rsidP="0000796C">
      <w:pPr>
        <w:pStyle w:val="Ttulo2"/>
        <w:numPr>
          <w:ilvl w:val="1"/>
          <w:numId w:val="6"/>
        </w:numPr>
      </w:pPr>
      <w:bookmarkStart w:id="91" w:name="_Toc423519246"/>
      <w:bookmarkStart w:id="92" w:name="_Toc423614490"/>
      <w:bookmarkStart w:id="93" w:name="_Toc425263490"/>
      <w:r>
        <w:t>Implementación</w:t>
      </w:r>
      <w:bookmarkEnd w:id="91"/>
      <w:bookmarkEnd w:id="92"/>
      <w:bookmarkEnd w:id="93"/>
    </w:p>
    <w:p w:rsidR="0000796C" w:rsidRDefault="0000796C" w:rsidP="0000796C">
      <w:r>
        <w:t xml:space="preserve">La implementación de la aplicación tiene </w:t>
      </w:r>
      <w:r w:rsidR="003173C9">
        <w:t>tres</w:t>
      </w:r>
      <w:r>
        <w:t xml:space="preserve"> funciones que realizan las tareas</w:t>
      </w:r>
      <w:r w:rsidR="003173C9">
        <w:t xml:space="preserve"> de envío y recepción de los mensajes recibidos tanto de aplicación como de control</w:t>
      </w:r>
      <w:r>
        <w:t xml:space="preserve">. A continuación se detallan las funciones </w:t>
      </w:r>
      <w:r w:rsidR="00161E0A">
        <w:t>de la aplicación demostradora</w:t>
      </w:r>
      <w:r>
        <w:t>:</w:t>
      </w:r>
    </w:p>
    <w:p w:rsidR="0000796C" w:rsidRDefault="0000796C" w:rsidP="0000796C">
      <w:pPr>
        <w:pStyle w:val="Prrafodelista"/>
        <w:numPr>
          <w:ilvl w:val="0"/>
          <w:numId w:val="9"/>
        </w:numPr>
        <w:rPr>
          <w:rFonts w:ascii="Courier New" w:hAnsi="Courier New" w:cs="Courier New"/>
        </w:rPr>
      </w:pPr>
      <w:r w:rsidRPr="00C83C1B">
        <w:rPr>
          <w:rFonts w:ascii="Courier New" w:hAnsi="Courier New" w:cs="Courier New"/>
        </w:rPr>
        <w:t>void Enviar_Paquete_Datos_App(radioInterface ri, BYTE modo, BYTE *addr)</w:t>
      </w:r>
    </w:p>
    <w:p w:rsidR="0000796C" w:rsidRPr="00FB1119" w:rsidRDefault="0000796C" w:rsidP="0000796C">
      <w:pPr>
        <w:pStyle w:val="Prrafodelista"/>
        <w:rPr>
          <w:rFonts w:cs="Courier New"/>
        </w:rPr>
      </w:pPr>
      <w:r>
        <w:rPr>
          <w:rFonts w:cs="Courier New"/>
        </w:rPr>
        <w:t xml:space="preserve">Esta función envía los mensajes de la aplicación. Para </w:t>
      </w:r>
      <w:r w:rsidR="00161E0A">
        <w:rPr>
          <w:rFonts w:cs="Courier New"/>
        </w:rPr>
        <w:t>parar la transmisión de mensajes</w:t>
      </w:r>
      <w:r>
        <w:rPr>
          <w:rFonts w:cs="Courier New"/>
        </w:rPr>
        <w:t xml:space="preserve"> cuando se esté ejecutando el algoritmo de reducción de consumo se comprueba un </w:t>
      </w:r>
      <w:r w:rsidRPr="003173C9">
        <w:rPr>
          <w:rFonts w:cs="Courier New"/>
          <w:i/>
        </w:rPr>
        <w:t>flag</w:t>
      </w:r>
      <w:r>
        <w:rPr>
          <w:rFonts w:cs="Courier New"/>
        </w:rPr>
        <w:t xml:space="preserve"> siempre que se vaya a enviar un mensaje. También se encarga de contar el número de retransmisiones, guardarlo y de descartar los mensajes si se ha alcanzado el máximo de retransmisiones posibles. En los parámetros de entrada se le puede indicar la interfaz por la que se quiere transmitir, el modo de transmisión (</w:t>
      </w:r>
      <w:r>
        <w:rPr>
          <w:rFonts w:cs="Courier New"/>
          <w:i/>
        </w:rPr>
        <w:t xml:space="preserve">broadcast </w:t>
      </w:r>
      <w:r>
        <w:rPr>
          <w:rFonts w:cs="Courier New"/>
        </w:rPr>
        <w:t>o a un solo nodo) y en caso de que sea a un solo nodo, la dirección a la que se quiere enviar el mensaje.</w:t>
      </w:r>
    </w:p>
    <w:p w:rsidR="0000796C" w:rsidRDefault="0000796C" w:rsidP="0000796C">
      <w:pPr>
        <w:pStyle w:val="Prrafodelista"/>
        <w:numPr>
          <w:ilvl w:val="0"/>
          <w:numId w:val="9"/>
        </w:numPr>
        <w:rPr>
          <w:rFonts w:ascii="Courier New" w:hAnsi="Courier New" w:cs="Courier New"/>
          <w:lang w:val="en-US"/>
        </w:rPr>
      </w:pPr>
      <w:r w:rsidRPr="00C83C1B">
        <w:rPr>
          <w:rFonts w:ascii="Courier New" w:hAnsi="Courier New" w:cs="Courier New"/>
          <w:lang w:val="en-US"/>
        </w:rPr>
        <w:t>BOOL Proc_Buff(RECEIVED_MESSAGE *Buffer)</w:t>
      </w:r>
    </w:p>
    <w:p w:rsidR="0000796C" w:rsidRPr="005C49BC" w:rsidRDefault="0000796C" w:rsidP="0000796C">
      <w:pPr>
        <w:pStyle w:val="Prrafodelista"/>
        <w:rPr>
          <w:rFonts w:cs="Courier New"/>
        </w:rPr>
      </w:pPr>
      <w:r w:rsidRPr="005C49BC">
        <w:rPr>
          <w:rFonts w:cs="Courier New"/>
        </w:rPr>
        <w:t>Es la función que</w:t>
      </w:r>
      <w:r>
        <w:rPr>
          <w:rFonts w:cs="Courier New"/>
        </w:rPr>
        <w:t xml:space="preserve"> procesa los mensajes recibidos. Principalmente</w:t>
      </w:r>
      <w:r w:rsidRPr="005C49BC">
        <w:rPr>
          <w:rFonts w:cs="Courier New"/>
        </w:rPr>
        <w:t xml:space="preserve"> guarda </w:t>
      </w:r>
      <w:r>
        <w:rPr>
          <w:rFonts w:cs="Courier New"/>
        </w:rPr>
        <w:t>la dirección del nodo que envió el paquete y los datos que contiene</w:t>
      </w:r>
      <w:r w:rsidR="00820070">
        <w:rPr>
          <w:rFonts w:cs="Courier New"/>
        </w:rPr>
        <w:t xml:space="preserve"> en la memoria del MCU</w:t>
      </w:r>
      <w:r>
        <w:rPr>
          <w:rFonts w:cs="Courier New"/>
        </w:rPr>
        <w:t xml:space="preserve">. También se encarga de dar prioridad a los mensajes de control haciendo que se procesen antes que los de aplicación si hay de los dos pendientes de procesar. Esto es sencillo ya que se ha reservado la interfaz de 434 MHz para </w:t>
      </w:r>
      <w:r w:rsidR="00161E0A">
        <w:rPr>
          <w:rFonts w:cs="Courier New"/>
        </w:rPr>
        <w:t>enviar los mensajes de control</w:t>
      </w:r>
      <w:r>
        <w:rPr>
          <w:rFonts w:cs="Courier New"/>
        </w:rPr>
        <w:t xml:space="preserve"> lo que permite comprobar simplemente si hay datos en el </w:t>
      </w:r>
      <w:r w:rsidRPr="00820070">
        <w:rPr>
          <w:rFonts w:cs="Courier New"/>
          <w:i/>
        </w:rPr>
        <w:t>buffer</w:t>
      </w:r>
      <w:r>
        <w:rPr>
          <w:rFonts w:cs="Courier New"/>
        </w:rPr>
        <w:t xml:space="preserve"> de recepción de esta interfaz o en la que está transmitiendo la aplicación.</w:t>
      </w:r>
    </w:p>
    <w:p w:rsidR="0000796C" w:rsidRDefault="0000796C" w:rsidP="0000796C">
      <w:pPr>
        <w:pStyle w:val="Prrafodelista"/>
        <w:numPr>
          <w:ilvl w:val="0"/>
          <w:numId w:val="9"/>
        </w:numPr>
        <w:rPr>
          <w:rFonts w:ascii="Courier New" w:hAnsi="Courier New" w:cs="Courier New"/>
          <w:lang w:val="en-US"/>
        </w:rPr>
      </w:pPr>
      <w:r w:rsidRPr="00C83C1B">
        <w:rPr>
          <w:rFonts w:ascii="Courier New" w:hAnsi="Courier New" w:cs="Courier New"/>
          <w:lang w:val="en-US"/>
        </w:rPr>
        <w:t>void Recibir_info(void)</w:t>
      </w:r>
    </w:p>
    <w:p w:rsidR="0000796C" w:rsidRPr="005C49BC" w:rsidRDefault="0000796C" w:rsidP="0000796C">
      <w:pPr>
        <w:pStyle w:val="Prrafodelista"/>
        <w:rPr>
          <w:rFonts w:cs="Courier New"/>
        </w:rPr>
      </w:pPr>
      <w:r w:rsidRPr="005C49BC">
        <w:rPr>
          <w:rFonts w:cs="Courier New"/>
        </w:rPr>
        <w:t>Esta función recibe todos los mensajes y comprueba si son de control o de aplicación, almacenándolos o realizando las tareas necesarias para la aplicación.</w:t>
      </w:r>
      <w:r w:rsidR="00820070">
        <w:rPr>
          <w:rFonts w:cs="Courier New"/>
        </w:rPr>
        <w:t xml:space="preserve"> Los datos se obtienen llamando a la función anterior que guarda los </w:t>
      </w:r>
      <w:r w:rsidR="00820070" w:rsidRPr="00820070">
        <w:rPr>
          <w:rFonts w:cs="Courier New"/>
          <w:i/>
        </w:rPr>
        <w:t>buffer</w:t>
      </w:r>
      <w:r w:rsidR="00820070">
        <w:rPr>
          <w:rFonts w:cs="Courier New"/>
        </w:rPr>
        <w:t xml:space="preserve"> de recepción en memoria.</w:t>
      </w:r>
      <w:r w:rsidRPr="005C49BC">
        <w:rPr>
          <w:rFonts w:cs="Courier New"/>
        </w:rPr>
        <w:t xml:space="preserve"> </w:t>
      </w:r>
      <w:r>
        <w:rPr>
          <w:rFonts w:cs="Courier New"/>
        </w:rPr>
        <w:t xml:space="preserve">En este caso se ha decidido no </w:t>
      </w:r>
      <w:r w:rsidR="00161E0A">
        <w:rPr>
          <w:rFonts w:cs="Courier New"/>
        </w:rPr>
        <w:t>mostrar</w:t>
      </w:r>
      <w:r>
        <w:rPr>
          <w:rFonts w:cs="Courier New"/>
        </w:rPr>
        <w:t xml:space="preserve"> los mensajes de aplicación ya que si se decidiese </w:t>
      </w:r>
      <w:r>
        <w:rPr>
          <w:rFonts w:cs="Courier New"/>
        </w:rPr>
        <w:lastRenderedPageBreak/>
        <w:t>enviar por la UART los mensajes de aplicación recibidos se perderían las trazas más importantes de la ejecución de las estrategias.</w:t>
      </w:r>
    </w:p>
    <w:p w:rsidR="0000796C" w:rsidRDefault="0000796C" w:rsidP="0000796C">
      <w:pPr>
        <w:rPr>
          <w:rFonts w:cs="Courier New"/>
        </w:rPr>
      </w:pPr>
      <w:r>
        <w:rPr>
          <w:rFonts w:cs="Courier New"/>
        </w:rPr>
        <w:t xml:space="preserve">Las decisiones tomadas en cuanto a la ejecución de las funciones de la aplicación para que se cumpla la temporización, en el caso del envío de mensajes, y no perder ningún paquete, en el caso de la recepción, han sido la de utilizar el </w:t>
      </w:r>
      <w:r w:rsidRPr="00371C62">
        <w:rPr>
          <w:rFonts w:cs="Courier New"/>
          <w:i/>
        </w:rPr>
        <w:t>timer</w:t>
      </w:r>
      <w:r>
        <w:rPr>
          <w:rFonts w:cs="Courier New"/>
          <w:i/>
        </w:rPr>
        <w:t xml:space="preserve"> 5 </w:t>
      </w:r>
      <w:r>
        <w:rPr>
          <w:rFonts w:cs="Courier New"/>
        </w:rPr>
        <w:t xml:space="preserve">que no estaba siendo utilizado para ejecutar la función de envío de mensajes. El </w:t>
      </w:r>
      <w:r>
        <w:rPr>
          <w:rFonts w:cs="Courier New"/>
          <w:i/>
        </w:rPr>
        <w:t>timer</w:t>
      </w:r>
      <w:r>
        <w:rPr>
          <w:rFonts w:cs="Courier New"/>
        </w:rPr>
        <w:t xml:space="preserve"> ha sido configurado con un período de un milisegundo y prioridad inferior al resto de </w:t>
      </w:r>
      <w:r w:rsidRPr="00371C62">
        <w:rPr>
          <w:rFonts w:cs="Courier New"/>
          <w:i/>
        </w:rPr>
        <w:t>timers</w:t>
      </w:r>
      <w:r w:rsidR="00161E0A">
        <w:rPr>
          <w:rFonts w:cs="Courier New"/>
        </w:rPr>
        <w:t>.</w:t>
      </w:r>
    </w:p>
    <w:p w:rsidR="0000796C" w:rsidRPr="00371C62" w:rsidRDefault="0000796C" w:rsidP="0000796C">
      <w:r w:rsidRPr="00371C62">
        <w:t>Para la recepción de mensajes</w:t>
      </w:r>
      <w:r>
        <w:t xml:space="preserve"> se </w:t>
      </w:r>
      <w:r w:rsidR="00161E0A">
        <w:t>comprueba que haya datos en alguno</w:t>
      </w:r>
      <w:r>
        <w:t xml:space="preserve"> </w:t>
      </w:r>
      <w:r w:rsidR="00161E0A">
        <w:t xml:space="preserve">de los </w:t>
      </w:r>
      <w:r>
        <w:t>buffer d</w:t>
      </w:r>
      <w:r w:rsidR="00161E0A">
        <w:t>e recepción</w:t>
      </w:r>
      <w:r>
        <w:t>.</w:t>
      </w:r>
      <w:r w:rsidR="00C047EB">
        <w:t xml:space="preserve"> Es importante procesar los datos cuando llegan para que no se llegue a llenar el </w:t>
      </w:r>
      <w:r w:rsidR="00C047EB">
        <w:rPr>
          <w:i/>
        </w:rPr>
        <w:t>buffer</w:t>
      </w:r>
      <w:r w:rsidR="00C047EB">
        <w:t xml:space="preserve"> y se pierdan paquetes. Por esto se comprueba con la interrupción del </w:t>
      </w:r>
      <w:r w:rsidR="00C047EB">
        <w:rPr>
          <w:i/>
        </w:rPr>
        <w:t>timer</w:t>
      </w:r>
      <w:r w:rsidR="00C047EB">
        <w:t xml:space="preserve"> 4 si se han recibido datos y si es así se procesan. </w:t>
      </w:r>
    </w:p>
    <w:p w:rsidR="0000796C" w:rsidRDefault="0000796C" w:rsidP="0000796C">
      <w:r>
        <w:t>A continuación se presenta un diagrama con los pasos seguidos por la aplicación y las condiciones que se tienen que cumplir para que se ejecuten las funciones.</w:t>
      </w:r>
    </w:p>
    <w:p w:rsidR="0000796C" w:rsidRDefault="00363CC1" w:rsidP="0000796C">
      <w:pPr>
        <w:keepNext/>
        <w:jc w:val="center"/>
        <w:rPr>
          <w:noProof/>
          <w:lang w:eastAsia="es-ES"/>
        </w:rPr>
      </w:pPr>
      <w:r>
        <w:rPr>
          <w:noProof/>
          <w:lang w:eastAsia="es-ES"/>
        </w:rPr>
        <w:pict>
          <v:shape id="_x0000_i1037" type="#_x0000_t75" style="width:422.6pt;height:239.75pt">
            <v:imagedata r:id="rId51" o:title="diagrama_aplicacion" cropbottom="-234f" cropright="12056f"/>
          </v:shape>
        </w:pict>
      </w:r>
    </w:p>
    <w:p w:rsidR="00820070" w:rsidRDefault="00820070" w:rsidP="00820070">
      <w:pPr>
        <w:keepNext/>
      </w:pPr>
      <w:r>
        <w:rPr>
          <w:noProof/>
          <w:lang w:eastAsia="es-ES"/>
        </w:rPr>
        <w:t>Donde mseg es la variable utilizada para contar los milisegundos transcurridos y Periodo el tiempo deseado entre paquetes.</w:t>
      </w:r>
    </w:p>
    <w:p w:rsidR="0000796C" w:rsidRDefault="0000796C" w:rsidP="0000796C">
      <w:pPr>
        <w:pStyle w:val="Descripcin"/>
        <w:jc w:val="center"/>
      </w:pPr>
      <w:bookmarkStart w:id="94" w:name="_Toc425263521"/>
      <w:r>
        <w:t xml:space="preserve">Figura </w:t>
      </w:r>
      <w:r w:rsidR="00295598">
        <w:fldChar w:fldCharType="begin"/>
      </w:r>
      <w:r w:rsidR="00295598">
        <w:instrText xml:space="preserve"> STYLEREF 1 \s </w:instrText>
      </w:r>
      <w:r w:rsidR="00295598">
        <w:fldChar w:fldCharType="separate"/>
      </w:r>
      <w:r w:rsidR="00363CC1">
        <w:rPr>
          <w:noProof/>
        </w:rPr>
        <w:t>5</w:t>
      </w:r>
      <w:r w:rsidR="00295598">
        <w:rPr>
          <w:noProof/>
        </w:rPr>
        <w:fldChar w:fldCharType="end"/>
      </w:r>
      <w:r w:rsidR="00107E47">
        <w:t>.</w:t>
      </w:r>
      <w:r w:rsidR="00295598">
        <w:fldChar w:fldCharType="begin"/>
      </w:r>
      <w:r w:rsidR="00295598">
        <w:instrText xml:space="preserve"> SEQ Figura \* ARABIC \s 1 </w:instrText>
      </w:r>
      <w:r w:rsidR="00295598">
        <w:fldChar w:fldCharType="separate"/>
      </w:r>
      <w:r w:rsidR="00363CC1">
        <w:rPr>
          <w:noProof/>
        </w:rPr>
        <w:t>2</w:t>
      </w:r>
      <w:r w:rsidR="00295598">
        <w:rPr>
          <w:noProof/>
        </w:rPr>
        <w:fldChar w:fldCharType="end"/>
      </w:r>
      <w:r>
        <w:t xml:space="preserve"> Diagrama de ejecución de la aplicación</w:t>
      </w:r>
      <w:bookmarkEnd w:id="94"/>
    </w:p>
    <w:p w:rsidR="0000796C" w:rsidRDefault="0034185E" w:rsidP="0034185E">
      <w:pPr>
        <w:pStyle w:val="Ttulo2"/>
      </w:pPr>
      <w:bookmarkStart w:id="95" w:name="_Toc425263491"/>
      <w:r>
        <w:t>Resultados obtenidos</w:t>
      </w:r>
      <w:bookmarkEnd w:id="95"/>
    </w:p>
    <w:p w:rsidR="00273E5A" w:rsidRDefault="00693EDA" w:rsidP="0034185E">
      <w:r>
        <w:t>La f</w:t>
      </w:r>
      <w:r w:rsidR="00273E5A">
        <w:t>inalidad</w:t>
      </w:r>
      <w:r>
        <w:t xml:space="preserve"> de la aplicación demostradora era la de comprobar el correcto funcionamiento de la implementación propuesta</w:t>
      </w:r>
      <w:r w:rsidR="00273E5A">
        <w:t>. A continuación se detallan los resultados obtenidos de las pruebas realizadas para cada uno de los algoritmos:</w:t>
      </w:r>
    </w:p>
    <w:p w:rsidR="00CC0494" w:rsidRDefault="00273E5A" w:rsidP="00CC0494">
      <w:pPr>
        <w:pStyle w:val="Prrafodelista"/>
        <w:numPr>
          <w:ilvl w:val="0"/>
          <w:numId w:val="9"/>
        </w:numPr>
      </w:pPr>
      <w:r>
        <w:t>Algoritmo de seguridad. Como se ha explicado anteriormente</w:t>
      </w:r>
      <w:r w:rsidR="00CC0494">
        <w:t xml:space="preserve"> durante la ejecución del algoritmo de seguridad se ha variado la potencia de transmisión y el tiempo entre paquetes de uno de los nodos. Se han realizado pruebas comprobando que el nodo que ha cambiado los parámetros de transmisión es detectado como atacante y expulsado de la red. Además, transcurrido un tiempo se comprueba que se reinicia la tabla de atacantes y se vuelve a conectar el nodo que ha sido detectado como atacante, volviendo a ser detectado y expulsado de la red.</w:t>
      </w:r>
    </w:p>
    <w:p w:rsidR="00CC0494" w:rsidRDefault="00CC0494" w:rsidP="00CC0494">
      <w:pPr>
        <w:pStyle w:val="Prrafodelista"/>
        <w:numPr>
          <w:ilvl w:val="0"/>
          <w:numId w:val="9"/>
        </w:numPr>
      </w:pPr>
      <w:r>
        <w:lastRenderedPageBreak/>
        <w:t>Algoritmo de reducción de consumo.</w:t>
      </w:r>
      <w:r w:rsidR="00EE44F6">
        <w:t xml:space="preserve"> Para las pruebas de este algoritmo era necesario conseguir retransmisiones en el canal por el que se estaban transmitiendo los paquetes de aplicación. Para esto se ha reducido la potencia de transmisión de los nodos al mínimo</w:t>
      </w:r>
      <w:r w:rsidR="00E34D2C">
        <w:t xml:space="preserve"> (-10 dBm)</w:t>
      </w:r>
      <w:r w:rsidR="00EE44F6">
        <w:t xml:space="preserve"> y se ha quitado la antena a uno de los nodos. Con esto se ha comprobado que se producían retransmisiones y que se iniciaba el algoritmo. </w:t>
      </w:r>
      <w:r w:rsidR="005B3B46">
        <w:t>A continuación</w:t>
      </w:r>
      <w:r w:rsidR="00EE44F6">
        <w:t xml:space="preserve"> se ha seguido el proceso que seguían los nodos para efectuar el cambio de canal mediante las trazas implementadas en el código, comprobando que se elegía finalmente un canal en el que transmitir.</w:t>
      </w:r>
    </w:p>
    <w:p w:rsidR="00745CF1" w:rsidRDefault="00E34D2C" w:rsidP="00745CF1">
      <w:r>
        <w:t>Los resultados en cuanto al tiempo de ejecución de los algoritmos han sido:</w:t>
      </w:r>
    </w:p>
    <w:p w:rsidR="00E34D2C" w:rsidRDefault="00E34D2C" w:rsidP="00E34D2C">
      <w:pPr>
        <w:pStyle w:val="Prrafodelista"/>
        <w:numPr>
          <w:ilvl w:val="0"/>
          <w:numId w:val="9"/>
        </w:numPr>
      </w:pPr>
      <w:r>
        <w:t xml:space="preserve">Algoritmo de seguridad. El tiempo de ejecución en </w:t>
      </w:r>
      <w:r w:rsidR="00555C5C">
        <w:t>caso peor es menor que 1 ms</w:t>
      </w:r>
      <w:r>
        <w:t>.</w:t>
      </w:r>
    </w:p>
    <w:p w:rsidR="00E34D2C" w:rsidRDefault="00E34D2C" w:rsidP="00E34D2C">
      <w:pPr>
        <w:pStyle w:val="Prrafodelista"/>
        <w:numPr>
          <w:ilvl w:val="0"/>
          <w:numId w:val="9"/>
        </w:numPr>
      </w:pPr>
      <w:r>
        <w:t>Algoritmo de reducción de consumo. El tiempo de ejecución depende de las decisiones tomadas. Se han medido los siguientes</w:t>
      </w:r>
      <w:r w:rsidR="003157E6">
        <w:t xml:space="preserve"> tiempos de ejecución en caso peor</w:t>
      </w:r>
      <w:r>
        <w:t>:</w:t>
      </w:r>
    </w:p>
    <w:p w:rsidR="00E34D2C" w:rsidRDefault="00E34D2C" w:rsidP="00E34D2C">
      <w:pPr>
        <w:pStyle w:val="Prrafodelista"/>
        <w:numPr>
          <w:ilvl w:val="1"/>
          <w:numId w:val="9"/>
        </w:numPr>
      </w:pPr>
      <w:r>
        <w:t>Tiempo de ejecución cuando se decide no cambiar:</w:t>
      </w:r>
      <w:r w:rsidR="00513277">
        <w:t xml:space="preserve"> 36 ms</w:t>
      </w:r>
    </w:p>
    <w:p w:rsidR="00E34D2C" w:rsidRDefault="00E34D2C" w:rsidP="00E34D2C">
      <w:pPr>
        <w:pStyle w:val="Prrafodelista"/>
        <w:numPr>
          <w:ilvl w:val="1"/>
          <w:numId w:val="9"/>
        </w:numPr>
      </w:pPr>
      <w:r>
        <w:t>Tiempo de ejecución cuando se decide cambiar al mismo canal:</w:t>
      </w:r>
      <w:r w:rsidR="00513277">
        <w:t xml:space="preserve"> </w:t>
      </w:r>
      <w:r w:rsidR="003157E6">
        <w:t>3179 ms</w:t>
      </w:r>
      <w:r w:rsidR="00820070">
        <w:t>.</w:t>
      </w:r>
    </w:p>
    <w:p w:rsidR="00E34D2C" w:rsidRDefault="00E34D2C" w:rsidP="00E34D2C">
      <w:pPr>
        <w:pStyle w:val="Prrafodelista"/>
        <w:numPr>
          <w:ilvl w:val="1"/>
          <w:numId w:val="9"/>
        </w:numPr>
      </w:pPr>
      <w:r>
        <w:t>Tiempo de ejecución cuando no cambian al mismo canal:</w:t>
      </w:r>
      <w:r w:rsidR="003157E6">
        <w:t xml:space="preserve"> 3179 ms</w:t>
      </w:r>
    </w:p>
    <w:p w:rsidR="00820070" w:rsidRDefault="00820070" w:rsidP="00820070">
      <w:pPr>
        <w:pStyle w:val="Prrafodelista"/>
        <w:ind w:left="1440"/>
      </w:pPr>
      <w:r>
        <w:t>Estos dos últimos tiempos son debidos principalmente al tiempo de sensado del espectro.</w:t>
      </w:r>
    </w:p>
    <w:p w:rsidR="00E34D2C" w:rsidRDefault="00513277" w:rsidP="00E34D2C">
      <w:pPr>
        <w:pStyle w:val="Prrafodelista"/>
        <w:numPr>
          <w:ilvl w:val="1"/>
          <w:numId w:val="9"/>
        </w:numPr>
      </w:pPr>
      <w:r>
        <w:t>Tiempo de ejecución cuando dos nodos deciden cambiar de canal al mismo tiempo y no se cambia: 164 ms</w:t>
      </w:r>
    </w:p>
    <w:p w:rsidR="00E34D2C" w:rsidRDefault="00E34D2C" w:rsidP="00E34D2C"/>
    <w:p w:rsidR="00C35183" w:rsidRPr="00371C62" w:rsidRDefault="00C35183" w:rsidP="00737FF2">
      <w:pPr>
        <w:sectPr w:rsidR="00C35183" w:rsidRPr="00371C62" w:rsidSect="004A0D17">
          <w:headerReference w:type="even" r:id="rId52"/>
          <w:headerReference w:type="default" r:id="rId53"/>
          <w:headerReference w:type="first" r:id="rId54"/>
          <w:type w:val="oddPage"/>
          <w:pgSz w:w="11906" w:h="16838"/>
          <w:pgMar w:top="1417" w:right="1701" w:bottom="1417" w:left="1701" w:header="708" w:footer="708" w:gutter="0"/>
          <w:cols w:space="708"/>
          <w:titlePg/>
          <w:docGrid w:linePitch="360"/>
        </w:sectPr>
      </w:pPr>
    </w:p>
    <w:p w:rsidR="00A46517" w:rsidRPr="00A46517" w:rsidRDefault="00737FF2" w:rsidP="002004AF">
      <w:pPr>
        <w:pStyle w:val="Ttulo1"/>
        <w:spacing w:after="240"/>
      </w:pPr>
      <w:bookmarkStart w:id="96" w:name="_Toc423519247"/>
      <w:bookmarkStart w:id="97" w:name="_Toc425263492"/>
      <w:r>
        <w:lastRenderedPageBreak/>
        <w:t>Conclusiones y líneas futuras</w:t>
      </w:r>
      <w:bookmarkEnd w:id="96"/>
      <w:bookmarkEnd w:id="97"/>
    </w:p>
    <w:p w:rsidR="00583C70" w:rsidRPr="00583C70" w:rsidRDefault="00A46517" w:rsidP="00583C70">
      <w:r>
        <w:t>En este último capítulo se expondrán las conclusiones obtenidas tras el trabajo</w:t>
      </w:r>
      <w:r w:rsidR="00435E4E">
        <w:t xml:space="preserve"> mediante la evaluación de los objetivos logrados</w:t>
      </w:r>
      <w:r>
        <w:t xml:space="preserve"> y se detallarán los pasos a seguir en trabajos posteriores a este.</w:t>
      </w:r>
    </w:p>
    <w:p w:rsidR="00737FF2" w:rsidRDefault="00737FF2" w:rsidP="00737FF2">
      <w:pPr>
        <w:pStyle w:val="Ttulo2"/>
      </w:pPr>
      <w:bookmarkStart w:id="98" w:name="_Toc423519248"/>
      <w:bookmarkStart w:id="99" w:name="_Toc425263493"/>
      <w:r>
        <w:t>Conclusiones</w:t>
      </w:r>
      <w:bookmarkEnd w:id="98"/>
      <w:bookmarkEnd w:id="99"/>
    </w:p>
    <w:p w:rsidR="00A46517" w:rsidRDefault="00435E4E" w:rsidP="00A46517">
      <w:r>
        <w:t xml:space="preserve">El objetivo principal de este trabajo era la implementación de dos </w:t>
      </w:r>
      <w:r w:rsidR="00546FEC">
        <w:t xml:space="preserve">estrategias cognitivas en el </w:t>
      </w:r>
      <w:r w:rsidR="00546FEC" w:rsidRPr="00C11CCD">
        <w:rPr>
          <w:i/>
        </w:rPr>
        <w:t>testbed</w:t>
      </w:r>
      <w:r w:rsidR="00546FEC">
        <w:t xml:space="preserve"> del laboratorio</w:t>
      </w:r>
      <w:r>
        <w:t xml:space="preserve">. La implementación tenía </w:t>
      </w:r>
      <w:r w:rsidR="00745CF1">
        <w:t>c</w:t>
      </w:r>
      <w:r>
        <w:t xml:space="preserve">ondiciones en cuanto al uso de recursos en los nodos ya que la memoria y la </w:t>
      </w:r>
      <w:r w:rsidR="001D2FB7">
        <w:t>capacidad</w:t>
      </w:r>
      <w:r>
        <w:t xml:space="preserve"> de procesamiento de éstos es limitada. Además las dos estrategias se tenían que </w:t>
      </w:r>
      <w:r w:rsidR="00546FEC">
        <w:t>diseñar de acuerdo con</w:t>
      </w:r>
      <w:r w:rsidR="008A3D96">
        <w:t xml:space="preserve"> la arquitectura</w:t>
      </w:r>
      <w:r>
        <w:t xml:space="preserve"> cognitiva que existe en el nodo.</w:t>
      </w:r>
    </w:p>
    <w:p w:rsidR="00435E4E" w:rsidRDefault="00435E4E" w:rsidP="00A46517">
      <w:r>
        <w:t>Adicionalmente, se tenía que desarrollar una aplicación que consiguiese comprobar la funcionalidad de las estrategias y fuese útil para depurar el código.</w:t>
      </w:r>
    </w:p>
    <w:p w:rsidR="00435E4E" w:rsidRDefault="00435E4E" w:rsidP="00A46517">
      <w:r>
        <w:t>Para lograr esto, en la secci</w:t>
      </w:r>
      <w:r w:rsidR="009F2DA9">
        <w:t>ón 1.1 se propusieron objetivos. Las tareas que se han realizado para lograr esos objetivos</w:t>
      </w:r>
      <w:r w:rsidR="00D62A37">
        <w:t xml:space="preserve"> se detallan a continuación:</w:t>
      </w:r>
    </w:p>
    <w:p w:rsidR="00D62A37" w:rsidRDefault="00D62A37" w:rsidP="00D62A37">
      <w:pPr>
        <w:pStyle w:val="Prrafodelista"/>
        <w:numPr>
          <w:ilvl w:val="0"/>
          <w:numId w:val="13"/>
        </w:numPr>
      </w:pPr>
      <w:r>
        <w:t>F</w:t>
      </w:r>
      <w:r w:rsidR="00546FEC">
        <w:t>amiliarización con las herramientas</w:t>
      </w:r>
      <w:r>
        <w:t>.</w:t>
      </w:r>
      <w:r w:rsidR="009F2DA9">
        <w:t xml:space="preserve"> Las tareas que se han realizado para la consecución de este objetivo se detallan a continuación:</w:t>
      </w:r>
    </w:p>
    <w:p w:rsidR="009F2DA9" w:rsidRDefault="009F2DA9" w:rsidP="009F2DA9">
      <w:pPr>
        <w:pStyle w:val="Prrafodelista"/>
        <w:numPr>
          <w:ilvl w:val="1"/>
          <w:numId w:val="13"/>
        </w:numPr>
      </w:pPr>
      <w:r>
        <w:t>Instalación de MPLAB X, compilador, drivers de ICD 3, etc.</w:t>
      </w:r>
    </w:p>
    <w:p w:rsidR="009F2DA9" w:rsidRDefault="009F2DA9" w:rsidP="009F2DA9">
      <w:pPr>
        <w:pStyle w:val="Prrafodelista"/>
        <w:numPr>
          <w:ilvl w:val="1"/>
          <w:numId w:val="13"/>
        </w:numPr>
      </w:pPr>
      <w:r>
        <w:t>Ejecución de diferentes aplicaciones de prueba en los nodos, usando la herramienta de depuración de MPLAB, ejecutando paso a paso e incluyendo puntos de parada.</w:t>
      </w:r>
    </w:p>
    <w:p w:rsidR="009F2DA9" w:rsidRDefault="009F2DA9" w:rsidP="009F2DA9">
      <w:pPr>
        <w:pStyle w:val="Prrafodelista"/>
        <w:numPr>
          <w:ilvl w:val="1"/>
          <w:numId w:val="13"/>
        </w:numPr>
      </w:pPr>
      <w:r>
        <w:t>Lectura y comprensión de trabajos anteriores relacionados con el cNGD, su firmwa</w:t>
      </w:r>
      <w:r w:rsidR="00952C4B">
        <w:t>re y la arquitectura cognitiva.</w:t>
      </w:r>
    </w:p>
    <w:p w:rsidR="009F2DA9" w:rsidRDefault="009F2DA9" w:rsidP="009F2DA9">
      <w:pPr>
        <w:pStyle w:val="Prrafodelista"/>
        <w:numPr>
          <w:ilvl w:val="1"/>
          <w:numId w:val="13"/>
        </w:numPr>
      </w:pPr>
      <w:r>
        <w:t>Ejecución y comprensión de aplicaciones de prueba realizadas anteriormente en los nodos comprobando el envío de mensajes de aplicación y por VCC.</w:t>
      </w:r>
    </w:p>
    <w:p w:rsidR="009F2DA9" w:rsidRDefault="009F2DA9" w:rsidP="009F2DA9">
      <w:pPr>
        <w:pStyle w:val="Prrafodelista"/>
        <w:numPr>
          <w:ilvl w:val="1"/>
          <w:numId w:val="13"/>
        </w:numPr>
      </w:pPr>
      <w:r>
        <w:t>Configuración y prueba de programa para ver las trazas generadas en los nodos en el ordenador.</w:t>
      </w:r>
    </w:p>
    <w:p w:rsidR="00D62A37" w:rsidRDefault="00D62A37" w:rsidP="00D62A37">
      <w:pPr>
        <w:pStyle w:val="Prrafodelista"/>
        <w:numPr>
          <w:ilvl w:val="0"/>
          <w:numId w:val="13"/>
        </w:numPr>
      </w:pPr>
      <w:r>
        <w:t xml:space="preserve">Estudio y comprensión de los algoritmos. </w:t>
      </w:r>
      <w:r w:rsidR="009F2DA9">
        <w:t>Este objetivo era uno de los pasos principales para lograr el objetivo final de la implementación de los algoritmos. Se estudiaron los dos</w:t>
      </w:r>
      <w:r w:rsidR="00952C4B">
        <w:t xml:space="preserve"> artículos donde se presentaban los</w:t>
      </w:r>
      <w:r w:rsidR="009F2DA9">
        <w:t xml:space="preserve"> algoritmos </w:t>
      </w:r>
      <w:r w:rsidR="00952C4B">
        <w:t>que se iban a implementar en detalle consultando algunos detalles con los autores de dichos artículos.</w:t>
      </w:r>
    </w:p>
    <w:p w:rsidR="00F14185" w:rsidRDefault="00D62A37" w:rsidP="00F14185">
      <w:pPr>
        <w:pStyle w:val="Prrafodelista"/>
        <w:numPr>
          <w:ilvl w:val="0"/>
          <w:numId w:val="13"/>
        </w:numPr>
      </w:pPr>
      <w:r>
        <w:t>Implementación</w:t>
      </w:r>
      <w:r w:rsidR="00745CF1">
        <w:t xml:space="preserve"> de las estrategias</w:t>
      </w:r>
      <w:r>
        <w:t>.</w:t>
      </w:r>
      <w:r w:rsidR="0082576E">
        <w:t xml:space="preserve"> </w:t>
      </w:r>
      <w:r w:rsidR="007A6058">
        <w:t>Este e</w:t>
      </w:r>
      <w:r w:rsidR="00FC4172">
        <w:t>ra el objetivo principal del</w:t>
      </w:r>
      <w:r w:rsidR="007A6058">
        <w:t xml:space="preserve"> trabajo.</w:t>
      </w:r>
      <w:r w:rsidR="00745CF1">
        <w:t xml:space="preserve"> Se ha desarrollado mediante la implementación de</w:t>
      </w:r>
      <w:r w:rsidR="00820070">
        <w:t xml:space="preserve"> las</w:t>
      </w:r>
      <w:r w:rsidR="00745CF1">
        <w:t xml:space="preserve"> funciones </w:t>
      </w:r>
      <w:r w:rsidR="00820070">
        <w:t>necesarias para cubrir</w:t>
      </w:r>
      <w:r w:rsidR="00745CF1">
        <w:t xml:space="preserve"> la ejecución de las estrategias. </w:t>
      </w:r>
      <w:r w:rsidR="00FC4172">
        <w:t xml:space="preserve"> </w:t>
      </w:r>
      <w:r w:rsidR="00745CF1">
        <w:t xml:space="preserve">Cada una de las funciones ha sido implementada en el sub-módulo correspondiente del CRModule. Para comprobar la ejecución del código se han incluido trazas que </w:t>
      </w:r>
      <w:r w:rsidR="00830B28">
        <w:t xml:space="preserve">se </w:t>
      </w:r>
      <w:r w:rsidR="00745CF1">
        <w:t xml:space="preserve">envían por la UART. </w:t>
      </w:r>
      <w:r w:rsidR="00FC4172">
        <w:t xml:space="preserve">Cuando </w:t>
      </w:r>
      <w:r w:rsidR="00830B28">
        <w:t>la depuración mediante trazas no era suficiente</w:t>
      </w:r>
      <w:r w:rsidR="00FC4172">
        <w:t xml:space="preserve"> se ha tenido que ejecutar el programa en modo depuración añadiendo puntos de parada en las zonas del código que se querían probar y comprobando que el contenido de la memoria era el correcto.</w:t>
      </w:r>
    </w:p>
    <w:p w:rsidR="00FC4172" w:rsidRDefault="00FC4172" w:rsidP="00FC4172">
      <w:pPr>
        <w:pStyle w:val="Prrafodelista"/>
      </w:pPr>
      <w:r>
        <w:t>Los resultados de este objetivo se desarrollan en detalle en los capítulos 3 y 4.</w:t>
      </w:r>
    </w:p>
    <w:p w:rsidR="00D62A37" w:rsidRDefault="00D62A37" w:rsidP="00D62A37">
      <w:pPr>
        <w:pStyle w:val="Prrafodelista"/>
        <w:numPr>
          <w:ilvl w:val="0"/>
          <w:numId w:val="13"/>
        </w:numPr>
      </w:pPr>
      <w:r>
        <w:t>Desarrollo de la aplicación.</w:t>
      </w:r>
      <w:r w:rsidR="00FC4172">
        <w:t xml:space="preserve"> Este objetivo consistía en la elaboración de una aplicación demostradora que imitase el funcionamiento de una aplicación típica de CWSN. Para desarrollarlo se han utilizado las funciones de la HAL que </w:t>
      </w:r>
      <w:r w:rsidR="00CF455A">
        <w:t>manda</w:t>
      </w:r>
      <w:r w:rsidR="00777287">
        <w:t>n</w:t>
      </w:r>
      <w:r w:rsidR="00CF455A">
        <w:t xml:space="preserve"> mensaje</w:t>
      </w:r>
      <w:r w:rsidR="00777287">
        <w:t>s</w:t>
      </w:r>
      <w:r w:rsidR="00CF455A">
        <w:t xml:space="preserve"> de datos. También se ha tenido que crear una función que procesa los mensajes que se reciben y los almacena en la memoria del MCU para liberar el buffer de recepción de la interfaz.</w:t>
      </w:r>
    </w:p>
    <w:p w:rsidR="00952C4B" w:rsidRDefault="00952C4B" w:rsidP="00952C4B">
      <w:pPr>
        <w:pStyle w:val="Prrafodelista"/>
      </w:pPr>
      <w:r>
        <w:lastRenderedPageBreak/>
        <w:t>El resultado de este objetivo se ve en el capítulo 5.</w:t>
      </w:r>
    </w:p>
    <w:p w:rsidR="00D62A37" w:rsidRDefault="00D62A37" w:rsidP="00D62A37">
      <w:pPr>
        <w:pStyle w:val="Prrafodelista"/>
        <w:numPr>
          <w:ilvl w:val="0"/>
          <w:numId w:val="13"/>
        </w:numPr>
      </w:pPr>
      <w:r>
        <w:t>Pruebas.</w:t>
      </w:r>
      <w:r w:rsidR="00CF455A">
        <w:t xml:space="preserve"> Par</w:t>
      </w:r>
      <w:r w:rsidR="00830B28">
        <w:t>a las pruebas se han utilizado dos</w:t>
      </w:r>
      <w:r w:rsidR="00CF455A">
        <w:t xml:space="preserve"> nodos. Se han realizado diferentes pruebas para cada estrategia. Se detallan a continuación:</w:t>
      </w:r>
    </w:p>
    <w:p w:rsidR="00CF455A" w:rsidRDefault="00CF455A" w:rsidP="00CF455A">
      <w:pPr>
        <w:pStyle w:val="Prrafodelista"/>
        <w:numPr>
          <w:ilvl w:val="1"/>
          <w:numId w:val="13"/>
        </w:numPr>
      </w:pPr>
      <w:r>
        <w:t xml:space="preserve">Algoritmo de seguridad. Se </w:t>
      </w:r>
      <w:r w:rsidR="00777287">
        <w:t>ha utilizado una función que se reduce</w:t>
      </w:r>
      <w:r>
        <w:t xml:space="preserve"> la potencia de transmisión de uno de los nodos para que los paquetes que reciben los otros nodos</w:t>
      </w:r>
      <w:r w:rsidR="00777287">
        <w:t xml:space="preserve"> se detecten como anómalos</w:t>
      </w:r>
      <w:r>
        <w:t xml:space="preserve">. Además, para probar todos los casos, se ha hecho que un nodo cambie la frecuencia de envío de mensajes de aplicación en un momento dado. Con esas dos pruebas, si el resto de nodos detectan al que cambia los parámetros como atacante se </w:t>
      </w:r>
      <w:r w:rsidR="00777287">
        <w:t>comprueba</w:t>
      </w:r>
      <w:r>
        <w:t xml:space="preserve"> la funcionalidad del código.</w:t>
      </w:r>
    </w:p>
    <w:p w:rsidR="002E0035" w:rsidRDefault="00CF455A" w:rsidP="002E0035">
      <w:pPr>
        <w:pStyle w:val="Prrafodelista"/>
        <w:numPr>
          <w:ilvl w:val="1"/>
          <w:numId w:val="13"/>
        </w:numPr>
      </w:pPr>
      <w:r>
        <w:t xml:space="preserve">Algoritmo de reducción del consumo. </w:t>
      </w:r>
      <w:r w:rsidR="002E0035">
        <w:t>Para probar la funcionalidad en este caso ha sido necesario hacer que se produzcan retransmisiones en el canal por el que se están transmitiendo los mensajes de aplicación. Para ello se ha reducido la potencia de transmisión de los nodos al mínimo</w:t>
      </w:r>
      <w:r w:rsidR="00777287">
        <w:t xml:space="preserve"> y ha sido necesario quitar la antena de uno de ellos</w:t>
      </w:r>
      <w:r w:rsidR="002E0035">
        <w:t>.</w:t>
      </w:r>
    </w:p>
    <w:p w:rsidR="00737FF2" w:rsidRDefault="00737FF2" w:rsidP="00737FF2">
      <w:pPr>
        <w:pStyle w:val="Ttulo2"/>
      </w:pPr>
      <w:bookmarkStart w:id="100" w:name="_Toc423519249"/>
      <w:bookmarkStart w:id="101" w:name="_Toc425263494"/>
      <w:r>
        <w:t>Líneas futuras</w:t>
      </w:r>
      <w:bookmarkEnd w:id="100"/>
      <w:bookmarkEnd w:id="101"/>
    </w:p>
    <w:p w:rsidR="002E0035" w:rsidRDefault="002B78AE" w:rsidP="002E0035">
      <w:r>
        <w:t>Los aspectos en los que se puede seguir avanzando en cuanto al trabajo realizado en este documento</w:t>
      </w:r>
      <w:r w:rsidR="002E0035">
        <w:t xml:space="preserve"> y, en general, en la implementación de estrategias de optimización para CWSN</w:t>
      </w:r>
      <w:r>
        <w:t xml:space="preserve"> van desde diferentes pruebas que se pueden realizar para probar la finalidad y la validez de los algoritmos que se han implementado</w:t>
      </w:r>
      <w:r w:rsidR="002E0035">
        <w:t xml:space="preserve"> hasta diferentes mejoras que se podrían realizar para agilizar el trabajo de programación y pruebas en los nodos</w:t>
      </w:r>
      <w:r>
        <w:t>. Se propone lo siguiente:</w:t>
      </w:r>
    </w:p>
    <w:p w:rsidR="002E0035" w:rsidRDefault="002E0035" w:rsidP="002E0035">
      <w:pPr>
        <w:pStyle w:val="Prrafodelista"/>
        <w:numPr>
          <w:ilvl w:val="0"/>
          <w:numId w:val="13"/>
        </w:numPr>
      </w:pPr>
      <w:r>
        <w:t>En cuanto a pruebas que se pueden realizar sobre el trabajo realizado:</w:t>
      </w:r>
    </w:p>
    <w:p w:rsidR="002E0035" w:rsidRDefault="002E0035" w:rsidP="002E0035">
      <w:pPr>
        <w:pStyle w:val="Prrafodelista"/>
        <w:numPr>
          <w:ilvl w:val="1"/>
          <w:numId w:val="13"/>
        </w:numPr>
      </w:pPr>
      <w:r>
        <w:t xml:space="preserve">Prueba de funcionalidad en una red con más nodos. Las pruebas que se han realizado en este trabajo incluyen una red compuesta por </w:t>
      </w:r>
      <w:r w:rsidR="00041BD1">
        <w:t>dos</w:t>
      </w:r>
      <w:r>
        <w:t xml:space="preserve"> nodos, lo que nos sirve para validar que la implementación ha sido correcta. Ejecutando los algoritmos en una red real con unos 50 nodos se podría comprobar mejor la validez de las simulaciones realizadas.</w:t>
      </w:r>
    </w:p>
    <w:p w:rsidR="002E0035" w:rsidRDefault="002E0035" w:rsidP="002E0035">
      <w:pPr>
        <w:pStyle w:val="Prrafodelista"/>
        <w:numPr>
          <w:ilvl w:val="1"/>
          <w:numId w:val="13"/>
        </w:numPr>
      </w:pPr>
      <w:r>
        <w:t>Prueba en diferentes topologías de red. En este trabajo se ha utilizado el protocolo P2P que es uno de los que están implementados en el nodo. Sería interesante probar cómo se comporta cada estrategia en diferentes topologías ya que, por ejemplo, el algoritmo de reducción de consumo podría tener diferente rendimiento para cada topología.</w:t>
      </w:r>
    </w:p>
    <w:p w:rsidR="002E0035" w:rsidRDefault="002E0035" w:rsidP="002E0035">
      <w:pPr>
        <w:pStyle w:val="Prrafodelista"/>
        <w:numPr>
          <w:ilvl w:val="0"/>
          <w:numId w:val="13"/>
        </w:numPr>
      </w:pPr>
      <w:r>
        <w:t xml:space="preserve">En cuanto a </w:t>
      </w:r>
      <w:r w:rsidR="00C93FF2">
        <w:t>posibles mejoras que se podrían llevar a cabo sobre el nodo, tanto HW como SW:</w:t>
      </w:r>
    </w:p>
    <w:p w:rsidR="00777287" w:rsidRDefault="00C93FF2" w:rsidP="00C93FF2">
      <w:pPr>
        <w:pStyle w:val="Prrafodelista"/>
        <w:numPr>
          <w:ilvl w:val="1"/>
          <w:numId w:val="13"/>
        </w:numPr>
      </w:pPr>
      <w:r>
        <w:t xml:space="preserve">Mejora de algunos módulos de CRModule. En este trabajo se han realizado algunas modificaciones a funciones </w:t>
      </w:r>
      <w:r w:rsidR="00777287">
        <w:t xml:space="preserve">de paso de mensajes </w:t>
      </w:r>
      <w:r>
        <w:t>de la arquitectura cognitiva. Se puede mejorar este aspecto</w:t>
      </w:r>
      <w:r w:rsidR="00777287">
        <w:t xml:space="preserve"> completando algunos de los sub-módulos, por ejemplo:</w:t>
      </w:r>
    </w:p>
    <w:p w:rsidR="00777287" w:rsidRDefault="00777287" w:rsidP="00777287">
      <w:pPr>
        <w:pStyle w:val="Prrafodelista"/>
        <w:numPr>
          <w:ilvl w:val="2"/>
          <w:numId w:val="13"/>
        </w:numPr>
      </w:pPr>
      <w:r>
        <w:t>H</w:t>
      </w:r>
      <w:r w:rsidR="00C93FF2">
        <w:t>aciendo que l</w:t>
      </w:r>
      <w:r>
        <w:t xml:space="preserve">os mensajes de control que se envían los nodos sean procesados de una manera más eficiente. </w:t>
      </w:r>
    </w:p>
    <w:p w:rsidR="00C93FF2" w:rsidRDefault="00777287" w:rsidP="00777287">
      <w:pPr>
        <w:pStyle w:val="Prrafodelista"/>
        <w:numPr>
          <w:ilvl w:val="2"/>
          <w:numId w:val="13"/>
        </w:numPr>
      </w:pPr>
      <w:r>
        <w:t>Implementar las funciones que puede llevar a cabo el sub-módulo Discovery y Execution</w:t>
      </w:r>
      <w:r w:rsidR="00830B28">
        <w:t xml:space="preserve"> como la de conectar a uno o varios nodos de la red o realizar un escaneo de canales</w:t>
      </w:r>
      <w:r>
        <w:t>.</w:t>
      </w:r>
    </w:p>
    <w:p w:rsidR="00777287" w:rsidRDefault="00777287" w:rsidP="00777287">
      <w:pPr>
        <w:pStyle w:val="Prrafodelista"/>
        <w:numPr>
          <w:ilvl w:val="2"/>
          <w:numId w:val="13"/>
        </w:numPr>
      </w:pPr>
      <w:r>
        <w:t xml:space="preserve">Mejorar la forma en que se comprueban los permisos de acceso </w:t>
      </w:r>
      <w:r w:rsidR="00830B28">
        <w:t>añadiendo la comprobación de permisos cuando se reciben mensajes de otros sub-módulos del propio nodo</w:t>
      </w:r>
      <w:r>
        <w:t>.</w:t>
      </w:r>
    </w:p>
    <w:p w:rsidR="00C93FF2" w:rsidRDefault="00C93FF2" w:rsidP="00C93FF2">
      <w:pPr>
        <w:pStyle w:val="Prrafodelista"/>
        <w:numPr>
          <w:ilvl w:val="1"/>
          <w:numId w:val="13"/>
        </w:numPr>
      </w:pPr>
      <w:r w:rsidRPr="001E3486">
        <w:rPr>
          <w:lang w:val="en-US"/>
        </w:rPr>
        <w:lastRenderedPageBreak/>
        <w:t>Actualizaci</w:t>
      </w:r>
      <w:r w:rsidRPr="00C93FF2">
        <w:rPr>
          <w:lang w:val="en-US"/>
        </w:rPr>
        <w:t xml:space="preserve">ones OTAP (Over The Air Programming). </w:t>
      </w:r>
      <w:r w:rsidRPr="00C93FF2">
        <w:t>Esta mejora consiste en dotar a los nodos de la posibilidad de ser programados de forma inal</w:t>
      </w:r>
      <w:r>
        <w:t>ámbrica, permitiendo a los desarrolladores de código agilizar el proceso de carga y pruebas de los programas. Además, sería más sencillo reprogramar los nodos una vez que se haya desplegado el banco de pruebas.</w:t>
      </w:r>
    </w:p>
    <w:p w:rsidR="00C93FF2" w:rsidRDefault="00C93FF2" w:rsidP="00C93FF2">
      <w:pPr>
        <w:pStyle w:val="Prrafodelista"/>
        <w:numPr>
          <w:ilvl w:val="1"/>
          <w:numId w:val="13"/>
        </w:numPr>
      </w:pPr>
      <w:r>
        <w:t xml:space="preserve">Nodo pasarela. </w:t>
      </w:r>
      <w:r w:rsidR="0038705F">
        <w:t>Puede ser importante tener nodos que actúen como pasarelas para la red hacia el exterior. Para aplicar esta mejora se podría usar el propio cNGD con módulos de expansión que lo doten de conectividad con redes exteriores como puede ser Wi-Fi o Ethernet.</w:t>
      </w:r>
    </w:p>
    <w:p w:rsidR="0038705F" w:rsidRDefault="0038705F" w:rsidP="00C93FF2">
      <w:pPr>
        <w:pStyle w:val="Prrafodelista"/>
        <w:numPr>
          <w:ilvl w:val="1"/>
          <w:numId w:val="13"/>
        </w:numPr>
      </w:pPr>
      <w:r>
        <w:t>Estado de la batería. Ya que los nodos están pensados para que se alimenten con baterías sería interesante poder contar con mecanismos de aviso de que un nodo se está quedando sin batería.</w:t>
      </w:r>
    </w:p>
    <w:p w:rsidR="0038705F" w:rsidRPr="00C93FF2" w:rsidRDefault="0038705F" w:rsidP="00C93FF2">
      <w:pPr>
        <w:pStyle w:val="Prrafodelista"/>
        <w:numPr>
          <w:ilvl w:val="1"/>
          <w:numId w:val="13"/>
        </w:numPr>
      </w:pPr>
      <w:r>
        <w:t>Despliegue del banco de pruebas. Un aspecto muy importante en la prueba de estrategias de optimización para CWSN es contar con un escenario lo más ajustado a la realidad como sea posible.</w:t>
      </w:r>
    </w:p>
    <w:p w:rsidR="002E0035" w:rsidRPr="00C93FF2" w:rsidRDefault="002E0035" w:rsidP="002E0035"/>
    <w:p w:rsidR="005754EE" w:rsidRPr="00C93FF2" w:rsidRDefault="005754EE" w:rsidP="005754EE"/>
    <w:p w:rsidR="005754EE" w:rsidRPr="00C93FF2" w:rsidRDefault="005754EE" w:rsidP="005754EE">
      <w:pPr>
        <w:sectPr w:rsidR="005754EE" w:rsidRPr="00C93FF2" w:rsidSect="004A0D17">
          <w:headerReference w:type="even" r:id="rId55"/>
          <w:headerReference w:type="default" r:id="rId56"/>
          <w:headerReference w:type="first" r:id="rId57"/>
          <w:type w:val="oddPage"/>
          <w:pgSz w:w="11906" w:h="16838"/>
          <w:pgMar w:top="1417" w:right="1701" w:bottom="1417" w:left="1701" w:header="708" w:footer="708" w:gutter="0"/>
          <w:cols w:space="708"/>
          <w:titlePg/>
          <w:docGrid w:linePitch="360"/>
        </w:sectPr>
      </w:pPr>
    </w:p>
    <w:p w:rsidR="00737FF2" w:rsidRDefault="00F429F1" w:rsidP="00737FF2">
      <w:pPr>
        <w:pStyle w:val="Ttulo1"/>
        <w:numPr>
          <w:ilvl w:val="0"/>
          <w:numId w:val="0"/>
        </w:numPr>
      </w:pPr>
      <w:bookmarkStart w:id="102" w:name="_Toc425263495"/>
      <w:r>
        <w:lastRenderedPageBreak/>
        <w:t>Referencias</w:t>
      </w:r>
      <w:bookmarkEnd w:id="102"/>
    </w:p>
    <w:p w:rsidR="00655B67" w:rsidRPr="00D93FF2" w:rsidRDefault="003511F9">
      <w:pPr>
        <w:pStyle w:val="NormalWeb"/>
        <w:ind w:left="640" w:hanging="640"/>
        <w:divId w:val="325938504"/>
        <w:rPr>
          <w:rFonts w:ascii="Calibri" w:hAnsi="Calibri"/>
          <w:noProof/>
          <w:sz w:val="22"/>
          <w:lang w:val="en-US"/>
        </w:rPr>
      </w:pPr>
      <w:r>
        <w:fldChar w:fldCharType="begin" w:fldLock="1"/>
      </w:r>
      <w:r>
        <w:instrText xml:space="preserve">ADDIN Mendeley Bibliography CSL_BIBLIOGRAPHY </w:instrText>
      </w:r>
      <w:r>
        <w:fldChar w:fldCharType="separate"/>
      </w:r>
      <w:r w:rsidR="00655B67" w:rsidRPr="00655B67">
        <w:rPr>
          <w:rFonts w:ascii="Calibri" w:hAnsi="Calibri"/>
          <w:noProof/>
          <w:sz w:val="22"/>
        </w:rPr>
        <w:t>[1]</w:t>
      </w:r>
      <w:r w:rsidR="00655B67" w:rsidRPr="00655B67">
        <w:rPr>
          <w:rFonts w:ascii="Calibri" w:hAnsi="Calibri"/>
          <w:noProof/>
          <w:sz w:val="22"/>
        </w:rPr>
        <w:tab/>
        <w:t xml:space="preserve">“¿Qué es una Red de Sensores Inalámbricos ?,” 2009. </w:t>
      </w:r>
      <w:r w:rsidR="00655B67" w:rsidRPr="00D93FF2">
        <w:rPr>
          <w:rFonts w:ascii="Calibri" w:hAnsi="Calibri"/>
          <w:noProof/>
          <w:sz w:val="22"/>
          <w:lang w:val="en-US"/>
        </w:rPr>
        <w:t>[Online]. Available: http://www.ni.com/white-paper/7142/es/.</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w:t>
      </w:r>
      <w:r w:rsidRPr="00D93FF2">
        <w:rPr>
          <w:rFonts w:ascii="Calibri" w:hAnsi="Calibri"/>
          <w:noProof/>
          <w:sz w:val="22"/>
          <w:lang w:val="en-US"/>
        </w:rPr>
        <w:tab/>
        <w:t>“IEEE 802.15 WPAN</w:t>
      </w:r>
      <w:r w:rsidRPr="00D93FF2">
        <w:rPr>
          <w:rFonts w:ascii="Calibri" w:hAnsi="Calibri"/>
          <w:noProof/>
          <w:sz w:val="22"/>
          <w:vertAlign w:val="superscript"/>
          <w:lang w:val="en-US"/>
        </w:rPr>
        <w:t>TM</w:t>
      </w:r>
      <w:r w:rsidRPr="00D93FF2">
        <w:rPr>
          <w:rFonts w:ascii="Calibri" w:hAnsi="Calibri"/>
          <w:noProof/>
          <w:sz w:val="22"/>
          <w:lang w:val="en-US"/>
        </w:rPr>
        <w:t xml:space="preserve"> Task Group 4 (TG4).” [Online]. Available: http://grouper.ieee.org/groups/802/15/pub/TG4.html.</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[3]</w:t>
      </w:r>
      <w:r w:rsidRPr="00D93FF2">
        <w:rPr>
          <w:rFonts w:ascii="Calibri" w:hAnsi="Calibri"/>
          <w:noProof/>
          <w:sz w:val="22"/>
          <w:lang w:val="en-US"/>
        </w:rPr>
        <w:tab/>
        <w:t>“Zigbee Alliance.” [Online]. Available: www.zigbee.org.</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[4]</w:t>
      </w:r>
      <w:r w:rsidRPr="00D93FF2">
        <w:rPr>
          <w:rFonts w:ascii="Calibri" w:hAnsi="Calibri"/>
          <w:noProof/>
          <w:sz w:val="22"/>
          <w:lang w:val="en-US"/>
        </w:rPr>
        <w:tab/>
        <w:t>“HART Communication Foundation, WirelessHART Technology.” .</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[5]</w:t>
      </w:r>
      <w:r w:rsidRPr="00D93FF2">
        <w:rPr>
          <w:rFonts w:ascii="Calibri" w:hAnsi="Calibri"/>
          <w:noProof/>
          <w:sz w:val="22"/>
          <w:lang w:val="en-US"/>
        </w:rPr>
        <w:tab/>
        <w:t>“ISA, Wireless Compliance Institute. ISA100 Wireless Systems for Automation.” [Online]. Available: http://www.isa100wci.org.</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[6]</w:t>
      </w:r>
      <w:r w:rsidRPr="00D93FF2">
        <w:rPr>
          <w:rFonts w:ascii="Calibri" w:hAnsi="Calibri"/>
          <w:noProof/>
          <w:sz w:val="22"/>
          <w:lang w:val="en-US"/>
        </w:rPr>
        <w:tab/>
        <w:t>Microchip Technology Inc., “AN1066 Microchip MiWi</w:t>
      </w:r>
      <w:r w:rsidRPr="00D93FF2">
        <w:rPr>
          <w:rFonts w:ascii="Calibri" w:hAnsi="Calibri"/>
          <w:noProof/>
          <w:sz w:val="22"/>
          <w:vertAlign w:val="superscript"/>
          <w:lang w:val="en-US"/>
        </w:rPr>
        <w:t>TM</w:t>
      </w:r>
      <w:r w:rsidRPr="00D93FF2">
        <w:rPr>
          <w:rFonts w:ascii="Calibri" w:hAnsi="Calibri"/>
          <w:noProof/>
          <w:sz w:val="22"/>
          <w:lang w:val="en-US"/>
        </w:rPr>
        <w:t xml:space="preserve"> Wireless Networking Protocol Stack,” 2007.</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[7]</w:t>
      </w:r>
      <w:r w:rsidRPr="00D93FF2">
        <w:rPr>
          <w:rFonts w:ascii="Calibri" w:hAnsi="Calibri"/>
          <w:noProof/>
          <w:sz w:val="22"/>
          <w:lang w:val="en-US"/>
        </w:rPr>
        <w:tab/>
        <w:t>“IEEE 802.11</w:t>
      </w:r>
      <w:r w:rsidRPr="00D93FF2">
        <w:rPr>
          <w:rFonts w:ascii="Calibri" w:hAnsi="Calibri"/>
          <w:noProof/>
          <w:sz w:val="22"/>
          <w:vertAlign w:val="superscript"/>
          <w:lang w:val="en-US"/>
        </w:rPr>
        <w:t>TM</w:t>
      </w:r>
      <w:r w:rsidRPr="00D93FF2">
        <w:rPr>
          <w:rFonts w:ascii="Calibri" w:hAnsi="Calibri"/>
          <w:noProof/>
          <w:sz w:val="22"/>
          <w:lang w:val="en-US"/>
        </w:rPr>
        <w:t xml:space="preserve"> Wireless Local Area Networks.” [Online]. Available: http://www.ieee802.org/11/.</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[8]</w:t>
      </w:r>
      <w:r w:rsidRPr="00D93FF2">
        <w:rPr>
          <w:rFonts w:ascii="Calibri" w:hAnsi="Calibri"/>
          <w:noProof/>
          <w:sz w:val="22"/>
          <w:lang w:val="en-US"/>
        </w:rPr>
        <w:tab/>
        <w:t>“Wi-Fi Alliance.” [Online]. Available: http://www.wi-fi.org/.</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[9]</w:t>
      </w:r>
      <w:r w:rsidRPr="00D93FF2">
        <w:rPr>
          <w:rFonts w:ascii="Calibri" w:hAnsi="Calibri"/>
          <w:noProof/>
          <w:sz w:val="22"/>
          <w:lang w:val="en-US"/>
        </w:rPr>
        <w:tab/>
        <w:t>“IEEE 802.15 Working Group for WPAN.” [Online]. Available: http://www.ieee802.org/15/.</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[10]</w:t>
      </w:r>
      <w:r w:rsidRPr="00D93FF2">
        <w:rPr>
          <w:rFonts w:ascii="Calibri" w:hAnsi="Calibri"/>
          <w:noProof/>
          <w:sz w:val="22"/>
          <w:lang w:val="en-US"/>
        </w:rPr>
        <w:tab/>
        <w:t>“Bluetooth Alliance.” [Online]. Available: https://www.bluetooth.org/en-us.</w:t>
      </w:r>
    </w:p>
    <w:p w:rsidR="00655B67" w:rsidRPr="00D93FF2" w:rsidRDefault="00655B67">
      <w:pPr>
        <w:pStyle w:val="NormalWeb"/>
        <w:ind w:left="640" w:hanging="640"/>
        <w:divId w:val="325938504"/>
        <w:rPr>
          <w:rFonts w:ascii="Calibri" w:hAnsi="Calibri"/>
          <w:noProof/>
          <w:sz w:val="22"/>
          <w:lang w:val="en-US"/>
        </w:rPr>
      </w:pPr>
      <w:r w:rsidRPr="00655B67">
        <w:rPr>
          <w:rFonts w:ascii="Calibri" w:hAnsi="Calibri"/>
          <w:noProof/>
          <w:sz w:val="22"/>
        </w:rPr>
        <w:t>[11]</w:t>
      </w:r>
      <w:r w:rsidRPr="00655B67">
        <w:rPr>
          <w:rFonts w:ascii="Calibri" w:hAnsi="Calibri"/>
          <w:noProof/>
          <w:sz w:val="22"/>
        </w:rPr>
        <w:tab/>
        <w:t xml:space="preserve">“Informe ditrendia : Mobile en España y en el Mundo.” </w:t>
      </w:r>
      <w:r w:rsidRPr="00D93FF2">
        <w:rPr>
          <w:rFonts w:ascii="Calibri" w:hAnsi="Calibri"/>
          <w:noProof/>
          <w:sz w:val="22"/>
          <w:lang w:val="en-US"/>
        </w:rPr>
        <w:t>[Online]. Available: http://www.ditrendia.es/wp-content/uploads/2014/07/Ditrendia-Informe-Mobile-en-España-y-en-el-Mundo.pdf.</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[12]</w:t>
      </w:r>
      <w:r w:rsidRPr="00D93FF2">
        <w:rPr>
          <w:rFonts w:ascii="Calibri" w:hAnsi="Calibri"/>
          <w:noProof/>
          <w:sz w:val="22"/>
          <w:lang w:val="en-US"/>
        </w:rPr>
        <w:tab/>
        <w:t>“United States Frequency Allocations.” [Online]. Available: http://www.ntia.doc.gov/files/ntia/publications/spectrum_wall_chart_aug2011.pdf.</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[13]</w:t>
      </w:r>
      <w:r w:rsidRPr="00655B67">
        <w:rPr>
          <w:rFonts w:ascii="Calibri" w:hAnsi="Calibri"/>
          <w:noProof/>
          <w:sz w:val="22"/>
        </w:rPr>
        <w:tab/>
        <w:t>G. Jara, “Diseño e implementación de una arquitectura para la gestión de comunicaciones de una red de sensores inalámbricas cognitiva.,” PFC, ETSIT-UPM, 2013.</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[14]</w:t>
      </w:r>
      <w:r w:rsidRPr="00D93FF2">
        <w:rPr>
          <w:rFonts w:ascii="Calibri" w:hAnsi="Calibri"/>
          <w:noProof/>
          <w:sz w:val="22"/>
          <w:lang w:val="en-US"/>
        </w:rPr>
        <w:tab/>
        <w:t>“Introduction to Cognitive Radio (CR).” [Online]. Available: http://zoyok.com/blog/introduction-cognitive-radio-cr.</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[15]</w:t>
      </w:r>
      <w:r w:rsidRPr="00D93FF2">
        <w:rPr>
          <w:rFonts w:ascii="Calibri" w:hAnsi="Calibri"/>
          <w:noProof/>
          <w:sz w:val="22"/>
          <w:lang w:val="en-US"/>
        </w:rPr>
        <w:tab/>
        <w:t xml:space="preserve">C. Cordeiro, K. Challapali, D. Birru, and S. Shankar, “IEEE 802.22: The first worldwide wireless standard based on cognitive radios,” in </w:t>
      </w:r>
      <w:r w:rsidRPr="00D93FF2">
        <w:rPr>
          <w:rFonts w:ascii="Calibri" w:hAnsi="Calibri"/>
          <w:i/>
          <w:iCs/>
          <w:noProof/>
          <w:sz w:val="22"/>
          <w:lang w:val="en-US"/>
        </w:rPr>
        <w:t>2005 1st IEEE International Symposium on New Frontiers in Dynamic Spectrum Access Networks, DySPAN 2005</w:t>
      </w:r>
      <w:r w:rsidRPr="00D93FF2">
        <w:rPr>
          <w:rFonts w:ascii="Calibri" w:hAnsi="Calibri"/>
          <w:noProof/>
          <w:sz w:val="22"/>
          <w:lang w:val="en-US"/>
        </w:rPr>
        <w:t>, 2005, pp. 328–337.</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[16]</w:t>
      </w:r>
      <w:r w:rsidRPr="00D93FF2">
        <w:rPr>
          <w:rFonts w:ascii="Calibri" w:hAnsi="Calibri"/>
          <w:noProof/>
          <w:sz w:val="22"/>
          <w:lang w:val="en-US"/>
        </w:rPr>
        <w:tab/>
        <w:t>“IEEE 802.15 WPAN</w:t>
      </w:r>
      <w:r w:rsidRPr="00D93FF2">
        <w:rPr>
          <w:rFonts w:ascii="Calibri" w:hAnsi="Calibri"/>
          <w:noProof/>
          <w:sz w:val="22"/>
          <w:vertAlign w:val="superscript"/>
          <w:lang w:val="en-US"/>
        </w:rPr>
        <w:t>TM</w:t>
      </w:r>
      <w:r w:rsidRPr="00D93FF2">
        <w:rPr>
          <w:rFonts w:ascii="Calibri" w:hAnsi="Calibri"/>
          <w:noProof/>
          <w:sz w:val="22"/>
          <w:lang w:val="en-US"/>
        </w:rPr>
        <w:t xml:space="preserve"> Task Group 2 (TG2).” [Online]. Available: http://www.ieee802.org/15/pub/TG2.html.</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lastRenderedPageBreak/>
        <w:t>[17]</w:t>
      </w:r>
      <w:r w:rsidRPr="00D93FF2">
        <w:rPr>
          <w:rFonts w:ascii="Calibri" w:hAnsi="Calibri"/>
          <w:noProof/>
          <w:sz w:val="22"/>
          <w:lang w:val="en-US"/>
        </w:rPr>
        <w:tab/>
        <w:t>A. Tena García, “Development of a multiple RF interfaced platform for Cognitive Wireless Sensor Networks,” Tesis, ETSIT-UPM, 2013.</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[18]</w:t>
      </w:r>
      <w:r w:rsidRPr="00655B67">
        <w:rPr>
          <w:rFonts w:ascii="Calibri" w:hAnsi="Calibri"/>
          <w:noProof/>
          <w:sz w:val="22"/>
        </w:rPr>
        <w:tab/>
        <w:t>E. J. Cobo, “Diseño, implementación y prueba de una placa de expansión con sensores y actuadores para nodos inalámbricos con capacidades cognitivas,” TFG, ETSIT-UPM, 2014.</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[19]</w:t>
      </w:r>
      <w:r w:rsidRPr="00D93FF2">
        <w:rPr>
          <w:rFonts w:ascii="Calibri" w:hAnsi="Calibri"/>
          <w:noProof/>
          <w:sz w:val="22"/>
          <w:lang w:val="en-US"/>
        </w:rPr>
        <w:tab/>
        <w:t>Microchip Technology Inc., “PIC32MX5XX/6XX/7XX Family Data Sheet,” 2009. [Online]. Available: ww1.microchip.com/downloads/en/DeviceDoc/61156H.pdf.</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[20]</w:t>
      </w:r>
      <w:r w:rsidRPr="00655B67">
        <w:rPr>
          <w:rFonts w:ascii="Calibri" w:hAnsi="Calibri"/>
          <w:noProof/>
          <w:sz w:val="22"/>
        </w:rPr>
        <w:tab/>
        <w:t>J. Domingo, “Diseño, optimización y prueba un nodo para una red de sensores inalámbrica con capacidades cognitivas,” PFC, ETSIT-UPM, 2013.</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[21]</w:t>
      </w:r>
      <w:r w:rsidRPr="00D93FF2">
        <w:rPr>
          <w:rFonts w:ascii="Calibri" w:hAnsi="Calibri"/>
          <w:noProof/>
          <w:sz w:val="22"/>
          <w:lang w:val="en-US"/>
        </w:rPr>
        <w:tab/>
        <w:t>“Peer-to-Peer Protocol (P2PP).” [Online]. Available: http://www.p2psip.org/drafts/draft-baset-p2psip-p2pcommon-01.html.</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[22]</w:t>
      </w:r>
      <w:r w:rsidRPr="00D93FF2">
        <w:rPr>
          <w:rFonts w:ascii="Calibri" w:hAnsi="Calibri"/>
          <w:noProof/>
          <w:sz w:val="22"/>
          <w:lang w:val="en-US"/>
        </w:rPr>
        <w:tab/>
        <w:t>“Microchip MiWi</w:t>
      </w:r>
      <w:r w:rsidRPr="00D93FF2">
        <w:rPr>
          <w:rFonts w:ascii="Calibri" w:hAnsi="Calibri"/>
          <w:noProof/>
          <w:sz w:val="22"/>
          <w:vertAlign w:val="superscript"/>
          <w:lang w:val="en-US"/>
        </w:rPr>
        <w:t>TM</w:t>
      </w:r>
      <w:r w:rsidRPr="00D93FF2">
        <w:rPr>
          <w:rFonts w:ascii="Calibri" w:hAnsi="Calibri"/>
          <w:noProof/>
          <w:sz w:val="22"/>
          <w:lang w:val="en-US"/>
        </w:rPr>
        <w:t xml:space="preserve"> Wireless Networking Protocol Stack.” [Online]. Available: http://ww1.microchip.com/downloads/en/AppNotes/AN1066 - MiWi App Note.pdf.</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[23]</w:t>
      </w:r>
      <w:r w:rsidRPr="00D93FF2">
        <w:rPr>
          <w:rFonts w:ascii="Calibri" w:hAnsi="Calibri"/>
          <w:noProof/>
          <w:sz w:val="22"/>
          <w:lang w:val="en-US"/>
        </w:rPr>
        <w:tab/>
        <w:t xml:space="preserve">J. Rabaey, A. Wolisz, A. O. Ercan, A. Araujo, F. Burghardt, S. Mustafa, A. Parsa, S. Pollin, I.-H. Wang, and P. Malagon, “Connectivity Brokerage — Enabling Seamless Cooperation in Wireless Networks,” </w:t>
      </w:r>
      <w:r w:rsidRPr="00D93FF2">
        <w:rPr>
          <w:rFonts w:ascii="Calibri" w:hAnsi="Calibri"/>
          <w:i/>
          <w:iCs/>
          <w:noProof/>
          <w:sz w:val="22"/>
          <w:lang w:val="en-US"/>
        </w:rPr>
        <w:t>White</w:t>
      </w:r>
      <w:r w:rsidRPr="00D93FF2">
        <w:rPr>
          <w:rFonts w:ascii="Calibri" w:hAnsi="Calibri"/>
          <w:noProof/>
          <w:sz w:val="22"/>
          <w:lang w:val="en-US"/>
        </w:rPr>
        <w:t>, pp. 1–41, 2010.</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[24]</w:t>
      </w:r>
      <w:r w:rsidRPr="00655B67">
        <w:rPr>
          <w:rFonts w:ascii="Calibri" w:hAnsi="Calibri"/>
          <w:noProof/>
          <w:sz w:val="22"/>
        </w:rPr>
        <w:tab/>
        <w:t>J. M. Bermudo, “Adaptación y reestructuración de la implementación de una arquitectura cognitiva para redes de sensores inalámbricas,” TFG, ETSIT-UPM, 2014.</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[25]</w:t>
      </w:r>
      <w:r w:rsidRPr="00D93FF2">
        <w:rPr>
          <w:rFonts w:ascii="Calibri" w:hAnsi="Calibri"/>
          <w:noProof/>
          <w:sz w:val="22"/>
          <w:lang w:val="en-US"/>
        </w:rPr>
        <w:tab/>
        <w:t xml:space="preserve">Microchip Technology Inc., </w:t>
      </w:r>
      <w:r w:rsidRPr="00D93FF2">
        <w:rPr>
          <w:rFonts w:ascii="Calibri" w:hAnsi="Calibri"/>
          <w:i/>
          <w:iCs/>
          <w:noProof/>
          <w:sz w:val="22"/>
          <w:lang w:val="en-US"/>
        </w:rPr>
        <w:t>MPLAB ® X IDE User ’ s Guide</w:t>
      </w:r>
      <w:r w:rsidRPr="00D93FF2">
        <w:rPr>
          <w:rFonts w:ascii="Calibri" w:hAnsi="Calibri"/>
          <w:noProof/>
          <w:sz w:val="22"/>
          <w:lang w:val="en-US"/>
        </w:rPr>
        <w:t>. 2012.</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[26]</w:t>
      </w:r>
      <w:r w:rsidRPr="00D93FF2">
        <w:rPr>
          <w:rFonts w:ascii="Calibri" w:hAnsi="Calibri"/>
          <w:noProof/>
          <w:sz w:val="22"/>
          <w:lang w:val="en-US"/>
        </w:rPr>
        <w:tab/>
        <w:t xml:space="preserve">Microchip Technology Inc., </w:t>
      </w:r>
      <w:r w:rsidRPr="00D93FF2">
        <w:rPr>
          <w:rFonts w:ascii="Calibri" w:hAnsi="Calibri"/>
          <w:i/>
          <w:iCs/>
          <w:noProof/>
          <w:sz w:val="22"/>
          <w:lang w:val="en-US"/>
        </w:rPr>
        <w:t>In-Circuit Debugger User ’ s Guide For MPLAB X IDE</w:t>
      </w:r>
      <w:r w:rsidRPr="00D93FF2">
        <w:rPr>
          <w:rFonts w:ascii="Calibri" w:hAnsi="Calibri"/>
          <w:noProof/>
          <w:sz w:val="22"/>
          <w:lang w:val="en-US"/>
        </w:rPr>
        <w:t>. 2012.</w:t>
      </w:r>
    </w:p>
    <w:p w:rsidR="00655B67" w:rsidRPr="00655B67" w:rsidRDefault="00655B67">
      <w:pPr>
        <w:pStyle w:val="NormalWeb"/>
        <w:ind w:left="640" w:hanging="640"/>
        <w:divId w:val="325938504"/>
        <w:rPr>
          <w:rFonts w:ascii="Calibri" w:hAnsi="Calibri"/>
          <w:noProof/>
          <w:sz w:val="22"/>
        </w:rPr>
      </w:pPr>
      <w:r w:rsidRPr="00D93FF2">
        <w:rPr>
          <w:rFonts w:ascii="Calibri" w:hAnsi="Calibri"/>
          <w:noProof/>
          <w:sz w:val="22"/>
          <w:lang w:val="en-US"/>
        </w:rPr>
        <w:t>[27]</w:t>
      </w:r>
      <w:r w:rsidRPr="00D93FF2">
        <w:rPr>
          <w:rFonts w:ascii="Calibri" w:hAnsi="Calibri"/>
          <w:noProof/>
          <w:sz w:val="22"/>
          <w:lang w:val="en-US"/>
        </w:rPr>
        <w:tab/>
        <w:t xml:space="preserve">J. Blesa, E. Romero, A. Rozas, and A. Araujo, “PUE attack detection in CWSNs using anomaly detection techniques,” </w:t>
      </w:r>
      <w:r w:rsidRPr="00D93FF2">
        <w:rPr>
          <w:rFonts w:ascii="Calibri" w:hAnsi="Calibri"/>
          <w:i/>
          <w:iCs/>
          <w:noProof/>
          <w:sz w:val="22"/>
          <w:lang w:val="en-US"/>
        </w:rPr>
        <w:t xml:space="preserve">EURASIP J. Wirel. </w:t>
      </w:r>
      <w:r w:rsidRPr="00655B67">
        <w:rPr>
          <w:rFonts w:ascii="Calibri" w:hAnsi="Calibri"/>
          <w:i/>
          <w:iCs/>
          <w:noProof/>
          <w:sz w:val="22"/>
        </w:rPr>
        <w:t>Commun. Netw.</w:t>
      </w:r>
      <w:r w:rsidRPr="00655B67">
        <w:rPr>
          <w:rFonts w:ascii="Calibri" w:hAnsi="Calibri"/>
          <w:noProof/>
          <w:sz w:val="22"/>
        </w:rPr>
        <w:t xml:space="preserve">, vol. 2013, no. 1, p. 215, 2013. </w:t>
      </w:r>
    </w:p>
    <w:p w:rsidR="005754EE" w:rsidRPr="007371B7" w:rsidRDefault="003511F9" w:rsidP="00737FF2">
      <w:r>
        <w:fldChar w:fldCharType="end"/>
      </w:r>
    </w:p>
    <w:p w:rsidR="005754EE" w:rsidRPr="007371B7" w:rsidRDefault="005754EE" w:rsidP="00737FF2"/>
    <w:p w:rsidR="005754EE" w:rsidRPr="007371B7" w:rsidRDefault="005754EE" w:rsidP="00737FF2">
      <w:pPr>
        <w:sectPr w:rsidR="005754EE" w:rsidRPr="007371B7" w:rsidSect="004A0D17">
          <w:headerReference w:type="even" r:id="rId58"/>
          <w:headerReference w:type="default" r:id="rId59"/>
          <w:headerReference w:type="first" r:id="rId60"/>
          <w:pgSz w:w="11906" w:h="16838"/>
          <w:pgMar w:top="1417" w:right="1701" w:bottom="1417" w:left="1701" w:header="708" w:footer="708" w:gutter="0"/>
          <w:cols w:space="708"/>
          <w:titlePg/>
          <w:docGrid w:linePitch="360"/>
        </w:sectPr>
      </w:pPr>
    </w:p>
    <w:p w:rsidR="002004AF" w:rsidRPr="002004AF" w:rsidRDefault="00737FF2" w:rsidP="002004AF">
      <w:pPr>
        <w:pStyle w:val="Ttulo1"/>
        <w:numPr>
          <w:ilvl w:val="0"/>
          <w:numId w:val="0"/>
        </w:numPr>
        <w:spacing w:after="240"/>
      </w:pPr>
      <w:bookmarkStart w:id="103" w:name="_Toc423519251"/>
      <w:bookmarkStart w:id="104" w:name="_Toc425263496"/>
      <w:r>
        <w:lastRenderedPageBreak/>
        <w:t>Lista de acrónimos</w:t>
      </w:r>
      <w:bookmarkEnd w:id="103"/>
      <w:bookmarkEnd w:id="104"/>
    </w:p>
    <w:p w:rsidR="00C25789" w:rsidRPr="001D7A64" w:rsidRDefault="00C25789" w:rsidP="005754EE">
      <w:r w:rsidRPr="001D7A64">
        <w:t>WSN</w:t>
      </w:r>
      <w:r w:rsidRPr="001D7A64">
        <w:rPr>
          <w:u w:val="dotted"/>
        </w:rPr>
        <w:tab/>
      </w:r>
      <w:r w:rsidRPr="001D7A64">
        <w:rPr>
          <w:u w:val="dotted"/>
        </w:rPr>
        <w:tab/>
      </w:r>
      <w:r w:rsidRPr="001D7A64">
        <w:rPr>
          <w:u w:val="dotted"/>
        </w:rPr>
        <w:tab/>
      </w:r>
      <w:r w:rsidRPr="001D7A64">
        <w:rPr>
          <w:u w:val="dotted"/>
        </w:rPr>
        <w:tab/>
      </w:r>
      <w:r w:rsidRPr="001D7A64">
        <w:t>Wireless Sensor Network</w:t>
      </w:r>
    </w:p>
    <w:p w:rsidR="00373AE8" w:rsidRPr="001D7A64" w:rsidRDefault="00C25789" w:rsidP="005754EE">
      <w:pPr>
        <w:rPr>
          <w:lang w:val="en-US"/>
        </w:rPr>
      </w:pPr>
      <w:r w:rsidRPr="001D7A64">
        <w:rPr>
          <w:lang w:val="en-US"/>
        </w:rPr>
        <w:t>IEEE</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Institute of Electrical and Electronics Engineers</w:t>
      </w:r>
    </w:p>
    <w:p w:rsidR="00C25789" w:rsidRPr="001D7A64" w:rsidRDefault="00C25789" w:rsidP="005754EE">
      <w:pPr>
        <w:rPr>
          <w:lang w:val="en-US"/>
        </w:rPr>
      </w:pPr>
      <w:r w:rsidRPr="001D7A64">
        <w:rPr>
          <w:lang w:val="en-US"/>
        </w:rPr>
        <w:t>WPAN</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Wireless Personal Area Network</w:t>
      </w:r>
    </w:p>
    <w:p w:rsidR="00C25789" w:rsidRPr="001D7A64" w:rsidRDefault="00C25789" w:rsidP="005754EE">
      <w:pPr>
        <w:rPr>
          <w:lang w:val="en-US"/>
        </w:rPr>
      </w:pPr>
      <w:r w:rsidRPr="001D7A64">
        <w:rPr>
          <w:lang w:val="en-US"/>
        </w:rPr>
        <w:t>MAC</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Medium Access Control</w:t>
      </w:r>
    </w:p>
    <w:p w:rsidR="00C25789" w:rsidRPr="001D7A64" w:rsidRDefault="00C25789" w:rsidP="005754EE">
      <w:pPr>
        <w:rPr>
          <w:lang w:val="en-US"/>
        </w:rPr>
      </w:pPr>
      <w:r w:rsidRPr="001D7A64">
        <w:rPr>
          <w:lang w:val="en-US"/>
        </w:rPr>
        <w:t>PHY</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Physical Layer</w:t>
      </w:r>
    </w:p>
    <w:p w:rsidR="00C25789" w:rsidRPr="001D7A64" w:rsidRDefault="00C25789" w:rsidP="005754EE">
      <w:pPr>
        <w:rPr>
          <w:lang w:val="en-US"/>
        </w:rPr>
      </w:pPr>
      <w:r w:rsidRPr="001D7A64">
        <w:rPr>
          <w:lang w:val="en-US"/>
        </w:rPr>
        <w:t>OSI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Open Systems Interconnection</w:t>
      </w:r>
    </w:p>
    <w:p w:rsidR="00C25789" w:rsidRPr="001D7A64" w:rsidRDefault="00C25789" w:rsidP="005754EE">
      <w:pPr>
        <w:rPr>
          <w:lang w:val="en-US"/>
        </w:rPr>
      </w:pPr>
      <w:r w:rsidRPr="001D7A64">
        <w:rPr>
          <w:lang w:val="en-US"/>
        </w:rPr>
        <w:t>Wi-Fi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Wireless Fidelity</w:t>
      </w:r>
    </w:p>
    <w:p w:rsidR="00C25789" w:rsidRPr="001D7A64" w:rsidRDefault="00C25789" w:rsidP="005754EE">
      <w:pPr>
        <w:rPr>
          <w:lang w:val="en-US"/>
        </w:rPr>
      </w:pPr>
      <w:r w:rsidRPr="001D7A64">
        <w:rPr>
          <w:lang w:val="en-US"/>
        </w:rPr>
        <w:t>ISM</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Industrial, Scientific and Medical</w:t>
      </w:r>
    </w:p>
    <w:p w:rsidR="00373AE8" w:rsidRPr="001D7A64" w:rsidRDefault="00373AE8" w:rsidP="005754EE">
      <w:pPr>
        <w:rPr>
          <w:lang w:val="en-US"/>
        </w:rPr>
      </w:pPr>
      <w:r w:rsidRPr="001D7A64">
        <w:rPr>
          <w:lang w:val="en-US"/>
        </w:rPr>
        <w:t>QoS</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Quality of Service</w:t>
      </w:r>
    </w:p>
    <w:p w:rsidR="00C25789" w:rsidRPr="001D7A64" w:rsidRDefault="00C25789" w:rsidP="005754EE">
      <w:pPr>
        <w:rPr>
          <w:lang w:val="en-US"/>
        </w:rPr>
      </w:pPr>
      <w:r w:rsidRPr="001D7A64">
        <w:rPr>
          <w:lang w:val="en-US"/>
        </w:rPr>
        <w:t>CR</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Cognitive Radio</w:t>
      </w:r>
    </w:p>
    <w:p w:rsidR="00C25789" w:rsidRPr="001D7A64" w:rsidRDefault="00C25789" w:rsidP="005754EE">
      <w:pPr>
        <w:rPr>
          <w:lang w:val="en-US"/>
        </w:rPr>
      </w:pPr>
      <w:r w:rsidRPr="001D7A64">
        <w:rPr>
          <w:lang w:val="en-US"/>
        </w:rPr>
        <w:t>WRAN</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Wireless Regional Area Network</w:t>
      </w:r>
    </w:p>
    <w:p w:rsidR="00C25789" w:rsidRPr="001D7A64" w:rsidRDefault="00C25789" w:rsidP="005754EE">
      <w:pPr>
        <w:rPr>
          <w:lang w:val="en-US"/>
        </w:rPr>
      </w:pPr>
      <w:r w:rsidRPr="001D7A64">
        <w:rPr>
          <w:lang w:val="en-US"/>
        </w:rPr>
        <w:t>CWSN</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Cognitive Wireless Sensor Network</w:t>
      </w:r>
    </w:p>
    <w:p w:rsidR="00C25789" w:rsidRPr="001D7A64" w:rsidRDefault="00C25789" w:rsidP="005754EE">
      <w:pPr>
        <w:rPr>
          <w:lang w:val="en-US"/>
        </w:rPr>
      </w:pPr>
      <w:r w:rsidRPr="001D7A64">
        <w:rPr>
          <w:lang w:val="en-US"/>
        </w:rPr>
        <w:t>B105 lab</w:t>
      </w:r>
      <w:r w:rsidRPr="001D7A64">
        <w:rPr>
          <w:u w:val="dotted"/>
          <w:lang w:val="en-US"/>
        </w:rPr>
        <w:tab/>
      </w:r>
      <w:r w:rsidRPr="001D7A64">
        <w:rPr>
          <w:u w:val="dotted"/>
          <w:lang w:val="en-US"/>
        </w:rPr>
        <w:tab/>
      </w:r>
      <w:r w:rsidRPr="001D7A64">
        <w:rPr>
          <w:u w:val="dotted"/>
          <w:lang w:val="en-US"/>
        </w:rPr>
        <w:tab/>
      </w:r>
      <w:r w:rsidR="00373AE8" w:rsidRPr="001D7A64">
        <w:rPr>
          <w:lang w:val="en-US"/>
        </w:rPr>
        <w:t xml:space="preserve">B105 - </w:t>
      </w:r>
      <w:r w:rsidR="00373AE8" w:rsidRPr="001D7A64">
        <w:rPr>
          <w:rFonts w:cs="Arial"/>
          <w:color w:val="222222"/>
          <w:shd w:val="clear" w:color="auto" w:fill="FFFFFF"/>
          <w:lang w:val="en-US"/>
        </w:rPr>
        <w:t>Electronic Systems Lab</w:t>
      </w:r>
    </w:p>
    <w:p w:rsidR="00C25789" w:rsidRPr="001D7A64" w:rsidRDefault="00C25789" w:rsidP="005754EE">
      <w:pPr>
        <w:rPr>
          <w:lang w:val="en-US"/>
        </w:rPr>
      </w:pPr>
      <w:r w:rsidRPr="001D7A64">
        <w:rPr>
          <w:lang w:val="en-US"/>
        </w:rPr>
        <w:t>cNGD</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Cognitive New Generation Device</w:t>
      </w:r>
    </w:p>
    <w:p w:rsidR="00C25789" w:rsidRPr="001D7A64" w:rsidRDefault="00C25789" w:rsidP="005754EE">
      <w:pPr>
        <w:rPr>
          <w:lang w:val="en-US"/>
        </w:rPr>
      </w:pPr>
      <w:r w:rsidRPr="001D7A64">
        <w:rPr>
          <w:lang w:val="en-US"/>
        </w:rPr>
        <w:t>HW</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Hardware</w:t>
      </w:r>
    </w:p>
    <w:p w:rsidR="00C25789" w:rsidRDefault="00C25789" w:rsidP="005754EE">
      <w:pPr>
        <w:rPr>
          <w:lang w:val="en-US"/>
        </w:rPr>
      </w:pPr>
      <w:r w:rsidRPr="001D7A64">
        <w:rPr>
          <w:lang w:val="en-US"/>
        </w:rPr>
        <w:t>SW</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Software</w:t>
      </w:r>
    </w:p>
    <w:p w:rsidR="00C25789" w:rsidRPr="001D7A64" w:rsidRDefault="00C25789" w:rsidP="005754EE">
      <w:pPr>
        <w:rPr>
          <w:lang w:val="en-US"/>
        </w:rPr>
      </w:pPr>
      <w:r w:rsidRPr="001D7A64">
        <w:rPr>
          <w:lang w:val="en-US"/>
        </w:rPr>
        <w:t>μUSB</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micro Universal Serie Bus</w:t>
      </w:r>
    </w:p>
    <w:p w:rsidR="00C25789" w:rsidRPr="001D7A64" w:rsidRDefault="00C25789" w:rsidP="005754EE">
      <w:pPr>
        <w:rPr>
          <w:lang w:val="en-US"/>
        </w:rPr>
      </w:pPr>
      <w:r w:rsidRPr="001D7A64">
        <w:rPr>
          <w:lang w:val="en-US"/>
        </w:rPr>
        <w:t>RI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Radio Interface</w:t>
      </w:r>
    </w:p>
    <w:p w:rsidR="00C25789" w:rsidRDefault="00C25789" w:rsidP="005754EE">
      <w:pPr>
        <w:rPr>
          <w:lang w:val="en-US"/>
        </w:rPr>
      </w:pPr>
      <w:r w:rsidRPr="001D7A64">
        <w:rPr>
          <w:lang w:val="en-US"/>
        </w:rPr>
        <w:t>MCU</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MicroController Unit</w:t>
      </w:r>
    </w:p>
    <w:p w:rsidR="00830B28" w:rsidRPr="00830B28" w:rsidRDefault="00830B28" w:rsidP="005754EE">
      <w:pPr>
        <w:rPr>
          <w:u w:val="single"/>
          <w:lang w:val="en-US"/>
        </w:rPr>
      </w:pPr>
      <w:r>
        <w:rPr>
          <w:lang w:val="en-US"/>
        </w:rPr>
        <w:t>CRModule</w:t>
      </w:r>
      <w:r w:rsidRPr="00830B28">
        <w:rPr>
          <w:u w:val="dotted"/>
          <w:lang w:val="en-US"/>
        </w:rPr>
        <w:tab/>
      </w:r>
      <w:r w:rsidRPr="00830B28">
        <w:rPr>
          <w:u w:val="dotted"/>
          <w:lang w:val="en-US"/>
        </w:rPr>
        <w:tab/>
      </w:r>
      <w:r w:rsidRPr="00830B28">
        <w:rPr>
          <w:u w:val="dotted"/>
          <w:lang w:val="en-US"/>
        </w:rPr>
        <w:tab/>
      </w:r>
      <w:r>
        <w:rPr>
          <w:lang w:val="en-US"/>
        </w:rPr>
        <w:t>Cognitive Radio Module</w:t>
      </w:r>
    </w:p>
    <w:p w:rsidR="00C25789" w:rsidRPr="001D7A64" w:rsidRDefault="00C25789" w:rsidP="005754EE">
      <w:pPr>
        <w:rPr>
          <w:lang w:val="en-US"/>
        </w:rPr>
      </w:pPr>
      <w:r w:rsidRPr="001D7A64">
        <w:rPr>
          <w:lang w:val="en-US"/>
        </w:rPr>
        <w:t>HAL</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Hardware Abstraction Layer</w:t>
      </w:r>
    </w:p>
    <w:p w:rsidR="00C25789" w:rsidRPr="001D7A64" w:rsidRDefault="00C25789" w:rsidP="005754EE">
      <w:pPr>
        <w:rPr>
          <w:lang w:val="en-US"/>
        </w:rPr>
      </w:pPr>
      <w:r w:rsidRPr="001D7A64">
        <w:rPr>
          <w:lang w:val="en-US"/>
        </w:rPr>
        <w:t>P2P</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Peer to Peer</w:t>
      </w:r>
    </w:p>
    <w:p w:rsidR="00AF37D5" w:rsidRPr="001D7A64" w:rsidRDefault="00AF37D5" w:rsidP="005754EE">
      <w:pPr>
        <w:rPr>
          <w:lang w:val="en-US"/>
        </w:rPr>
      </w:pPr>
      <w:r w:rsidRPr="001D7A64">
        <w:rPr>
          <w:lang w:val="en-US"/>
        </w:rPr>
        <w:t>IDE</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Integrated Development Environment</w:t>
      </w:r>
    </w:p>
    <w:p w:rsidR="00AF37D5" w:rsidRPr="001D7A64" w:rsidRDefault="00AF37D5" w:rsidP="005754EE">
      <w:pPr>
        <w:rPr>
          <w:lang w:val="en-US"/>
        </w:rPr>
      </w:pPr>
      <w:r w:rsidRPr="001D7A64">
        <w:rPr>
          <w:lang w:val="en-US"/>
        </w:rPr>
        <w:t>ICD</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In-Circuit Debugger</w:t>
      </w:r>
    </w:p>
    <w:p w:rsidR="00C25789" w:rsidRPr="001D7A64" w:rsidRDefault="00C25789" w:rsidP="005754EE">
      <w:pPr>
        <w:rPr>
          <w:lang w:val="en-US"/>
        </w:rPr>
      </w:pPr>
      <w:r w:rsidRPr="001D7A64">
        <w:rPr>
          <w:lang w:val="en-US"/>
        </w:rPr>
        <w:t>RSSI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Received Signal Strength Indicator</w:t>
      </w:r>
    </w:p>
    <w:p w:rsidR="00C25789" w:rsidRPr="001D7A64" w:rsidRDefault="00C25789" w:rsidP="005754EE">
      <w:pPr>
        <w:rPr>
          <w:lang w:val="en-US"/>
        </w:rPr>
      </w:pPr>
      <w:r w:rsidRPr="001D7A64">
        <w:rPr>
          <w:lang w:val="en-US"/>
        </w:rPr>
        <w:t>VCC</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Virtual Channel Connection</w:t>
      </w:r>
    </w:p>
    <w:p w:rsidR="00C25789" w:rsidRPr="001D7A64" w:rsidRDefault="00C93FF2" w:rsidP="005754EE">
      <w:pPr>
        <w:rPr>
          <w:lang w:val="en-US"/>
        </w:rPr>
      </w:pPr>
      <w:r w:rsidRPr="001D7A64">
        <w:rPr>
          <w:lang w:val="en-US"/>
        </w:rPr>
        <w:t>OTAP</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Over The Air Programming</w:t>
      </w:r>
    </w:p>
    <w:p w:rsidR="00F85F4E" w:rsidRPr="00F85F4E" w:rsidRDefault="00F85F4E" w:rsidP="005754EE">
      <w:pPr>
        <w:rPr>
          <w:lang w:val="en-US"/>
        </w:rPr>
      </w:pPr>
    </w:p>
    <w:p w:rsidR="005754EE" w:rsidRPr="00F85F4E" w:rsidRDefault="005754EE" w:rsidP="005754EE">
      <w:pPr>
        <w:rPr>
          <w:lang w:val="en-US"/>
        </w:rPr>
      </w:pPr>
    </w:p>
    <w:sectPr w:rsidR="005754EE" w:rsidRPr="00F85F4E" w:rsidSect="004A0D17">
      <w:headerReference w:type="default" r:id="rId61"/>
      <w:headerReference w:type="first" r:id="rId6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598" w:rsidRDefault="00295598" w:rsidP="00224EC8">
      <w:pPr>
        <w:spacing w:after="0" w:line="240" w:lineRule="auto"/>
      </w:pPr>
      <w:r>
        <w:separator/>
      </w:r>
    </w:p>
  </w:endnote>
  <w:endnote w:type="continuationSeparator" w:id="0">
    <w:p w:rsidR="00295598" w:rsidRDefault="00295598" w:rsidP="0022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MU Serif">
    <w:altName w:val="Cambria Math"/>
    <w:charset w:val="00"/>
    <w:family w:val="auto"/>
    <w:pitch w:val="variable"/>
    <w:sig w:usb0="00000001" w:usb1="5201E9EB" w:usb2="02020004" w:usb3="00000000" w:csb0="0000019F" w:csb1="00000000"/>
  </w:font>
  <w:font w:name="Kozuka Gothic Pro L">
    <w:altName w:val="MS Gothic"/>
    <w:panose1 w:val="00000000000000000000"/>
    <w:charset w:val="80"/>
    <w:family w:val="swiss"/>
    <w:notTrueType/>
    <w:pitch w:val="variable"/>
    <w:sig w:usb0="00000283" w:usb1="2AC71C11" w:usb2="00000012" w:usb3="00000000" w:csb0="0002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8808255"/>
      <w:docPartObj>
        <w:docPartGallery w:val="Page Numbers (Bottom of Page)"/>
        <w:docPartUnique/>
      </w:docPartObj>
    </w:sdtPr>
    <w:sdtEndPr/>
    <w:sdtContent>
      <w:p w:rsidR="00647AF2" w:rsidRDefault="00647AF2">
        <w:pPr>
          <w:pStyle w:val="Piedepgina"/>
          <w:jc w:val="right"/>
        </w:pPr>
        <w:r>
          <w:fldChar w:fldCharType="begin"/>
        </w:r>
        <w:r>
          <w:instrText>PAGE   \* MERGEFORMAT</w:instrText>
        </w:r>
        <w:r>
          <w:fldChar w:fldCharType="separate"/>
        </w:r>
        <w:r w:rsidR="00363CC1">
          <w:rPr>
            <w:noProof/>
          </w:rPr>
          <w:t>XII</w:t>
        </w:r>
        <w:r>
          <w:fldChar w:fldCharType="end"/>
        </w:r>
      </w:p>
    </w:sdtContent>
  </w:sdt>
  <w:p w:rsidR="00647AF2" w:rsidRDefault="00647AF2">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6649028"/>
      <w:docPartObj>
        <w:docPartGallery w:val="Page Numbers (Bottom of Page)"/>
        <w:docPartUnique/>
      </w:docPartObj>
    </w:sdtPr>
    <w:sdtEndPr/>
    <w:sdtContent>
      <w:p w:rsidR="00647AF2" w:rsidRDefault="00647AF2">
        <w:pPr>
          <w:pStyle w:val="Piedepgina"/>
          <w:jc w:val="right"/>
        </w:pPr>
        <w:r>
          <w:fldChar w:fldCharType="begin"/>
        </w:r>
        <w:r>
          <w:instrText>PAGE   \* MERGEFORMAT</w:instrText>
        </w:r>
        <w:r>
          <w:fldChar w:fldCharType="separate"/>
        </w:r>
        <w:r w:rsidR="00363CC1">
          <w:rPr>
            <w:noProof/>
          </w:rPr>
          <w:t>VII</w:t>
        </w:r>
        <w:r>
          <w:fldChar w:fldCharType="end"/>
        </w:r>
      </w:p>
    </w:sdtContent>
  </w:sdt>
  <w:p w:rsidR="00647AF2" w:rsidRDefault="00647AF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352140"/>
      <w:docPartObj>
        <w:docPartGallery w:val="Page Numbers (Bottom of Page)"/>
        <w:docPartUnique/>
      </w:docPartObj>
    </w:sdtPr>
    <w:sdtEndPr/>
    <w:sdtContent>
      <w:p w:rsidR="00647AF2" w:rsidRDefault="00647AF2">
        <w:pPr>
          <w:pStyle w:val="Piedepgina"/>
          <w:jc w:val="right"/>
        </w:pPr>
        <w:r>
          <w:fldChar w:fldCharType="begin"/>
        </w:r>
        <w:r>
          <w:instrText>PAGE   \* MERGEFORMAT</w:instrText>
        </w:r>
        <w:r>
          <w:fldChar w:fldCharType="separate"/>
        </w:r>
        <w:r>
          <w:rPr>
            <w:noProof/>
          </w:rPr>
          <w:t>XIII</w:t>
        </w:r>
        <w:r>
          <w:fldChar w:fldCharType="end"/>
        </w:r>
      </w:p>
    </w:sdtContent>
  </w:sdt>
  <w:p w:rsidR="00647AF2" w:rsidRDefault="00647AF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85859"/>
      <w:docPartObj>
        <w:docPartGallery w:val="Page Numbers (Bottom of Page)"/>
        <w:docPartUnique/>
      </w:docPartObj>
    </w:sdtPr>
    <w:sdtEndPr/>
    <w:sdtContent>
      <w:p w:rsidR="00647AF2" w:rsidRDefault="00647AF2">
        <w:pPr>
          <w:pStyle w:val="Piedepgina"/>
          <w:jc w:val="right"/>
        </w:pPr>
        <w:r>
          <w:fldChar w:fldCharType="begin"/>
        </w:r>
        <w:r>
          <w:instrText>PAGE   \* MERGEFORMAT</w:instrText>
        </w:r>
        <w:r>
          <w:fldChar w:fldCharType="separate"/>
        </w:r>
        <w:r w:rsidR="00363CC1">
          <w:rPr>
            <w:noProof/>
          </w:rPr>
          <w:t>IX</w:t>
        </w:r>
        <w:r>
          <w:fldChar w:fldCharType="end"/>
        </w:r>
      </w:p>
    </w:sdtContent>
  </w:sdt>
  <w:p w:rsidR="00647AF2" w:rsidRDefault="00647AF2">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696154"/>
      <w:docPartObj>
        <w:docPartGallery w:val="Page Numbers (Bottom of Page)"/>
        <w:docPartUnique/>
      </w:docPartObj>
    </w:sdtPr>
    <w:sdtEndPr/>
    <w:sdtContent>
      <w:p w:rsidR="00647AF2" w:rsidRDefault="00647AF2">
        <w:pPr>
          <w:pStyle w:val="Piedepgina"/>
          <w:jc w:val="right"/>
        </w:pPr>
        <w:r>
          <w:fldChar w:fldCharType="begin"/>
        </w:r>
        <w:r>
          <w:instrText>PAGE   \* MERGEFORMAT</w:instrText>
        </w:r>
        <w:r>
          <w:fldChar w:fldCharType="separate"/>
        </w:r>
        <w:r w:rsidR="00363CC1">
          <w:rPr>
            <w:noProof/>
          </w:rPr>
          <w:t>19</w:t>
        </w:r>
        <w:r>
          <w:fldChar w:fldCharType="end"/>
        </w:r>
      </w:p>
    </w:sdtContent>
  </w:sdt>
  <w:p w:rsidR="00647AF2" w:rsidRDefault="00647AF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598" w:rsidRDefault="00295598" w:rsidP="00224EC8">
      <w:pPr>
        <w:spacing w:after="0" w:line="240" w:lineRule="auto"/>
      </w:pPr>
      <w:r>
        <w:separator/>
      </w:r>
    </w:p>
  </w:footnote>
  <w:footnote w:type="continuationSeparator" w:id="0">
    <w:p w:rsidR="00295598" w:rsidRDefault="00295598" w:rsidP="00224E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715584"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Cuadro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20" o:spid="_x0000_s1026" type="#_x0000_t202" style="position:absolute;left:0;text-align:left;margin-left:0;margin-top:0;width:468pt;height:13.7pt;z-index:2517155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647AF2" w:rsidRDefault="00647AF2">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714560" behindDoc="0" locked="0" layoutInCell="0" allowOverlap="1">
              <wp:simplePos x="0" y="0"/>
              <wp:positionH relativeFrom="page">
                <wp:align>right</wp:align>
              </wp:positionH>
              <wp:positionV relativeFrom="topMargin">
                <wp:align>center</wp:align>
              </wp:positionV>
              <wp:extent cx="911860" cy="170815"/>
              <wp:effectExtent l="0" t="0" r="24765" b="26035"/>
              <wp:wrapNone/>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rPr>
                              <w:color w:val="FFFFFF" w:themeColor="background1"/>
                            </w:rPr>
                          </w:pPr>
                          <w:r>
                            <w:fldChar w:fldCharType="begin"/>
                          </w:r>
                          <w:r>
                            <w:instrText>PAGE   \* MERGEFORMAT</w:instrText>
                          </w:r>
                          <w:r>
                            <w:fldChar w:fldCharType="separate"/>
                          </w:r>
                          <w:r w:rsidRPr="006A4B97">
                            <w:rPr>
                              <w:noProof/>
                              <w:color w:val="FFFFFF" w:themeColor="background1"/>
                            </w:rPr>
                            <w:t>21</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Cuadro de texto 221" o:spid="_x0000_s1027" type="#_x0000_t202" style="position:absolute;left:0;text-align:left;margin-left:20.6pt;margin-top:0;width:71.8pt;height:13.45pt;z-index:25171456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v+g9&#10;c08CAADb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647AF2" w:rsidRDefault="00647AF2">
                    <w:pPr>
                      <w:spacing w:after="0" w:line="240" w:lineRule="auto"/>
                      <w:rPr>
                        <w:color w:val="FFFFFF" w:themeColor="background1"/>
                      </w:rPr>
                    </w:pPr>
                    <w:r>
                      <w:fldChar w:fldCharType="begin"/>
                    </w:r>
                    <w:r>
                      <w:instrText>PAGE   \* MERGEFORMAT</w:instrText>
                    </w:r>
                    <w:r>
                      <w:fldChar w:fldCharType="separate"/>
                    </w:r>
                    <w:r w:rsidRPr="006A4B97">
                      <w:rPr>
                        <w:noProof/>
                        <w:color w:val="FFFFFF" w:themeColor="background1"/>
                      </w:rPr>
                      <w:t>21</w:t>
                    </w:r>
                    <w:r>
                      <w:rPr>
                        <w:color w:val="FFFFFF" w:themeColor="background1"/>
                      </w:rPr>
                      <w:fldChar w:fldCharType="end"/>
                    </w:r>
                  </w:p>
                </w:txbxContent>
              </v:textbox>
              <w10:wrap anchorx="page" anchory="margin"/>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712512" behindDoc="0" locked="0" layoutInCell="0" allowOverlap="1" wp14:anchorId="7A91A4FD" wp14:editId="407387B4">
              <wp:simplePos x="0" y="0"/>
              <wp:positionH relativeFrom="margin">
                <wp:align>left</wp:align>
              </wp:positionH>
              <wp:positionV relativeFrom="topMargin">
                <wp:align>center</wp:align>
              </wp:positionV>
              <wp:extent cx="5943600" cy="170815"/>
              <wp:effectExtent l="0" t="0" r="0" b="1905"/>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pPr>
                          <w:r>
                            <w:t>Capítulo 6. Conclusiones y líneas futuras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A91A4FD" id="_x0000_t202" coordsize="21600,21600" o:spt="202" path="m,l,21600r21600,l21600,xe">
              <v:stroke joinstyle="miter"/>
              <v:path gradientshapeok="t" o:connecttype="rect"/>
            </v:shapetype>
            <v:shape id="Cuadro de texto 36" o:spid="_x0000_s1044" type="#_x0000_t202" style="position:absolute;left:0;text-align:left;margin-left:0;margin-top:0;width:468pt;height:13.45pt;z-index:2517125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" o:allowincell="f" filled="f" stroked="f">
              <v:textbox style="mso-fit-shape-to-text:t" inset=",0,,0">
                <w:txbxContent>
                  <w:p w:rsidR="00647AF2" w:rsidRDefault="00647AF2">
                    <w:pPr>
                      <w:spacing w:after="0" w:line="240" w:lineRule="auto"/>
                    </w:pPr>
                    <w:r>
                      <w:t>Capítulo 6. Conclusiones y líneas futuras</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11488" behindDoc="0" locked="0" layoutInCell="0" allowOverlap="1" wp14:anchorId="2B29DFBB" wp14:editId="0078CC86">
              <wp:simplePos x="0" y="0"/>
              <wp:positionH relativeFrom="page">
                <wp:align>left</wp:align>
              </wp:positionH>
              <wp:positionV relativeFrom="topMargin">
                <wp:align>center</wp:align>
              </wp:positionV>
              <wp:extent cx="914400" cy="170815"/>
              <wp:effectExtent l="0" t="0" r="24765" b="26035"/>
              <wp:wrapNone/>
              <wp:docPr id="37"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34</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2B29DFBB" id="_x0000_t202" coordsize="21600,21600" o:spt="202" path="m,l,21600r21600,l21600,xe">
              <v:stroke joinstyle="miter"/>
              <v:path gradientshapeok="t" o:connecttype="rect"/>
            </v:shapetype>
            <v:shape id="Cuadro de texto 37" o:spid="_x0000_s1045" type="#_x0000_t202" style="position:absolute;left:0;text-align:left;margin-left:0;margin-top:0;width:1in;height:13.45pt;z-index:25171148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" o:allowincell="f" fillcolor="#5b9bd5 [3204]" strokecolor="#1f4d78 [1604]" strokeweight="1pt">
              <v:textbox style="mso-fit-shape-to-text:t" inset=",0,,0">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34</w:t>
                    </w:r>
                    <w:r>
                      <w:rPr>
                        <w:color w:val="FFFFFF" w:themeColor="background1"/>
                      </w:rPr>
                      <w:fldChar w:fldCharType="end"/>
                    </w:r>
                  </w:p>
                </w:txbxContent>
              </v:textbox>
              <w10:wrap anchorx="page" anchory="margin"/>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681792" behindDoc="0" locked="0" layoutInCell="0" allowOverlap="1" wp14:anchorId="354ADE03" wp14:editId="1433EED0">
              <wp:simplePos x="0" y="0"/>
              <wp:positionH relativeFrom="margin">
                <wp:align>left</wp:align>
              </wp:positionH>
              <wp:positionV relativeFrom="topMargin">
                <wp:align>center</wp:align>
              </wp:positionV>
              <wp:extent cx="5943600" cy="173736"/>
              <wp:effectExtent l="0" t="0" r="0" b="635"/>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295598">
                          <w:pPr>
                            <w:spacing w:after="0" w:line="240" w:lineRule="auto"/>
                            <w:jc w:val="right"/>
                          </w:pPr>
                          <w:r>
                            <w:fldChar w:fldCharType="begin"/>
                          </w:r>
                          <w:r>
                            <w:instrText xml:space="preserve"> STYLEREF  "Título 2" \l  \* MERGEFORMAT </w:instrText>
                          </w:r>
                          <w:r>
                            <w:fldChar w:fldCharType="separate"/>
                          </w:r>
                          <w:r w:rsidR="00363CC1">
                            <w:rPr>
                              <w:noProof/>
                            </w:rPr>
                            <w:t>Líneas futuras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54ADE03" id="_x0000_t202" coordsize="21600,21600" o:spt="202" path="m,l,21600r21600,l21600,xe">
              <v:stroke joinstyle="miter"/>
              <v:path gradientshapeok="t" o:connecttype="rect"/>
            </v:shapetype>
            <v:shape id="Cuadro de texto 22" o:spid="_x0000_s1046" type="#_x0000_t202" style="position:absolute;left:0;text-align:left;margin-left:0;margin-top:0;width:468pt;height:13.7pt;z-index:25168179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in/bw7wC&#10;AADEBQAADgAAAAAAAAAAAAAAAAAuAgAAZHJzL2Uyb0RvYy54bWxQSwECLQAUAAYACAAAACEAJWe5&#10;bdsAAAAEAQAADwAAAAAAAAAAAAAAAAAWBQAAZHJzL2Rvd25yZXYueG1sUEsFBgAAAAAEAAQA8wAA&#10;AB4GAAAAAA==&#10;" o:allowincell="f" filled="f" stroked="f">
              <v:textbox style="mso-fit-shape-to-text:t" inset=",0,,0">
                <w:txbxContent>
                  <w:p w:rsidR="00647AF2" w:rsidRDefault="00295598">
                    <w:pPr>
                      <w:spacing w:after="0" w:line="240" w:lineRule="auto"/>
                      <w:jc w:val="right"/>
                    </w:pPr>
                    <w:r>
                      <w:fldChar w:fldCharType="begin"/>
                    </w:r>
                    <w:r>
                      <w:instrText xml:space="preserve"> STYLEREF  "Título 2" \l  \* MERGEFORMAT </w:instrText>
                    </w:r>
                    <w:r>
                      <w:fldChar w:fldCharType="separate"/>
                    </w:r>
                    <w:r w:rsidR="00363CC1">
                      <w:rPr>
                        <w:noProof/>
                      </w:rPr>
                      <w:t>Líneas futuras</w:t>
                    </w:r>
                    <w:r>
                      <w:rPr>
                        <w:noProof/>
                      </w:rPr>
                      <w:fldChar w:fldCharType="end"/>
                    </w:r>
                  </w:p>
                </w:txbxContent>
              </v:textbox>
              <w10:wrap anchorx="margin" anchory="margin"/>
            </v:shape>
          </w:pict>
        </mc:Fallback>
      </mc:AlternateContent>
    </w:r>
    <w:r>
      <w:rPr>
        <w:noProof/>
        <w:lang w:eastAsia="es-ES"/>
      </w:rPr>
      <mc:AlternateContent>
        <mc:Choice Requires="wps">
          <w:drawing>
            <wp:anchor distT="0" distB="0" distL="114300" distR="114300" simplePos="0" relativeHeight="251680768" behindDoc="0" locked="0" layoutInCell="0" allowOverlap="1" wp14:anchorId="275D58C0" wp14:editId="43227BE7">
              <wp:simplePos x="0" y="0"/>
              <wp:positionH relativeFrom="page">
                <wp:align>right</wp:align>
              </wp:positionH>
              <wp:positionV relativeFrom="topMargin">
                <wp:align>center</wp:align>
              </wp:positionV>
              <wp:extent cx="911860" cy="170815"/>
              <wp:effectExtent l="0" t="0" r="24765" b="26035"/>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35</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75D58C0" id="Cuadro de texto 23" o:spid="_x0000_s1047" type="#_x0000_t202" style="position:absolute;left:0;text-align:left;margin-left:20.6pt;margin-top:0;width:71.8pt;height:13.45pt;z-index:25168076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Y/dr&#10;008CAADa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35</w:t>
                    </w:r>
                    <w:r>
                      <w:rPr>
                        <w:color w:val="FFFFFF" w:themeColor="background1"/>
                      </w:rPr>
                      <w:fldChar w:fldCharType="end"/>
                    </w:r>
                  </w:p>
                </w:txbxContent>
              </v:textbox>
              <w10:wrap anchorx="page" anchory="margin"/>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684864" behindDoc="0" locked="0" layoutInCell="0" allowOverlap="1" wp14:anchorId="0D7422AC" wp14:editId="3B62CB58">
              <wp:simplePos x="0" y="0"/>
              <wp:positionH relativeFrom="margin">
                <wp:align>left</wp:align>
              </wp:positionH>
              <wp:positionV relativeFrom="topMargin">
                <wp:align>center</wp:align>
              </wp:positionV>
              <wp:extent cx="5943600" cy="170815"/>
              <wp:effectExtent l="0" t="0" r="0" b="1905"/>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pPr>
                          <w:r>
                            <w:t>Referencias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D7422AC" id="_x0000_t202" coordsize="21600,21600" o:spt="202" path="m,l,21600r21600,l21600,xe">
              <v:stroke joinstyle="miter"/>
              <v:path gradientshapeok="t" o:connecttype="rect"/>
            </v:shapetype>
            <v:shape id="Cuadro de texto 24" o:spid="_x0000_s1048" type="#_x0000_t202" style="position:absolute;left:0;text-align:left;margin-left:0;margin-top:0;width:468pt;height:13.45pt;z-index:2516848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B4VaKPuwIA&#10;AMQFAAAOAAAAAAAAAAAAAAAAAC4CAABkcnMvZTJvRG9jLnhtbFBLAQItABQABgAIAAAAIQBczPU/&#10;2wAAAAQBAAAPAAAAAAAAAAAAAAAAABUFAABkcnMvZG93bnJldi54bWxQSwUGAAAAAAQABADzAAAA&#10;HQYAAAAA&#10;" o:allowincell="f" filled="f" stroked="f">
              <v:textbox style="mso-fit-shape-to-text:t" inset=",0,,0">
                <w:txbxContent>
                  <w:p w:rsidR="00647AF2" w:rsidRDefault="00647AF2">
                    <w:pPr>
                      <w:spacing w:after="0" w:line="240" w:lineRule="auto"/>
                    </w:pPr>
                    <w:r>
                      <w:t>Referencias</w:t>
                    </w:r>
                  </w:p>
                </w:txbxContent>
              </v:textbox>
              <w10:wrap anchorx="margin" anchory="margin"/>
            </v:shape>
          </w:pict>
        </mc:Fallback>
      </mc:AlternateContent>
    </w:r>
    <w:r>
      <w:rPr>
        <w:noProof/>
        <w:lang w:eastAsia="es-ES"/>
      </w:rPr>
      <mc:AlternateContent>
        <mc:Choice Requires="wps">
          <w:drawing>
            <wp:anchor distT="0" distB="0" distL="114300" distR="114300" simplePos="0" relativeHeight="251683840" behindDoc="0" locked="0" layoutInCell="0" allowOverlap="1" wp14:anchorId="581FC4E9" wp14:editId="55D20598">
              <wp:simplePos x="0" y="0"/>
              <wp:positionH relativeFrom="page">
                <wp:align>left</wp:align>
              </wp:positionH>
              <wp:positionV relativeFrom="topMargin">
                <wp:align>center</wp:align>
              </wp:positionV>
              <wp:extent cx="914400" cy="170815"/>
              <wp:effectExtent l="0" t="0" r="24765" b="26035"/>
              <wp:wrapNone/>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Pr="00C93FF2">
                            <w:rPr>
                              <w:noProof/>
                              <w:color w:val="FFFFFF" w:themeColor="background1"/>
                            </w:rPr>
                            <w:t>34</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81FC4E9" id="Cuadro de texto 25" o:spid="_x0000_s1049" type="#_x0000_t202" style="position:absolute;left:0;text-align:left;margin-left:0;margin-top:0;width:1in;height:13.45pt;z-index:2516838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" o:allowincell="f" fillcolor="#5b9bd5 [3204]" strokecolor="#1f4d78 [1604]" strokeweight="1pt">
              <v:textbox style="mso-fit-shape-to-text:t" inset=",0,,0">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Pr="00C93FF2">
                      <w:rPr>
                        <w:noProof/>
                        <w:color w:val="FFFFFF" w:themeColor="background1"/>
                      </w:rPr>
                      <w:t>34</w:t>
                    </w:r>
                    <w:r>
                      <w:rPr>
                        <w:color w:val="FFFFFF" w:themeColor="background1"/>
                      </w:rPr>
                      <w:fldChar w:fldCharType="end"/>
                    </w:r>
                  </w:p>
                </w:txbxContent>
              </v:textbox>
              <w10:wrap anchorx="page" anchory="margin"/>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727872" behindDoc="0" locked="0" layoutInCell="0" allowOverlap="1" wp14:anchorId="2221ED73" wp14:editId="0A9F0FD3">
              <wp:simplePos x="0" y="0"/>
              <wp:positionH relativeFrom="margin">
                <wp:align>left</wp:align>
              </wp:positionH>
              <wp:positionV relativeFrom="topMargin">
                <wp:align>center</wp:align>
              </wp:positionV>
              <wp:extent cx="5943600" cy="173736"/>
              <wp:effectExtent l="0" t="0" r="0" b="635"/>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221ED73" id="_x0000_t202" coordsize="21600,21600" o:spt="202" path="m,l,21600r21600,l21600,xe">
              <v:stroke joinstyle="miter"/>
              <v:path gradientshapeok="t" o:connecttype="rect"/>
            </v:shapetype>
            <v:shape id="Cuadro de texto 1" o:spid="_x0000_s1050" type="#_x0000_t202" style="position:absolute;left:0;text-align:left;margin-left:0;margin-top:0;width:468pt;height:13.7pt;z-index:25172787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" o:allowincell="f" filled="f" stroked="f">
              <v:textbox style="mso-fit-shape-to-text:t" inset=",0,,0">
                <w:txbxContent>
                  <w:p w:rsidR="00647AF2" w:rsidRDefault="00647AF2">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726848" behindDoc="0" locked="0" layoutInCell="0" allowOverlap="1" wp14:anchorId="132ECA3A" wp14:editId="0510CBDF">
              <wp:simplePos x="0" y="0"/>
              <wp:positionH relativeFrom="page">
                <wp:align>right</wp:align>
              </wp:positionH>
              <wp:positionV relativeFrom="topMargin">
                <wp:align>center</wp:align>
              </wp:positionV>
              <wp:extent cx="911860" cy="170815"/>
              <wp:effectExtent l="0" t="0" r="24765" b="2603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37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2ECA3A" id="_x0000_t202" coordsize="21600,21600" o:spt="202" path="m,l,21600r21600,l21600,xe">
              <v:stroke joinstyle="miter"/>
              <v:path gradientshapeok="t" o:connecttype="rect"/>
            </v:shapetype>
            <v:shape id="Cuadro de texto 3" o:spid="_x0000_s1051" type="#_x0000_t202" style="position:absolute;left:0;text-align:left;margin-left:20.6pt;margin-top:0;width:71.8pt;height:13.45pt;z-index:25172684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iSO6&#10;o08CAADY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37</w:t>
                    </w:r>
                    <w:r>
                      <w:rPr>
                        <w:color w:val="FFFFFF" w:themeColor="background1"/>
                      </w:rPr>
                      <w:fldChar w:fldCharType="end"/>
                    </w:r>
                  </w:p>
                </w:txbxContent>
              </v:textbox>
              <w10:wrap anchorx="page" anchory="margin"/>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687936" behindDoc="0" locked="0" layoutInCell="0" allowOverlap="1" wp14:anchorId="734AE9E9" wp14:editId="1BFC89A1">
              <wp:simplePos x="0" y="0"/>
              <wp:positionH relativeFrom="margin">
                <wp:align>left</wp:align>
              </wp:positionH>
              <wp:positionV relativeFrom="topMargin">
                <wp:align>center</wp:align>
              </wp:positionV>
              <wp:extent cx="5943600" cy="173736"/>
              <wp:effectExtent l="0" t="0" r="0" b="635"/>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jc w:val="right"/>
                          </w:pPr>
                          <w:r>
                            <w:t>5.1. Funciones de la arquitectura cognitiva</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34AE9E9" id="_x0000_t202" coordsize="21600,21600" o:spt="202" path="m,l,21600r21600,l21600,xe">
              <v:stroke joinstyle="miter"/>
              <v:path gradientshapeok="t" o:connecttype="rect"/>
            </v:shapetype>
            <v:shape id="Cuadro de texto 26" o:spid="_x0000_s1052" type="#_x0000_t202" style="position:absolute;left:0;text-align:left;margin-left:0;margin-top:0;width:468pt;height:13.7pt;z-index:2516879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AQneCrwC&#10;AADEBQAADgAAAAAAAAAAAAAAAAAuAgAAZHJzL2Uyb0RvYy54bWxQSwECLQAUAAYACAAAACEAJWe5&#10;bdsAAAAEAQAADwAAAAAAAAAAAAAAAAAWBQAAZHJzL2Rvd25yZXYueG1sUEsFBgAAAAAEAAQA8wAA&#10;AB4GAAAAAA==&#10;" o:allowincell="f" filled="f" stroked="f">
              <v:textbox style="mso-fit-shape-to-text:t" inset=",0,,0">
                <w:txbxContent>
                  <w:p w:rsidR="00781A95" w:rsidRDefault="00781A95">
                    <w:pPr>
                      <w:spacing w:after="0" w:line="240" w:lineRule="auto"/>
                      <w:jc w:val="right"/>
                    </w:pPr>
                    <w:r>
                      <w:t>5.1. Funciones de la arquitectura cognitiva</w:t>
                    </w:r>
                  </w:p>
                </w:txbxContent>
              </v:textbox>
              <w10:wrap anchorx="margin" anchory="margin"/>
            </v:shape>
          </w:pict>
        </mc:Fallback>
      </mc:AlternateContent>
    </w:r>
    <w:r>
      <w:rPr>
        <w:noProof/>
        <w:lang w:eastAsia="es-ES"/>
      </w:rPr>
      <mc:AlternateContent>
        <mc:Choice Requires="wps">
          <w:drawing>
            <wp:anchor distT="0" distB="0" distL="114300" distR="114300" simplePos="0" relativeHeight="251686912" behindDoc="0" locked="0" layoutInCell="0" allowOverlap="1" wp14:anchorId="4238B43D" wp14:editId="14675E55">
              <wp:simplePos x="0" y="0"/>
              <wp:positionH relativeFrom="page">
                <wp:align>right</wp:align>
              </wp:positionH>
              <wp:positionV relativeFrom="topMargin">
                <wp:align>center</wp:align>
              </wp:positionV>
              <wp:extent cx="911860" cy="170815"/>
              <wp:effectExtent l="0" t="0" r="24765" b="26035"/>
              <wp:wrapNone/>
              <wp:docPr id="27"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rPr>
                              <w:color w:val="FFFFFF" w:themeColor="background1"/>
                            </w:rPr>
                          </w:pPr>
                          <w:r>
                            <w:fldChar w:fldCharType="begin"/>
                          </w:r>
                          <w:r>
                            <w:instrText>PAGE   \* MERGEFORMAT</w:instrText>
                          </w:r>
                          <w:r>
                            <w:fldChar w:fldCharType="separate"/>
                          </w:r>
                          <w:r w:rsidRPr="00830B28">
                            <w:rPr>
                              <w:noProof/>
                              <w:color w:val="FFFFFF" w:themeColor="background1"/>
                            </w:rPr>
                            <w:t>39</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238B43D" id="Cuadro de texto 27" o:spid="_x0000_s1053" type="#_x0000_t202" style="position:absolute;left:0;text-align:left;margin-left:20.6pt;margin-top:0;width:71.8pt;height:13.45pt;z-index:25168691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" o:allowincell="f" fillcolor="#5b9bd5 [3204]" strokecolor="#1f4d78 [1604]" strokeweight="1pt">
              <v:textbox style="mso-fit-shape-to-text:t" inset=",0,,0">
                <w:txbxContent>
                  <w:p w:rsidR="00781A95" w:rsidRDefault="00781A95">
                    <w:pPr>
                      <w:spacing w:after="0" w:line="240" w:lineRule="auto"/>
                      <w:rPr>
                        <w:color w:val="FFFFFF" w:themeColor="background1"/>
                      </w:rPr>
                    </w:pPr>
                    <w:r>
                      <w:fldChar w:fldCharType="begin"/>
                    </w:r>
                    <w:r>
                      <w:instrText>PAGE   \* MERGEFORMAT</w:instrText>
                    </w:r>
                    <w:r>
                      <w:fldChar w:fldCharType="separate"/>
                    </w:r>
                    <w:r w:rsidR="00830B28" w:rsidRPr="00830B28">
                      <w:rPr>
                        <w:noProof/>
                        <w:color w:val="FFFFFF" w:themeColor="background1"/>
                      </w:rPr>
                      <w:t>39</w:t>
                    </w:r>
                    <w:r>
                      <w:rPr>
                        <w:color w:val="FFFFFF" w:themeColor="background1"/>
                      </w:rPr>
                      <w:fldChar w:fldCharType="end"/>
                    </w:r>
                  </w:p>
                </w:txbxContent>
              </v:textbox>
              <w10:wrap anchorx="page" anchory="margin"/>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691008" behindDoc="0" locked="0" layoutInCell="0" allowOverlap="1" wp14:anchorId="554A38B7" wp14:editId="1B6E94BB">
              <wp:simplePos x="0" y="0"/>
              <wp:positionH relativeFrom="margin">
                <wp:align>left</wp:align>
              </wp:positionH>
              <wp:positionV relativeFrom="topMargin">
                <wp:align>center</wp:align>
              </wp:positionV>
              <wp:extent cx="5943600" cy="170815"/>
              <wp:effectExtent l="0" t="0" r="0" b="1905"/>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pPr>
                          <w:r>
                            <w:t>Capítulo 1. Introducción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54A38B7" id="_x0000_t202" coordsize="21600,21600" o:spt="202" path="m,l,21600r21600,l21600,xe">
              <v:stroke joinstyle="miter"/>
              <v:path gradientshapeok="t" o:connecttype="rect"/>
            </v:shapetype>
            <v:shape id="Cuadro de texto 29" o:spid="_x0000_s1028" type="#_x0000_t202" style="position:absolute;left:0;text-align:left;margin-left:0;margin-top:0;width:468pt;height:13.45pt;z-index:2516910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" o:allowincell="f" filled="f" stroked="f">
              <v:textbox style="mso-fit-shape-to-text:t" inset=",0,,0">
                <w:txbxContent>
                  <w:p w:rsidR="00647AF2" w:rsidRDefault="00647AF2">
                    <w:pPr>
                      <w:spacing w:after="0" w:line="240" w:lineRule="auto"/>
                    </w:pPr>
                    <w:r>
                      <w:t>Capítulo 1. Introducción</w:t>
                    </w:r>
                  </w:p>
                </w:txbxContent>
              </v:textbox>
              <w10:wrap anchorx="margin" anchory="margin"/>
            </v:shape>
          </w:pict>
        </mc:Fallback>
      </mc:AlternateContent>
    </w:r>
    <w:r>
      <w:rPr>
        <w:noProof/>
        <w:lang w:eastAsia="es-ES"/>
      </w:rPr>
      <mc:AlternateContent>
        <mc:Choice Requires="wps">
          <w:drawing>
            <wp:anchor distT="0" distB="0" distL="114300" distR="114300" simplePos="0" relativeHeight="251689984" behindDoc="0" locked="0" layoutInCell="0" allowOverlap="1" wp14:anchorId="7C4C9203" wp14:editId="208A7341">
              <wp:simplePos x="0" y="0"/>
              <wp:positionH relativeFrom="page">
                <wp:align>left</wp:align>
              </wp:positionH>
              <wp:positionV relativeFrom="topMargin">
                <wp:align>center</wp:align>
              </wp:positionV>
              <wp:extent cx="914400" cy="170815"/>
              <wp:effectExtent l="0" t="0" r="24765" b="26035"/>
              <wp:wrapNone/>
              <wp:docPr id="30"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4</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7C4C9203" id="_x0000_t202" coordsize="21600,21600" o:spt="202" path="m,l,21600r21600,l21600,xe">
              <v:stroke joinstyle="miter"/>
              <v:path gradientshapeok="t" o:connecttype="rect"/>
            </v:shapetype>
            <v:shape id="Cuadro de texto 30" o:spid="_x0000_s1029" type="#_x0000_t202" style="position:absolute;left:0;text-align:left;margin-left:0;margin-top:0;width:1in;height:13.45pt;z-index:25168998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" o:allowincell="f" fillcolor="#5b9bd5 [3204]" strokecolor="#1f4d78 [1604]" strokeweight="1pt">
              <v:textbox style="mso-fit-shape-to-text:t" inset=",0,,0">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4</w:t>
                    </w:r>
                    <w:r>
                      <w:rPr>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663360" behindDoc="0" locked="0" layoutInCell="0" allowOverlap="1" wp14:anchorId="7A744952" wp14:editId="5A2DBE48">
              <wp:simplePos x="0" y="0"/>
              <wp:positionH relativeFrom="margin">
                <wp:align>left</wp:align>
              </wp:positionH>
              <wp:positionV relativeFrom="topMargin">
                <wp:align>center</wp:align>
              </wp:positionV>
              <wp:extent cx="5943600" cy="173736"/>
              <wp:effectExtent l="0" t="0" r="0" b="635"/>
              <wp:wrapNone/>
              <wp:docPr id="12"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295598">
                          <w:pPr>
                            <w:spacing w:after="0" w:line="240" w:lineRule="auto"/>
                            <w:jc w:val="right"/>
                          </w:pPr>
                          <w:r>
                            <w:fldChar w:fldCharType="begin"/>
                          </w:r>
                          <w:r>
                            <w:instrText xml:space="preserve"> STYLEREF  "Título 2" \l  \* MERGEFORMAT </w:instrText>
                          </w:r>
                          <w:r>
                            <w:fldChar w:fldCharType="separate"/>
                          </w:r>
                          <w:r w:rsidR="00363CC1">
                            <w:rPr>
                              <w:noProof/>
                            </w:rPr>
                            <w:t>Objetivos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A744952" id="_x0000_t202" coordsize="21600,21600" o:spt="202" path="m,l,21600r21600,l21600,xe">
              <v:stroke joinstyle="miter"/>
              <v:path gradientshapeok="t" o:connecttype="rect"/>
            </v:shapetype>
            <v:shape id="Cuadro de texto 12" o:spid="_x0000_s1030" type="#_x0000_t202" style="position:absolute;left:0;text-align:left;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AOH+1DuwIA&#10;AMMFAAAOAAAAAAAAAAAAAAAAAC4CAABkcnMvZTJvRG9jLnhtbFBLAQItABQABgAIAAAAIQAlZ7lt&#10;2wAAAAQBAAAPAAAAAAAAAAAAAAAAABUFAABkcnMvZG93bnJldi54bWxQSwUGAAAAAAQABADzAAAA&#10;HQYAAAAA&#10;" o:allowincell="f" filled="f" stroked="f">
              <v:textbox style="mso-fit-shape-to-text:t" inset=",0,,0">
                <w:txbxContent>
                  <w:p w:rsidR="00647AF2" w:rsidRDefault="00295598">
                    <w:pPr>
                      <w:spacing w:after="0" w:line="240" w:lineRule="auto"/>
                      <w:jc w:val="right"/>
                    </w:pPr>
                    <w:r>
                      <w:fldChar w:fldCharType="begin"/>
                    </w:r>
                    <w:r>
                      <w:instrText xml:space="preserve"> STYLEREF  "Título 2" \l  \* MERGEFORMAT </w:instrText>
                    </w:r>
                    <w:r>
                      <w:fldChar w:fldCharType="separate"/>
                    </w:r>
                    <w:r w:rsidR="00363CC1">
                      <w:rPr>
                        <w:noProof/>
                      </w:rPr>
                      <w:t>Objetivos</w:t>
                    </w:r>
                    <w:r>
                      <w:rPr>
                        <w:noProof/>
                      </w:rPr>
                      <w:fldChar w:fldCharType="end"/>
                    </w:r>
                  </w:p>
                </w:txbxContent>
              </v:textbox>
              <w10:wrap anchorx="margin" anchory="margin"/>
            </v:shape>
          </w:pict>
        </mc:Fallback>
      </mc:AlternateContent>
    </w:r>
    <w:r>
      <w:rPr>
        <w:noProof/>
        <w:lang w:eastAsia="es-ES"/>
      </w:rPr>
      <mc:AlternateContent>
        <mc:Choice Requires="wps">
          <w:drawing>
            <wp:anchor distT="0" distB="0" distL="114300" distR="114300" simplePos="0" relativeHeight="251662336" behindDoc="0" locked="0" layoutInCell="0" allowOverlap="1" wp14:anchorId="27E9B4C9" wp14:editId="4BC95AAF">
              <wp:simplePos x="0" y="0"/>
              <wp:positionH relativeFrom="page">
                <wp:align>right</wp:align>
              </wp:positionH>
              <wp:positionV relativeFrom="topMargin">
                <wp:align>center</wp:align>
              </wp:positionV>
              <wp:extent cx="911860" cy="170815"/>
              <wp:effectExtent l="0" t="0" r="24765" b="26035"/>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7E9B4C9" id="Cuadro de texto 13" o:spid="_x0000_s1031" type="#_x0000_t202" style="position:absolute;left:0;text-align:left;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I7KM&#10;mU8CAADZ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3</w:t>
                    </w:r>
                    <w:r>
                      <w:rPr>
                        <w:color w:val="FFFFFF" w:themeColor="background1"/>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718656" behindDoc="0" locked="0" layoutInCell="0" allowOverlap="1" wp14:anchorId="51E2D63D" wp14:editId="0641D302">
              <wp:simplePos x="0" y="0"/>
              <wp:positionH relativeFrom="margin">
                <wp:align>left</wp:align>
              </wp:positionH>
              <wp:positionV relativeFrom="topMargin">
                <wp:align>center</wp:align>
              </wp:positionV>
              <wp:extent cx="5943600" cy="170815"/>
              <wp:effectExtent l="0" t="0" r="0" b="1905"/>
              <wp:wrapNone/>
              <wp:docPr id="47"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pPr>
                          <w:r>
                            <w:t>Capítulo 2. Estudio previo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1E2D63D" id="_x0000_t202" coordsize="21600,21600" o:spt="202" path="m,l,21600r21600,l21600,xe">
              <v:stroke joinstyle="miter"/>
              <v:path gradientshapeok="t" o:connecttype="rect"/>
            </v:shapetype>
            <v:shape id="Cuadro de texto 47" o:spid="_x0000_s1032" type="#_x0000_t202" style="position:absolute;left:0;text-align:left;margin-left:0;margin-top:0;width:468pt;height:13.45pt;z-index:2517186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CmZpd4uwIA&#10;AMMFAAAOAAAAAAAAAAAAAAAAAC4CAABkcnMvZTJvRG9jLnhtbFBLAQItABQABgAIAAAAIQBczPU/&#10;2wAAAAQBAAAPAAAAAAAAAAAAAAAAABUFAABkcnMvZG93bnJldi54bWxQSwUGAAAAAAQABADzAAAA&#10;HQYAAAAA&#10;" o:allowincell="f" filled="f" stroked="f">
              <v:textbox style="mso-fit-shape-to-text:t" inset=",0,,0">
                <w:txbxContent>
                  <w:p w:rsidR="00647AF2" w:rsidRDefault="00647AF2">
                    <w:pPr>
                      <w:spacing w:after="0" w:line="240" w:lineRule="auto"/>
                    </w:pPr>
                    <w:r>
                      <w:t>Capítulo 2. Estudio previo</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17632" behindDoc="0" locked="0" layoutInCell="0" allowOverlap="1" wp14:anchorId="264895F8" wp14:editId="49AE254F">
              <wp:simplePos x="0" y="0"/>
              <wp:positionH relativeFrom="page">
                <wp:align>left</wp:align>
              </wp:positionH>
              <wp:positionV relativeFrom="topMargin">
                <wp:align>center</wp:align>
              </wp:positionV>
              <wp:extent cx="914400" cy="170815"/>
              <wp:effectExtent l="0" t="0" r="24765" b="26035"/>
              <wp:wrapNone/>
              <wp:docPr id="48"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10</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264895F8" id="_x0000_t202" coordsize="21600,21600" o:spt="202" path="m,l,21600r21600,l21600,xe">
              <v:stroke joinstyle="miter"/>
              <v:path gradientshapeok="t" o:connecttype="rect"/>
            </v:shapetype>
            <v:shape id="Cuadro de texto 48" o:spid="_x0000_s1033" type="#_x0000_t202" style="position:absolute;left:0;text-align:left;margin-left:0;margin-top:0;width:1in;height:13.45pt;z-index:25171763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" o:allowincell="f" fillcolor="#5b9bd5 [3204]" strokecolor="#1f4d78 [1604]" strokeweight="1pt">
              <v:textbox style="mso-fit-shape-to-text:t" inset=",0,,0">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10</w:t>
                    </w:r>
                    <w:r>
                      <w:rPr>
                        <w:color w:val="FFFFFF" w:themeColor="background1"/>
                      </w:rPr>
                      <w:fldChar w:fldCharType="end"/>
                    </w:r>
                  </w:p>
                </w:txbxContent>
              </v:textbox>
              <w10:wrap anchorx="page" anchory="margin"/>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700224" behindDoc="0" locked="0" layoutInCell="0" allowOverlap="1" wp14:anchorId="38DA15DA" wp14:editId="218510FB">
              <wp:simplePos x="0" y="0"/>
              <wp:positionH relativeFrom="margin">
                <wp:align>left</wp:align>
              </wp:positionH>
              <wp:positionV relativeFrom="topMargin">
                <wp:align>center</wp:align>
              </wp:positionV>
              <wp:extent cx="5943600" cy="173736"/>
              <wp:effectExtent l="0" t="0" r="0" b="635"/>
              <wp:wrapNone/>
              <wp:docPr id="195" name="Cuadro de texto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295598">
                          <w:pPr>
                            <w:spacing w:after="0" w:line="240" w:lineRule="auto"/>
                            <w:jc w:val="right"/>
                          </w:pPr>
                          <w:r>
                            <w:fldChar w:fldCharType="begin"/>
                          </w:r>
                          <w:r>
                            <w:instrText xml:space="preserve"> STYLEREF  "Título 2" \l  \* MERGEFORMAT </w:instrText>
                          </w:r>
                          <w:r>
                            <w:fldChar w:fldCharType="separate"/>
                          </w:r>
                          <w:r w:rsidR="00363CC1">
                            <w:rPr>
                              <w:noProof/>
                            </w:rPr>
                            <w:t>Funciones de la arquitectura cognitiva</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8DA15DA" id="_x0000_t202" coordsize="21600,21600" o:spt="202" path="m,l,21600r21600,l21600,xe">
              <v:stroke joinstyle="miter"/>
              <v:path gradientshapeok="t" o:connecttype="rect"/>
            </v:shapetype>
            <v:shape id="Cuadro de texto 195" o:spid="_x0000_s1034" type="#_x0000_t202" style="position:absolute;left:0;text-align:left;margin-left:0;margin-top:0;width:468pt;height:13.7pt;z-index:25170022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CFWQqOuwIA&#10;AMUFAAAOAAAAAAAAAAAAAAAAAC4CAABkcnMvZTJvRG9jLnhtbFBLAQItABQABgAIAAAAIQAlZ7lt&#10;2wAAAAQBAAAPAAAAAAAAAAAAAAAAABUFAABkcnMvZG93bnJldi54bWxQSwUGAAAAAAQABADzAAAA&#10;HQYAAAAA&#10;" o:allowincell="f" filled="f" stroked="f">
              <v:textbox style="mso-fit-shape-to-text:t" inset=",0,,0">
                <w:txbxContent>
                  <w:p w:rsidR="00647AF2" w:rsidRDefault="00295598">
                    <w:pPr>
                      <w:spacing w:after="0" w:line="240" w:lineRule="auto"/>
                      <w:jc w:val="right"/>
                    </w:pPr>
                    <w:r>
                      <w:fldChar w:fldCharType="begin"/>
                    </w:r>
                    <w:r>
                      <w:instrText xml:space="preserve"> STYLEREF  "Título 2" \l  \* MERGEFORMAT </w:instrText>
                    </w:r>
                    <w:r>
                      <w:fldChar w:fldCharType="separate"/>
                    </w:r>
                    <w:r w:rsidR="00363CC1">
                      <w:rPr>
                        <w:noProof/>
                      </w:rPr>
                      <w:t>Funciones de la arquitectura cognitiva</w:t>
                    </w:r>
                    <w:r>
                      <w:rPr>
                        <w:noProof/>
                      </w:rPr>
                      <w:fldChar w:fldCharType="end"/>
                    </w:r>
                  </w:p>
                </w:txbxContent>
              </v:textbox>
              <w10:wrap anchorx="margin" anchory="margin"/>
            </v:shape>
          </w:pict>
        </mc:Fallback>
      </mc:AlternateContent>
    </w:r>
    <w:r>
      <w:rPr>
        <w:noProof/>
        <w:lang w:eastAsia="es-ES"/>
      </w:rPr>
      <mc:AlternateContent>
        <mc:Choice Requires="wps">
          <w:drawing>
            <wp:anchor distT="0" distB="0" distL="114300" distR="114300" simplePos="0" relativeHeight="251699200" behindDoc="0" locked="0" layoutInCell="0" allowOverlap="1" wp14:anchorId="08E93D49" wp14:editId="76E0D3A9">
              <wp:simplePos x="0" y="0"/>
              <wp:positionH relativeFrom="page">
                <wp:align>right</wp:align>
              </wp:positionH>
              <wp:positionV relativeFrom="topMargin">
                <wp:align>center</wp:align>
              </wp:positionV>
              <wp:extent cx="911860" cy="170815"/>
              <wp:effectExtent l="0" t="0" r="24765" b="26035"/>
              <wp:wrapNone/>
              <wp:docPr id="196" name="Cuadro de texto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17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8E93D49" id="Cuadro de texto 196" o:spid="_x0000_s1035" type="#_x0000_t202" style="position:absolute;left:0;text-align:left;margin-left:20.6pt;margin-top:0;width:71.8pt;height:13.45pt;z-index:25169920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" o:allowincell="f" fillcolor="#5b9bd5 [3204]" strokecolor="#1f4d78 [1604]" strokeweight="1pt">
              <v:textbox style="mso-fit-shape-to-text:t" inset=",0,,0">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17</w:t>
                    </w:r>
                    <w:r>
                      <w:rPr>
                        <w:color w:val="FFFFFF" w:themeColor="background1"/>
                      </w:rPr>
                      <w:fldChar w:fldCharType="end"/>
                    </w:r>
                  </w:p>
                </w:txbxContent>
              </v:textbox>
              <w10:wrap anchorx="page" anchory="margin"/>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721728" behindDoc="0" locked="0" layoutInCell="0" allowOverlap="1" wp14:anchorId="2A24F8CD" wp14:editId="6769946E">
              <wp:simplePos x="0" y="0"/>
              <wp:positionH relativeFrom="margin">
                <wp:align>left</wp:align>
              </wp:positionH>
              <wp:positionV relativeFrom="topMargin">
                <wp:align>center</wp:align>
              </wp:positionV>
              <wp:extent cx="5943600" cy="170815"/>
              <wp:effectExtent l="0" t="0" r="0" b="1905"/>
              <wp:wrapNone/>
              <wp:docPr id="49"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pPr>
                          <w:r>
                            <w:t>Capítulo 3. Implementación del algoritmo de seguridad</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A24F8CD" id="_x0000_t202" coordsize="21600,21600" o:spt="202" path="m,l,21600r21600,l21600,xe">
              <v:stroke joinstyle="miter"/>
              <v:path gradientshapeok="t" o:connecttype="rect"/>
            </v:shapetype>
            <v:shape id="Cuadro de texto 49" o:spid="_x0000_s1036" type="#_x0000_t202" style="position:absolute;left:0;text-align:left;margin-left:0;margin-top:0;width:468pt;height:13.45pt;z-index:2517217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BsPPpquwIA&#10;AMQFAAAOAAAAAAAAAAAAAAAAAC4CAABkcnMvZTJvRG9jLnhtbFBLAQItABQABgAIAAAAIQBczPU/&#10;2wAAAAQBAAAPAAAAAAAAAAAAAAAAABUFAABkcnMvZG93bnJldi54bWxQSwUGAAAAAAQABADzAAAA&#10;HQYAAAAA&#10;" o:allowincell="f" filled="f" stroked="f">
              <v:textbox style="mso-fit-shape-to-text:t" inset=",0,,0">
                <w:txbxContent>
                  <w:p w:rsidR="00647AF2" w:rsidRDefault="00647AF2">
                    <w:pPr>
                      <w:spacing w:after="0" w:line="240" w:lineRule="auto"/>
                    </w:pPr>
                    <w:r>
                      <w:t>Capítulo 3. Implementación del algoritmo de seguridad</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20704" behindDoc="0" locked="0" layoutInCell="0" allowOverlap="1" wp14:anchorId="5870367F" wp14:editId="63E78D9C">
              <wp:simplePos x="0" y="0"/>
              <wp:positionH relativeFrom="page">
                <wp:align>left</wp:align>
              </wp:positionH>
              <wp:positionV relativeFrom="topMargin">
                <wp:align>center</wp:align>
              </wp:positionV>
              <wp:extent cx="914400" cy="170815"/>
              <wp:effectExtent l="0" t="0" r="24765" b="26035"/>
              <wp:wrapNone/>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18</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5870367F" id="_x0000_t202" coordsize="21600,21600" o:spt="202" path="m,l,21600r21600,l21600,xe">
              <v:stroke joinstyle="miter"/>
              <v:path gradientshapeok="t" o:connecttype="rect"/>
            </v:shapetype>
            <v:shape id="Cuadro de texto 50" o:spid="_x0000_s1037" type="#_x0000_t202" style="position:absolute;left:0;text-align:left;margin-left:0;margin-top:0;width:1in;height:13.45pt;z-index:25172070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" o:allowincell="f" fillcolor="#5b9bd5 [3204]" strokecolor="#1f4d78 [1604]" strokeweight="1pt">
              <v:textbox style="mso-fit-shape-to-text:t" inset=",0,,0">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18</w:t>
                    </w:r>
                    <w:r>
                      <w:rPr>
                        <w:color w:val="FFFFFF" w:themeColor="background1"/>
                      </w:rPr>
                      <w:fldChar w:fldCharType="end"/>
                    </w:r>
                  </w:p>
                </w:txbxContent>
              </v:textbox>
              <w10:wrap anchorx="page" anchory="margin"/>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724800" behindDoc="0" locked="0" layoutInCell="0" allowOverlap="1" wp14:anchorId="453093F4" wp14:editId="73A8E243">
              <wp:simplePos x="0" y="0"/>
              <wp:positionH relativeFrom="margin">
                <wp:align>left</wp:align>
              </wp:positionH>
              <wp:positionV relativeFrom="topMargin">
                <wp:align>center</wp:align>
              </wp:positionV>
              <wp:extent cx="5943600" cy="170815"/>
              <wp:effectExtent l="0" t="0" r="0" b="1905"/>
              <wp:wrapNone/>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pPr>
                          <w:r>
                            <w:t xml:space="preserve">Capítulo 4. </w:t>
                          </w:r>
                          <w:r w:rsidRPr="00CD1AA5">
                            <w:t>Implementación del algoritmo de reducción de consum</w:t>
                          </w:r>
                          <w:r>
                            <w:t>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53093F4" id="_x0000_t202" coordsize="21600,21600" o:spt="202" path="m,l,21600r21600,l21600,xe">
              <v:stroke joinstyle="miter"/>
              <v:path gradientshapeok="t" o:connecttype="rect"/>
            </v:shapetype>
            <v:shape id="Cuadro de texto 51" o:spid="_x0000_s1038" type="#_x0000_t202" style="position:absolute;left:0;text-align:left;margin-left:0;margin-top:0;width:468pt;height:13.45pt;z-index:25172480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" o:allowincell="f" filled="f" stroked="f">
              <v:textbox style="mso-fit-shape-to-text:t" inset=",0,,0">
                <w:txbxContent>
                  <w:p w:rsidR="00647AF2" w:rsidRDefault="00647AF2">
                    <w:pPr>
                      <w:spacing w:after="0" w:line="240" w:lineRule="auto"/>
                    </w:pPr>
                    <w:r>
                      <w:t xml:space="preserve">Capítulo 4. </w:t>
                    </w:r>
                    <w:r w:rsidRPr="00CD1AA5">
                      <w:t>Implementación del algoritmo de reducción de consum</w:t>
                    </w:r>
                    <w:r>
                      <w:t>o</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23776" behindDoc="0" locked="0" layoutInCell="0" allowOverlap="1" wp14:anchorId="30FD1063" wp14:editId="776A7D1A">
              <wp:simplePos x="0" y="0"/>
              <wp:positionH relativeFrom="page">
                <wp:align>left</wp:align>
              </wp:positionH>
              <wp:positionV relativeFrom="topMargin">
                <wp:align>center</wp:align>
              </wp:positionV>
              <wp:extent cx="914400" cy="170815"/>
              <wp:effectExtent l="0" t="0" r="24765" b="2603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28</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30FD1063" id="_x0000_t202" coordsize="21600,21600" o:spt="202" path="m,l,21600r21600,l21600,xe">
              <v:stroke joinstyle="miter"/>
              <v:path gradientshapeok="t" o:connecttype="rect"/>
            </v:shapetype>
            <v:shape id="Cuadro de texto 52" o:spid="_x0000_s1039" type="#_x0000_t202" style="position:absolute;left:0;text-align:left;margin-left:0;margin-top:0;width:1in;height:13.45pt;z-index:25172377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" o:allowincell="f" fillcolor="#5b9bd5 [3204]" strokecolor="#1f4d78 [1604]" strokeweight="1pt">
              <v:textbox style="mso-fit-shape-to-text:t" inset=",0,,0">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28</w:t>
                    </w:r>
                    <w:r>
                      <w:rPr>
                        <w:color w:val="FFFFFF" w:themeColor="background1"/>
                      </w:rPr>
                      <w:fldChar w:fldCharType="end"/>
                    </w:r>
                  </w:p>
                </w:txbxContent>
              </v:textbox>
              <w10:wrap anchorx="page" anchory="margin"/>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709440" behindDoc="0" locked="0" layoutInCell="0" allowOverlap="1" wp14:anchorId="4B4E582A" wp14:editId="179917B4">
              <wp:simplePos x="0" y="0"/>
              <wp:positionH relativeFrom="margin">
                <wp:align>left</wp:align>
              </wp:positionH>
              <wp:positionV relativeFrom="topMargin">
                <wp:align>center</wp:align>
              </wp:positionV>
              <wp:extent cx="5943600" cy="170815"/>
              <wp:effectExtent l="0" t="0" r="0" b="1905"/>
              <wp:wrapNone/>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647AF2">
                          <w:pPr>
                            <w:spacing w:after="0" w:line="240" w:lineRule="auto"/>
                          </w:pPr>
                          <w:r>
                            <w:t>Capítulo 5. Aplicación de prueba de los algoritmos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B4E582A" id="_x0000_t202" coordsize="21600,21600" o:spt="202" path="m,l,21600r21600,l21600,xe">
              <v:stroke joinstyle="miter"/>
              <v:path gradientshapeok="t" o:connecttype="rect"/>
            </v:shapetype>
            <v:shape id="Cuadro de texto 34" o:spid="_x0000_s1040" type="#_x0000_t202" style="position:absolute;left:0;text-align:left;margin-left:0;margin-top:0;width:468pt;height:13.45pt;z-index:25170944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BXZZJCuwIA&#10;AMQFAAAOAAAAAAAAAAAAAAAAAC4CAABkcnMvZTJvRG9jLnhtbFBLAQItABQABgAIAAAAIQBczPU/&#10;2wAAAAQBAAAPAAAAAAAAAAAAAAAAABUFAABkcnMvZG93bnJldi54bWxQSwUGAAAAAAQABADzAAAA&#10;HQYAAAAA&#10;" o:allowincell="f" filled="f" stroked="f">
              <v:textbox style="mso-fit-shape-to-text:t" inset=",0,,0">
                <w:txbxContent>
                  <w:p w:rsidR="00647AF2" w:rsidRDefault="00647AF2">
                    <w:pPr>
                      <w:spacing w:after="0" w:line="240" w:lineRule="auto"/>
                    </w:pPr>
                    <w:r>
                      <w:t>Capítulo 5. Aplicación de prueba de los algoritmos</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08416" behindDoc="0" locked="0" layoutInCell="0" allowOverlap="1" wp14:anchorId="672F2310" wp14:editId="16611261">
              <wp:simplePos x="0" y="0"/>
              <wp:positionH relativeFrom="page">
                <wp:align>left</wp:align>
              </wp:positionH>
              <wp:positionV relativeFrom="topMargin">
                <wp:align>center</wp:align>
              </wp:positionV>
              <wp:extent cx="914400" cy="170815"/>
              <wp:effectExtent l="0" t="0" r="24765" b="26035"/>
              <wp:wrapNone/>
              <wp:docPr id="35"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32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672F2310" id="_x0000_t202" coordsize="21600,21600" o:spt="202" path="m,l,21600r21600,l21600,xe">
              <v:stroke joinstyle="miter"/>
              <v:path gradientshapeok="t" o:connecttype="rect"/>
            </v:shapetype>
            <v:shape id="Cuadro de texto 35" o:spid="_x0000_s1041" type="#_x0000_t202" style="position:absolute;left:0;text-align:left;margin-left:0;margin-top:0;width:1in;height:13.45pt;z-index:25170841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" o:allowincell="f" fillcolor="#5b9bd5 [3204]" strokecolor="#1f4d78 [1604]" strokeweight="1pt">
              <v:textbox style="mso-fit-shape-to-text:t" inset=",0,,0">
                <w:txbxContent>
                  <w:p w:rsidR="00647AF2" w:rsidRDefault="00647AF2">
                    <w:pPr>
                      <w:spacing w:after="0" w:line="240" w:lineRule="auto"/>
                      <w:jc w:val="right"/>
                      <w:rPr>
                        <w:color w:val="FFFFFF" w:themeColor="background1"/>
                      </w:rPr>
                    </w:pPr>
                    <w:r>
                      <w:fldChar w:fldCharType="begin"/>
                    </w:r>
                    <w:r>
                      <w:instrText>PAGE   \* MERGEFORMAT</w:instrText>
                    </w:r>
                    <w:r>
                      <w:fldChar w:fldCharType="separate"/>
                    </w:r>
                    <w:r w:rsidR="00363CC1" w:rsidRPr="00363CC1">
                      <w:rPr>
                        <w:noProof/>
                        <w:color w:val="FFFFFF" w:themeColor="background1"/>
                      </w:rPr>
                      <w:t>32</w:t>
                    </w:r>
                    <w:r>
                      <w:rPr>
                        <w:color w:val="FFFFFF" w:themeColor="background1"/>
                      </w:rPr>
                      <w:fldChar w:fldCharType="end"/>
                    </w:r>
                  </w:p>
                </w:txbxContent>
              </v:textbox>
              <w10:wrap anchorx="page" anchory="margin"/>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AF2" w:rsidRDefault="00647AF2">
    <w:pPr>
      <w:pStyle w:val="Encabezado"/>
    </w:pPr>
    <w:r>
      <w:rPr>
        <w:noProof/>
        <w:lang w:eastAsia="es-ES"/>
      </w:rPr>
      <mc:AlternateContent>
        <mc:Choice Requires="wps">
          <w:drawing>
            <wp:anchor distT="0" distB="0" distL="114300" distR="114300" simplePos="0" relativeHeight="251678720" behindDoc="0" locked="0" layoutInCell="0" allowOverlap="1" wp14:anchorId="250AC67E" wp14:editId="296D8C8B">
              <wp:simplePos x="0" y="0"/>
              <wp:positionH relativeFrom="margin">
                <wp:align>left</wp:align>
              </wp:positionH>
              <wp:positionV relativeFrom="topMargin">
                <wp:align>center</wp:align>
              </wp:positionV>
              <wp:extent cx="5943600" cy="173736"/>
              <wp:effectExtent l="0" t="0" r="0" b="635"/>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7AF2" w:rsidRDefault="00295598">
                          <w:pPr>
                            <w:spacing w:after="0" w:line="240" w:lineRule="auto"/>
                            <w:jc w:val="right"/>
                          </w:pPr>
                          <w:r>
                            <w:fldChar w:fldCharType="begin"/>
                          </w:r>
                          <w:r>
                            <w:instrText xml:space="preserve"> STYLEREF  "Título 2" \l  \* MERGEFORMAT </w:instrText>
                          </w:r>
                          <w:r>
                            <w:fldChar w:fldCharType="separate"/>
                          </w:r>
                          <w:r w:rsidR="00363CC1">
                            <w:rPr>
                              <w:noProof/>
                            </w:rPr>
                            <w:t>Resultados obtenidos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50AC67E" id="_x0000_t202" coordsize="21600,21600" o:spt="202" path="m,l,21600r21600,l21600,xe">
              <v:stroke joinstyle="miter"/>
              <v:path gradientshapeok="t" o:connecttype="rect"/>
            </v:shapetype>
            <v:shape id="Cuadro de texto 20" o:spid="_x0000_s1042" type="#_x0000_t202" style="position:absolute;left:0;text-align:left;margin-left:0;margin-top:0;width:468pt;height:13.7pt;z-index:25167872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oD2vAIAAMQ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zeaA9rwC&#10;AADEBQAADgAAAAAAAAAAAAAAAAAuAgAAZHJzL2Uyb0RvYy54bWxQSwECLQAUAAYACAAAACEAJWe5&#10;bdsAAAAEAQAADwAAAAAAAAAAAAAAAAAWBQAAZHJzL2Rvd25yZXYueG1sUEsFBgAAAAAEAAQA8wAA&#10;AB4GAAAAAA==&#10;" o:allowincell="f" filled="f" stroked="f">
              <v:textbox style="mso-fit-shape-to-text:t" inset=",0,,0">
                <w:txbxContent>
                  <w:p w:rsidR="00647AF2" w:rsidRDefault="00295598">
                    <w:pPr>
                      <w:spacing w:after="0" w:line="240" w:lineRule="auto"/>
                      <w:jc w:val="right"/>
                    </w:pPr>
                    <w:r>
                      <w:fldChar w:fldCharType="begin"/>
                    </w:r>
                    <w:r>
                      <w:instrText xml:space="preserve"> STYLEREF  "Título 2" \l  \* MERGEFORMAT </w:instrText>
                    </w:r>
                    <w:r>
                      <w:fldChar w:fldCharType="separate"/>
                    </w:r>
                    <w:r w:rsidR="00363CC1">
                      <w:rPr>
                        <w:noProof/>
                      </w:rPr>
                      <w:t>Resultados obtenidos</w:t>
                    </w:r>
                    <w:r>
                      <w:rPr>
                        <w:noProof/>
                      </w:rPr>
                      <w:fldChar w:fldCharType="end"/>
                    </w:r>
                  </w:p>
                </w:txbxContent>
              </v:textbox>
              <w10:wrap anchorx="margin" anchory="margin"/>
            </v:shape>
          </w:pict>
        </mc:Fallback>
      </mc:AlternateContent>
    </w:r>
    <w:r>
      <w:rPr>
        <w:noProof/>
        <w:lang w:eastAsia="es-ES"/>
      </w:rPr>
      <mc:AlternateContent>
        <mc:Choice Requires="wps">
          <w:drawing>
            <wp:anchor distT="0" distB="0" distL="114300" distR="114300" simplePos="0" relativeHeight="251677696" behindDoc="0" locked="0" layoutInCell="0" allowOverlap="1" wp14:anchorId="6AB56FE2" wp14:editId="4D922491">
              <wp:simplePos x="0" y="0"/>
              <wp:positionH relativeFrom="page">
                <wp:align>right</wp:align>
              </wp:positionH>
              <wp:positionV relativeFrom="topMargin">
                <wp:align>center</wp:align>
              </wp:positionV>
              <wp:extent cx="911860" cy="170815"/>
              <wp:effectExtent l="0" t="0" r="24765" b="2603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31</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AB56FE2" id="Cuadro de texto 21" o:spid="_x0000_s1043" type="#_x0000_t202" style="position:absolute;left:0;text-align:left;margin-left:20.6pt;margin-top:0;width:71.8pt;height:13.45pt;z-index:25167769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" o:allowincell="f" fillcolor="#5b9bd5 [3204]" strokecolor="#1f4d78 [1604]" strokeweight="1pt">
              <v:textbox style="mso-fit-shape-to-text:t" inset=",0,,0">
                <w:txbxContent>
                  <w:p w:rsidR="00647AF2" w:rsidRDefault="00647AF2">
                    <w:pPr>
                      <w:spacing w:after="0" w:line="240" w:lineRule="auto"/>
                      <w:rPr>
                        <w:color w:val="FFFFFF" w:themeColor="background1"/>
                      </w:rPr>
                    </w:pPr>
                    <w:r>
                      <w:fldChar w:fldCharType="begin"/>
                    </w:r>
                    <w:r>
                      <w:instrText>PAGE   \* MERGEFORMAT</w:instrText>
                    </w:r>
                    <w:r>
                      <w:fldChar w:fldCharType="separate"/>
                    </w:r>
                    <w:r w:rsidR="00363CC1" w:rsidRPr="00363CC1">
                      <w:rPr>
                        <w:noProof/>
                        <w:color w:val="FFFFFF" w:themeColor="background1"/>
                      </w:rPr>
                      <w:t>31</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B2265"/>
    <w:multiLevelType w:val="hybridMultilevel"/>
    <w:tmpl w:val="5D863B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5C07F0"/>
    <w:multiLevelType w:val="hybridMultilevel"/>
    <w:tmpl w:val="B83411B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FC70C4"/>
    <w:multiLevelType w:val="hybridMultilevel"/>
    <w:tmpl w:val="6E8C80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517096"/>
    <w:multiLevelType w:val="multilevel"/>
    <w:tmpl w:val="1FD0CDA2"/>
    <w:lvl w:ilvl="0">
      <w:start w:val="5"/>
      <w:numFmt w:val="decimal"/>
      <w:lvlText w:val="Capítu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E713FB9"/>
    <w:multiLevelType w:val="hybridMultilevel"/>
    <w:tmpl w:val="613CA9A8"/>
    <w:lvl w:ilvl="0" w:tplc="0C0A0001">
      <w:start w:val="1"/>
      <w:numFmt w:val="bullet"/>
      <w:lvlText w:val=""/>
      <w:lvlJc w:val="left"/>
      <w:pPr>
        <w:ind w:left="1068" w:hanging="360"/>
      </w:pPr>
      <w:rPr>
        <w:rFonts w:ascii="Symbol" w:hAnsi="Symbol" w:hint="default"/>
      </w:rPr>
    </w:lvl>
    <w:lvl w:ilvl="1" w:tplc="0C0A0005">
      <w:start w:val="1"/>
      <w:numFmt w:val="bullet"/>
      <w:lvlText w:val=""/>
      <w:lvlJc w:val="left"/>
      <w:pPr>
        <w:ind w:left="1788" w:hanging="360"/>
      </w:pPr>
      <w:rPr>
        <w:rFonts w:ascii="Wingdings" w:hAnsi="Wingdings"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164A3E93"/>
    <w:multiLevelType w:val="hybridMultilevel"/>
    <w:tmpl w:val="ADF89522"/>
    <w:lvl w:ilvl="0" w:tplc="671C116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D905B0"/>
    <w:multiLevelType w:val="multilevel"/>
    <w:tmpl w:val="E25A4EF8"/>
    <w:lvl w:ilvl="0">
      <w:start w:val="1"/>
      <w:numFmt w:val="decimal"/>
      <w:pStyle w:val="Ttulo1"/>
      <w:suff w:val="space"/>
      <w:lvlText w:val="Capítulo %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4812200"/>
    <w:multiLevelType w:val="hybridMultilevel"/>
    <w:tmpl w:val="116EFC12"/>
    <w:lvl w:ilvl="0" w:tplc="E1C4ABD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1BC2C2A"/>
    <w:multiLevelType w:val="hybridMultilevel"/>
    <w:tmpl w:val="E08CFFD0"/>
    <w:lvl w:ilvl="0" w:tplc="A4302C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4D459DE"/>
    <w:multiLevelType w:val="hybridMultilevel"/>
    <w:tmpl w:val="EBB64416"/>
    <w:lvl w:ilvl="0" w:tplc="6EE6D94C">
      <w:start w:val="1"/>
      <w:numFmt w:val="decimal"/>
      <w:lvlText w:val="[%1]"/>
      <w:lvlJc w:val="left"/>
      <w:pPr>
        <w:tabs>
          <w:tab w:val="num" w:pos="720"/>
        </w:tabs>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639718D"/>
    <w:multiLevelType w:val="hybridMultilevel"/>
    <w:tmpl w:val="0A3CF8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2C244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EF53C7"/>
    <w:multiLevelType w:val="hybridMultilevel"/>
    <w:tmpl w:val="8EEA255C"/>
    <w:lvl w:ilvl="0" w:tplc="6CD49EFA">
      <w:start w:val="1"/>
      <w:numFmt w:val="lowerLetter"/>
      <w:lvlText w:val="(%1)"/>
      <w:lvlJc w:val="left"/>
      <w:pPr>
        <w:ind w:left="1778" w:hanging="360"/>
      </w:pPr>
      <w:rPr>
        <w:rFonts w:hint="default"/>
      </w:rPr>
    </w:lvl>
    <w:lvl w:ilvl="1" w:tplc="0C0A0019" w:tentative="1">
      <w:start w:val="1"/>
      <w:numFmt w:val="lowerLetter"/>
      <w:lvlText w:val="%2."/>
      <w:lvlJc w:val="left"/>
      <w:pPr>
        <w:ind w:left="2498" w:hanging="360"/>
      </w:pPr>
    </w:lvl>
    <w:lvl w:ilvl="2" w:tplc="0C0A001B" w:tentative="1">
      <w:start w:val="1"/>
      <w:numFmt w:val="lowerRoman"/>
      <w:lvlText w:val="%3."/>
      <w:lvlJc w:val="right"/>
      <w:pPr>
        <w:ind w:left="3218" w:hanging="180"/>
      </w:pPr>
    </w:lvl>
    <w:lvl w:ilvl="3" w:tplc="0C0A000F" w:tentative="1">
      <w:start w:val="1"/>
      <w:numFmt w:val="decimal"/>
      <w:lvlText w:val="%4."/>
      <w:lvlJc w:val="left"/>
      <w:pPr>
        <w:ind w:left="3938" w:hanging="360"/>
      </w:pPr>
    </w:lvl>
    <w:lvl w:ilvl="4" w:tplc="0C0A0019" w:tentative="1">
      <w:start w:val="1"/>
      <w:numFmt w:val="lowerLetter"/>
      <w:lvlText w:val="%5."/>
      <w:lvlJc w:val="left"/>
      <w:pPr>
        <w:ind w:left="4658" w:hanging="360"/>
      </w:pPr>
    </w:lvl>
    <w:lvl w:ilvl="5" w:tplc="0C0A001B" w:tentative="1">
      <w:start w:val="1"/>
      <w:numFmt w:val="lowerRoman"/>
      <w:lvlText w:val="%6."/>
      <w:lvlJc w:val="right"/>
      <w:pPr>
        <w:ind w:left="5378" w:hanging="180"/>
      </w:pPr>
    </w:lvl>
    <w:lvl w:ilvl="6" w:tplc="0C0A000F" w:tentative="1">
      <w:start w:val="1"/>
      <w:numFmt w:val="decimal"/>
      <w:lvlText w:val="%7."/>
      <w:lvlJc w:val="left"/>
      <w:pPr>
        <w:ind w:left="6098" w:hanging="360"/>
      </w:pPr>
    </w:lvl>
    <w:lvl w:ilvl="7" w:tplc="0C0A0019" w:tentative="1">
      <w:start w:val="1"/>
      <w:numFmt w:val="lowerLetter"/>
      <w:lvlText w:val="%8."/>
      <w:lvlJc w:val="left"/>
      <w:pPr>
        <w:ind w:left="6818" w:hanging="360"/>
      </w:pPr>
    </w:lvl>
    <w:lvl w:ilvl="8" w:tplc="0C0A001B" w:tentative="1">
      <w:start w:val="1"/>
      <w:numFmt w:val="lowerRoman"/>
      <w:lvlText w:val="%9."/>
      <w:lvlJc w:val="right"/>
      <w:pPr>
        <w:ind w:left="7538" w:hanging="180"/>
      </w:pPr>
    </w:lvl>
  </w:abstractNum>
  <w:abstractNum w:abstractNumId="13" w15:restartNumberingAfterBreak="0">
    <w:nsid w:val="4AE8706D"/>
    <w:multiLevelType w:val="hybridMultilevel"/>
    <w:tmpl w:val="897AA8C6"/>
    <w:lvl w:ilvl="0" w:tplc="9BA20222">
      <w:start w:val="2"/>
      <w:numFmt w:val="bullet"/>
      <w:lvlText w:val="-"/>
      <w:lvlJc w:val="left"/>
      <w:pPr>
        <w:ind w:left="720" w:hanging="360"/>
      </w:pPr>
      <w:rPr>
        <w:rFonts w:ascii="Calibri" w:eastAsiaTheme="minorHAnsi" w:hAnsi="Calibri"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B972D36"/>
    <w:multiLevelType w:val="hybridMultilevel"/>
    <w:tmpl w:val="4274D956"/>
    <w:lvl w:ilvl="0" w:tplc="8A82417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4BFB1B87"/>
    <w:multiLevelType w:val="hybridMultilevel"/>
    <w:tmpl w:val="FC74AB08"/>
    <w:lvl w:ilvl="0" w:tplc="14880F36">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2BC2F9F"/>
    <w:multiLevelType w:val="hybridMultilevel"/>
    <w:tmpl w:val="30940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BE504A"/>
    <w:multiLevelType w:val="hybridMultilevel"/>
    <w:tmpl w:val="F48C3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C21D0E"/>
    <w:multiLevelType w:val="hybridMultilevel"/>
    <w:tmpl w:val="1CA2D832"/>
    <w:lvl w:ilvl="0" w:tplc="691251A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C3570AE"/>
    <w:multiLevelType w:val="hybridMultilevel"/>
    <w:tmpl w:val="96E2F556"/>
    <w:lvl w:ilvl="0" w:tplc="FE768100">
      <w:start w:val="1"/>
      <w:numFmt w:val="bullet"/>
      <w:lvlText w:val="-"/>
      <w:lvlJc w:val="left"/>
      <w:pPr>
        <w:ind w:left="720" w:hanging="360"/>
      </w:pPr>
      <w:rPr>
        <w:rFonts w:ascii="Calibri" w:eastAsiaTheme="minorHAnsi" w:hAnsi="Calibri" w:cstheme="minorBidi"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18"/>
  </w:num>
  <w:num w:numId="4">
    <w:abstractNumId w:val="10"/>
  </w:num>
  <w:num w:numId="5">
    <w:abstractNumId w:val="16"/>
  </w:num>
  <w:num w:numId="6">
    <w:abstractNumId w:val="6"/>
  </w:num>
  <w:num w:numId="7">
    <w:abstractNumId w:val="3"/>
  </w:num>
  <w:num w:numId="8">
    <w:abstractNumId w:val="6"/>
  </w:num>
  <w:num w:numId="9">
    <w:abstractNumId w:val="13"/>
  </w:num>
  <w:num w:numId="10">
    <w:abstractNumId w:val="14"/>
  </w:num>
  <w:num w:numId="11">
    <w:abstractNumId w:val="17"/>
  </w:num>
  <w:num w:numId="12">
    <w:abstractNumId w:val="5"/>
  </w:num>
  <w:num w:numId="13">
    <w:abstractNumId w:val="1"/>
  </w:num>
  <w:num w:numId="14">
    <w:abstractNumId w:val="4"/>
  </w:num>
  <w:num w:numId="15">
    <w:abstractNumId w:val="0"/>
  </w:num>
  <w:num w:numId="16">
    <w:abstractNumId w:val="15"/>
  </w:num>
  <w:num w:numId="17">
    <w:abstractNumId w:val="12"/>
  </w:num>
  <w:num w:numId="18">
    <w:abstractNumId w:val="8"/>
  </w:num>
  <w:num w:numId="19">
    <w:abstractNumId w:val="9"/>
  </w:num>
  <w:num w:numId="20">
    <w:abstractNumId w:val="2"/>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28A"/>
    <w:rsid w:val="0000796C"/>
    <w:rsid w:val="00010479"/>
    <w:rsid w:val="00011D15"/>
    <w:rsid w:val="000153C2"/>
    <w:rsid w:val="00022081"/>
    <w:rsid w:val="000243DF"/>
    <w:rsid w:val="000252EA"/>
    <w:rsid w:val="000258EA"/>
    <w:rsid w:val="0002603A"/>
    <w:rsid w:val="00041BD1"/>
    <w:rsid w:val="000501F8"/>
    <w:rsid w:val="0008300C"/>
    <w:rsid w:val="000A3B71"/>
    <w:rsid w:val="000A5F9D"/>
    <w:rsid w:val="000A602C"/>
    <w:rsid w:val="000B3330"/>
    <w:rsid w:val="000B5519"/>
    <w:rsid w:val="000B5E5B"/>
    <w:rsid w:val="000C1193"/>
    <w:rsid w:val="000D0623"/>
    <w:rsid w:val="000D2D3F"/>
    <w:rsid w:val="000E0817"/>
    <w:rsid w:val="000E6305"/>
    <w:rsid w:val="00102CA2"/>
    <w:rsid w:val="001043B4"/>
    <w:rsid w:val="00107E47"/>
    <w:rsid w:val="001179EF"/>
    <w:rsid w:val="00121558"/>
    <w:rsid w:val="001432DC"/>
    <w:rsid w:val="0014665C"/>
    <w:rsid w:val="00161E0A"/>
    <w:rsid w:val="0016526E"/>
    <w:rsid w:val="0016531B"/>
    <w:rsid w:val="00171C69"/>
    <w:rsid w:val="00180B19"/>
    <w:rsid w:val="00184C95"/>
    <w:rsid w:val="00193FCB"/>
    <w:rsid w:val="001B2A72"/>
    <w:rsid w:val="001B64C4"/>
    <w:rsid w:val="001B64C7"/>
    <w:rsid w:val="001C1940"/>
    <w:rsid w:val="001C221C"/>
    <w:rsid w:val="001C5BAE"/>
    <w:rsid w:val="001D2FB7"/>
    <w:rsid w:val="001D65B2"/>
    <w:rsid w:val="001D7A64"/>
    <w:rsid w:val="001E3486"/>
    <w:rsid w:val="001F57CE"/>
    <w:rsid w:val="001F5884"/>
    <w:rsid w:val="001F7E9F"/>
    <w:rsid w:val="002004AF"/>
    <w:rsid w:val="002052EB"/>
    <w:rsid w:val="00210ED4"/>
    <w:rsid w:val="002224E0"/>
    <w:rsid w:val="00224EC8"/>
    <w:rsid w:val="002320B8"/>
    <w:rsid w:val="00233E69"/>
    <w:rsid w:val="00240124"/>
    <w:rsid w:val="00241578"/>
    <w:rsid w:val="00256330"/>
    <w:rsid w:val="00263DFC"/>
    <w:rsid w:val="002665A5"/>
    <w:rsid w:val="00273E5A"/>
    <w:rsid w:val="002934B2"/>
    <w:rsid w:val="00295598"/>
    <w:rsid w:val="002A2704"/>
    <w:rsid w:val="002B17A2"/>
    <w:rsid w:val="002B45D5"/>
    <w:rsid w:val="002B78AE"/>
    <w:rsid w:val="002C1F55"/>
    <w:rsid w:val="002C2C8C"/>
    <w:rsid w:val="002C6403"/>
    <w:rsid w:val="002D6490"/>
    <w:rsid w:val="002D69E1"/>
    <w:rsid w:val="002E0035"/>
    <w:rsid w:val="002E2755"/>
    <w:rsid w:val="00310366"/>
    <w:rsid w:val="00312AE1"/>
    <w:rsid w:val="003157E6"/>
    <w:rsid w:val="0031628A"/>
    <w:rsid w:val="003173C9"/>
    <w:rsid w:val="003204DE"/>
    <w:rsid w:val="00324968"/>
    <w:rsid w:val="0032645C"/>
    <w:rsid w:val="00334AB8"/>
    <w:rsid w:val="0034185E"/>
    <w:rsid w:val="00343938"/>
    <w:rsid w:val="00346BC9"/>
    <w:rsid w:val="003511F9"/>
    <w:rsid w:val="00360FAB"/>
    <w:rsid w:val="00363CC1"/>
    <w:rsid w:val="00367791"/>
    <w:rsid w:val="00371701"/>
    <w:rsid w:val="00371C62"/>
    <w:rsid w:val="00372866"/>
    <w:rsid w:val="00373AE8"/>
    <w:rsid w:val="003754EF"/>
    <w:rsid w:val="0038705F"/>
    <w:rsid w:val="00390418"/>
    <w:rsid w:val="00390B95"/>
    <w:rsid w:val="003C4CA3"/>
    <w:rsid w:val="003D3C1E"/>
    <w:rsid w:val="003F5B3B"/>
    <w:rsid w:val="0040727A"/>
    <w:rsid w:val="004166AD"/>
    <w:rsid w:val="004305E2"/>
    <w:rsid w:val="00435E4E"/>
    <w:rsid w:val="004361B2"/>
    <w:rsid w:val="00440D3D"/>
    <w:rsid w:val="00444B72"/>
    <w:rsid w:val="00445D43"/>
    <w:rsid w:val="0045439C"/>
    <w:rsid w:val="00455131"/>
    <w:rsid w:val="00462492"/>
    <w:rsid w:val="00471B91"/>
    <w:rsid w:val="00476E46"/>
    <w:rsid w:val="004823DC"/>
    <w:rsid w:val="00486C2C"/>
    <w:rsid w:val="004A0D17"/>
    <w:rsid w:val="004B1A7C"/>
    <w:rsid w:val="004B2132"/>
    <w:rsid w:val="004B4F9E"/>
    <w:rsid w:val="004B530A"/>
    <w:rsid w:val="004B7398"/>
    <w:rsid w:val="004C5CCB"/>
    <w:rsid w:val="004C5EEF"/>
    <w:rsid w:val="004D2A10"/>
    <w:rsid w:val="004D4016"/>
    <w:rsid w:val="004E122D"/>
    <w:rsid w:val="004E1652"/>
    <w:rsid w:val="004E3463"/>
    <w:rsid w:val="004E5F89"/>
    <w:rsid w:val="005006C2"/>
    <w:rsid w:val="00513277"/>
    <w:rsid w:val="005133CE"/>
    <w:rsid w:val="00513CC3"/>
    <w:rsid w:val="005209CD"/>
    <w:rsid w:val="005272A5"/>
    <w:rsid w:val="00530AD6"/>
    <w:rsid w:val="0053311B"/>
    <w:rsid w:val="00546ADF"/>
    <w:rsid w:val="00546FEC"/>
    <w:rsid w:val="00555C5C"/>
    <w:rsid w:val="00556DBB"/>
    <w:rsid w:val="00565298"/>
    <w:rsid w:val="00570879"/>
    <w:rsid w:val="005754EE"/>
    <w:rsid w:val="00576308"/>
    <w:rsid w:val="005821D6"/>
    <w:rsid w:val="00583C70"/>
    <w:rsid w:val="0059245C"/>
    <w:rsid w:val="005966D6"/>
    <w:rsid w:val="005B3B46"/>
    <w:rsid w:val="005B70ED"/>
    <w:rsid w:val="005C1D05"/>
    <w:rsid w:val="005C49BC"/>
    <w:rsid w:val="005E1CA7"/>
    <w:rsid w:val="005E1E05"/>
    <w:rsid w:val="005F260E"/>
    <w:rsid w:val="006075F2"/>
    <w:rsid w:val="00612359"/>
    <w:rsid w:val="00643FCA"/>
    <w:rsid w:val="00647AF2"/>
    <w:rsid w:val="00655B67"/>
    <w:rsid w:val="00660763"/>
    <w:rsid w:val="00661932"/>
    <w:rsid w:val="00674AC7"/>
    <w:rsid w:val="00675ABD"/>
    <w:rsid w:val="00675BAC"/>
    <w:rsid w:val="00675FC9"/>
    <w:rsid w:val="006774DC"/>
    <w:rsid w:val="00682690"/>
    <w:rsid w:val="006855B1"/>
    <w:rsid w:val="00690C2B"/>
    <w:rsid w:val="006932BC"/>
    <w:rsid w:val="00693EDA"/>
    <w:rsid w:val="006A4B97"/>
    <w:rsid w:val="006A5C49"/>
    <w:rsid w:val="006B2F74"/>
    <w:rsid w:val="006B596E"/>
    <w:rsid w:val="006D4D56"/>
    <w:rsid w:val="006E7092"/>
    <w:rsid w:val="00704598"/>
    <w:rsid w:val="00715119"/>
    <w:rsid w:val="0073160E"/>
    <w:rsid w:val="007371B7"/>
    <w:rsid w:val="00737FF2"/>
    <w:rsid w:val="00744FC0"/>
    <w:rsid w:val="00745CF1"/>
    <w:rsid w:val="00751196"/>
    <w:rsid w:val="00757683"/>
    <w:rsid w:val="00760492"/>
    <w:rsid w:val="007724E9"/>
    <w:rsid w:val="007726A7"/>
    <w:rsid w:val="007741D9"/>
    <w:rsid w:val="00776B2B"/>
    <w:rsid w:val="00777287"/>
    <w:rsid w:val="00781A95"/>
    <w:rsid w:val="00784C86"/>
    <w:rsid w:val="00791039"/>
    <w:rsid w:val="00794204"/>
    <w:rsid w:val="007A6058"/>
    <w:rsid w:val="007C0D57"/>
    <w:rsid w:val="007C16DC"/>
    <w:rsid w:val="007C30E9"/>
    <w:rsid w:val="007C410D"/>
    <w:rsid w:val="007C6752"/>
    <w:rsid w:val="007D421E"/>
    <w:rsid w:val="007E4C00"/>
    <w:rsid w:val="007F5C7F"/>
    <w:rsid w:val="0080080D"/>
    <w:rsid w:val="00820070"/>
    <w:rsid w:val="00823B3E"/>
    <w:rsid w:val="0082576E"/>
    <w:rsid w:val="00825A30"/>
    <w:rsid w:val="00830B28"/>
    <w:rsid w:val="00832615"/>
    <w:rsid w:val="00836430"/>
    <w:rsid w:val="008460C9"/>
    <w:rsid w:val="00854701"/>
    <w:rsid w:val="008562FB"/>
    <w:rsid w:val="008667B2"/>
    <w:rsid w:val="008875F7"/>
    <w:rsid w:val="008A1F76"/>
    <w:rsid w:val="008A3D96"/>
    <w:rsid w:val="008A57F3"/>
    <w:rsid w:val="008C6A15"/>
    <w:rsid w:val="008D1097"/>
    <w:rsid w:val="008E2F67"/>
    <w:rsid w:val="008F3CBE"/>
    <w:rsid w:val="008F5401"/>
    <w:rsid w:val="00901053"/>
    <w:rsid w:val="00904C72"/>
    <w:rsid w:val="00914657"/>
    <w:rsid w:val="00915633"/>
    <w:rsid w:val="009238EC"/>
    <w:rsid w:val="0093170C"/>
    <w:rsid w:val="00937192"/>
    <w:rsid w:val="00947B02"/>
    <w:rsid w:val="00952C4B"/>
    <w:rsid w:val="00953BA2"/>
    <w:rsid w:val="009668EF"/>
    <w:rsid w:val="0097592D"/>
    <w:rsid w:val="00975AEE"/>
    <w:rsid w:val="00977AEE"/>
    <w:rsid w:val="009A381B"/>
    <w:rsid w:val="009C27E9"/>
    <w:rsid w:val="009F2DA9"/>
    <w:rsid w:val="009F7EA0"/>
    <w:rsid w:val="00A04BB1"/>
    <w:rsid w:val="00A06282"/>
    <w:rsid w:val="00A17C89"/>
    <w:rsid w:val="00A22509"/>
    <w:rsid w:val="00A31404"/>
    <w:rsid w:val="00A46517"/>
    <w:rsid w:val="00A52E04"/>
    <w:rsid w:val="00A64B41"/>
    <w:rsid w:val="00A661D6"/>
    <w:rsid w:val="00A6762C"/>
    <w:rsid w:val="00A7272B"/>
    <w:rsid w:val="00A75997"/>
    <w:rsid w:val="00A77794"/>
    <w:rsid w:val="00A84C2F"/>
    <w:rsid w:val="00A941DA"/>
    <w:rsid w:val="00A97E3E"/>
    <w:rsid w:val="00AA315E"/>
    <w:rsid w:val="00AB1FA5"/>
    <w:rsid w:val="00AC05DA"/>
    <w:rsid w:val="00AC0F22"/>
    <w:rsid w:val="00AC6950"/>
    <w:rsid w:val="00AE1A29"/>
    <w:rsid w:val="00AE2C03"/>
    <w:rsid w:val="00AF083F"/>
    <w:rsid w:val="00AF0E5C"/>
    <w:rsid w:val="00AF17F0"/>
    <w:rsid w:val="00AF37D5"/>
    <w:rsid w:val="00B10576"/>
    <w:rsid w:val="00B11011"/>
    <w:rsid w:val="00B30D00"/>
    <w:rsid w:val="00B33587"/>
    <w:rsid w:val="00B62185"/>
    <w:rsid w:val="00B71E44"/>
    <w:rsid w:val="00B72D01"/>
    <w:rsid w:val="00B81788"/>
    <w:rsid w:val="00B818BE"/>
    <w:rsid w:val="00B862B2"/>
    <w:rsid w:val="00BA38DF"/>
    <w:rsid w:val="00BA3C06"/>
    <w:rsid w:val="00BA4B2B"/>
    <w:rsid w:val="00BA5B73"/>
    <w:rsid w:val="00BA6AF2"/>
    <w:rsid w:val="00BB3435"/>
    <w:rsid w:val="00BC3E17"/>
    <w:rsid w:val="00BC7E0D"/>
    <w:rsid w:val="00BD01F5"/>
    <w:rsid w:val="00BD1676"/>
    <w:rsid w:val="00BF1F8B"/>
    <w:rsid w:val="00C047EB"/>
    <w:rsid w:val="00C061B8"/>
    <w:rsid w:val="00C11CCD"/>
    <w:rsid w:val="00C122FF"/>
    <w:rsid w:val="00C1232D"/>
    <w:rsid w:val="00C1325C"/>
    <w:rsid w:val="00C15CB0"/>
    <w:rsid w:val="00C15CDB"/>
    <w:rsid w:val="00C16B1C"/>
    <w:rsid w:val="00C25789"/>
    <w:rsid w:val="00C261EA"/>
    <w:rsid w:val="00C26328"/>
    <w:rsid w:val="00C27BDF"/>
    <w:rsid w:val="00C35183"/>
    <w:rsid w:val="00C36EC5"/>
    <w:rsid w:val="00C432F6"/>
    <w:rsid w:val="00C47A08"/>
    <w:rsid w:val="00C722F3"/>
    <w:rsid w:val="00C83BA1"/>
    <w:rsid w:val="00C83C1B"/>
    <w:rsid w:val="00C93FF2"/>
    <w:rsid w:val="00CA3513"/>
    <w:rsid w:val="00CB00EA"/>
    <w:rsid w:val="00CB03C2"/>
    <w:rsid w:val="00CC0494"/>
    <w:rsid w:val="00CD4EF8"/>
    <w:rsid w:val="00CE7BDF"/>
    <w:rsid w:val="00CF2EB9"/>
    <w:rsid w:val="00CF455A"/>
    <w:rsid w:val="00D01413"/>
    <w:rsid w:val="00D232F9"/>
    <w:rsid w:val="00D31393"/>
    <w:rsid w:val="00D45A1B"/>
    <w:rsid w:val="00D47F3B"/>
    <w:rsid w:val="00D53D88"/>
    <w:rsid w:val="00D62A37"/>
    <w:rsid w:val="00D63CD6"/>
    <w:rsid w:val="00D729A9"/>
    <w:rsid w:val="00D85158"/>
    <w:rsid w:val="00D927E1"/>
    <w:rsid w:val="00D92E81"/>
    <w:rsid w:val="00D93FF2"/>
    <w:rsid w:val="00DA7C21"/>
    <w:rsid w:val="00DB1F84"/>
    <w:rsid w:val="00DC1598"/>
    <w:rsid w:val="00DD6357"/>
    <w:rsid w:val="00DE2D27"/>
    <w:rsid w:val="00DF48B5"/>
    <w:rsid w:val="00DF5667"/>
    <w:rsid w:val="00E02843"/>
    <w:rsid w:val="00E065E7"/>
    <w:rsid w:val="00E10678"/>
    <w:rsid w:val="00E10685"/>
    <w:rsid w:val="00E15CD8"/>
    <w:rsid w:val="00E2036F"/>
    <w:rsid w:val="00E21D86"/>
    <w:rsid w:val="00E2380E"/>
    <w:rsid w:val="00E34D2C"/>
    <w:rsid w:val="00E42684"/>
    <w:rsid w:val="00E85CA4"/>
    <w:rsid w:val="00E8668A"/>
    <w:rsid w:val="00E97051"/>
    <w:rsid w:val="00EC1364"/>
    <w:rsid w:val="00EE03FF"/>
    <w:rsid w:val="00EE0D9D"/>
    <w:rsid w:val="00EE44F6"/>
    <w:rsid w:val="00EE5FAF"/>
    <w:rsid w:val="00EF55C0"/>
    <w:rsid w:val="00EF7634"/>
    <w:rsid w:val="00F1039F"/>
    <w:rsid w:val="00F14185"/>
    <w:rsid w:val="00F2205B"/>
    <w:rsid w:val="00F23FF2"/>
    <w:rsid w:val="00F40460"/>
    <w:rsid w:val="00F429F1"/>
    <w:rsid w:val="00F52692"/>
    <w:rsid w:val="00F53D7B"/>
    <w:rsid w:val="00F6369D"/>
    <w:rsid w:val="00F770EC"/>
    <w:rsid w:val="00F85B52"/>
    <w:rsid w:val="00F85F4E"/>
    <w:rsid w:val="00F86876"/>
    <w:rsid w:val="00FB1119"/>
    <w:rsid w:val="00FC4172"/>
    <w:rsid w:val="00FC7306"/>
    <w:rsid w:val="00FC78CB"/>
    <w:rsid w:val="00FE0165"/>
    <w:rsid w:val="00FE5EAB"/>
    <w:rsid w:val="00FF10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705ADD-4234-4B08-B054-6589F087B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132"/>
    <w:pPr>
      <w:jc w:val="both"/>
    </w:pPr>
  </w:style>
  <w:style w:type="paragraph" w:styleId="Ttulo1">
    <w:name w:val="heading 1"/>
    <w:basedOn w:val="Normal"/>
    <w:next w:val="Normal"/>
    <w:link w:val="Ttulo1Car"/>
    <w:uiPriority w:val="9"/>
    <w:qFormat/>
    <w:rsid w:val="0045439C"/>
    <w:pPr>
      <w:keepNext/>
      <w:keepLines/>
      <w:numPr>
        <w:numId w:val="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5439C"/>
    <w:pPr>
      <w:keepNext/>
      <w:keepLines/>
      <w:numPr>
        <w:ilvl w:val="1"/>
        <w:numId w:val="8"/>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5439C"/>
    <w:pPr>
      <w:keepNext/>
      <w:keepLines/>
      <w:numPr>
        <w:ilvl w:val="2"/>
        <w:numId w:val="8"/>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543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45439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5439C"/>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45439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45439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5439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439C"/>
    <w:pPr>
      <w:ind w:left="720"/>
      <w:contextualSpacing/>
    </w:pPr>
  </w:style>
  <w:style w:type="character" w:customStyle="1" w:styleId="Ttulo2Car">
    <w:name w:val="Título 2 Car"/>
    <w:basedOn w:val="Fuentedeprrafopredeter"/>
    <w:link w:val="Ttulo2"/>
    <w:uiPriority w:val="9"/>
    <w:rsid w:val="0045439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5439C"/>
    <w:rPr>
      <w:rFonts w:asciiTheme="majorHAnsi" w:eastAsiaTheme="majorEastAsia" w:hAnsiTheme="majorHAnsi" w:cstheme="majorBidi"/>
      <w:color w:val="1F4D78" w:themeColor="accent1" w:themeShade="7F"/>
      <w:sz w:val="24"/>
      <w:szCs w:val="24"/>
    </w:rPr>
  </w:style>
  <w:style w:type="paragraph" w:styleId="Descripcin">
    <w:name w:val="caption"/>
    <w:basedOn w:val="Normal"/>
    <w:next w:val="Normal"/>
    <w:uiPriority w:val="35"/>
    <w:unhideWhenUsed/>
    <w:qFormat/>
    <w:rsid w:val="0045439C"/>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5439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45439C"/>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customStyle="1" w:styleId="Ttulo1Car">
    <w:name w:val="Título 1 Car"/>
    <w:basedOn w:val="Fuentedeprrafopredeter"/>
    <w:link w:val="Ttulo1"/>
    <w:uiPriority w:val="9"/>
    <w:rsid w:val="0045439C"/>
    <w:rPr>
      <w:rFonts w:asciiTheme="majorHAnsi" w:eastAsiaTheme="majorEastAsia" w:hAnsiTheme="majorHAnsi" w:cstheme="majorBidi"/>
      <w:color w:val="2E74B5" w:themeColor="accent1" w:themeShade="BF"/>
      <w:sz w:val="32"/>
      <w:szCs w:val="32"/>
    </w:rPr>
  </w:style>
  <w:style w:type="character" w:customStyle="1" w:styleId="Ttulo5Car">
    <w:name w:val="Título 5 Car"/>
    <w:basedOn w:val="Fuentedeprrafopredeter"/>
    <w:link w:val="Ttulo5"/>
    <w:uiPriority w:val="9"/>
    <w:semiHidden/>
    <w:rsid w:val="0045439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45439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45439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45439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5439C"/>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unhideWhenUsed/>
    <w:qFormat/>
    <w:rsid w:val="00F23FF2"/>
    <w:pPr>
      <w:numPr>
        <w:numId w:val="0"/>
      </w:numPr>
      <w:outlineLvl w:val="9"/>
    </w:pPr>
    <w:rPr>
      <w:lang w:eastAsia="es-ES"/>
    </w:rPr>
  </w:style>
  <w:style w:type="paragraph" w:styleId="TDC1">
    <w:name w:val="toc 1"/>
    <w:basedOn w:val="Normal"/>
    <w:next w:val="Normal"/>
    <w:autoRedefine/>
    <w:uiPriority w:val="39"/>
    <w:unhideWhenUsed/>
    <w:rsid w:val="00F23FF2"/>
    <w:pPr>
      <w:spacing w:after="100"/>
    </w:pPr>
  </w:style>
  <w:style w:type="paragraph" w:styleId="TDC2">
    <w:name w:val="toc 2"/>
    <w:basedOn w:val="Normal"/>
    <w:next w:val="Normal"/>
    <w:autoRedefine/>
    <w:uiPriority w:val="39"/>
    <w:unhideWhenUsed/>
    <w:rsid w:val="00F23FF2"/>
    <w:pPr>
      <w:spacing w:after="100"/>
      <w:ind w:left="220"/>
    </w:pPr>
  </w:style>
  <w:style w:type="paragraph" w:styleId="TDC3">
    <w:name w:val="toc 3"/>
    <w:basedOn w:val="Normal"/>
    <w:next w:val="Normal"/>
    <w:autoRedefine/>
    <w:uiPriority w:val="39"/>
    <w:unhideWhenUsed/>
    <w:rsid w:val="00F23FF2"/>
    <w:pPr>
      <w:spacing w:after="100"/>
      <w:ind w:left="440"/>
    </w:pPr>
  </w:style>
  <w:style w:type="character" w:styleId="Hipervnculo">
    <w:name w:val="Hyperlink"/>
    <w:basedOn w:val="Fuentedeprrafopredeter"/>
    <w:uiPriority w:val="99"/>
    <w:unhideWhenUsed/>
    <w:rsid w:val="00F23FF2"/>
    <w:rPr>
      <w:color w:val="0563C1" w:themeColor="hyperlink"/>
      <w:u w:val="single"/>
    </w:rPr>
  </w:style>
  <w:style w:type="paragraph" w:styleId="Encabezado">
    <w:name w:val="header"/>
    <w:basedOn w:val="Normal"/>
    <w:link w:val="EncabezadoCar"/>
    <w:uiPriority w:val="99"/>
    <w:unhideWhenUsed/>
    <w:rsid w:val="00224EC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4EC8"/>
  </w:style>
  <w:style w:type="paragraph" w:styleId="Piedepgina">
    <w:name w:val="footer"/>
    <w:basedOn w:val="Normal"/>
    <w:link w:val="PiedepginaCar"/>
    <w:uiPriority w:val="99"/>
    <w:unhideWhenUsed/>
    <w:rsid w:val="00224EC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4EC8"/>
  </w:style>
  <w:style w:type="table" w:styleId="Tablaconcuadrcula">
    <w:name w:val="Table Grid"/>
    <w:basedOn w:val="Tablanormal"/>
    <w:uiPriority w:val="39"/>
    <w:rsid w:val="00360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60C9"/>
    <w:rPr>
      <w:color w:val="808080"/>
    </w:rPr>
  </w:style>
  <w:style w:type="paragraph" w:styleId="Tabladeilustraciones">
    <w:name w:val="table of figures"/>
    <w:basedOn w:val="Normal"/>
    <w:next w:val="Normal"/>
    <w:uiPriority w:val="99"/>
    <w:unhideWhenUsed/>
    <w:rsid w:val="00565298"/>
    <w:pPr>
      <w:spacing w:after="0"/>
    </w:pPr>
  </w:style>
  <w:style w:type="paragraph" w:styleId="Textoindependiente">
    <w:name w:val="Body Text"/>
    <w:basedOn w:val="Normal"/>
    <w:link w:val="TextoindependienteCar"/>
    <w:uiPriority w:val="1"/>
    <w:qFormat/>
    <w:rsid w:val="003C4CA3"/>
    <w:pPr>
      <w:widowControl w:val="0"/>
      <w:spacing w:before="1" w:after="0" w:line="240" w:lineRule="auto"/>
      <w:ind w:left="102"/>
      <w:jc w:val="left"/>
    </w:pPr>
    <w:rPr>
      <w:rFonts w:ascii="Arial" w:eastAsia="Arial" w:hAnsi="Arial"/>
      <w:lang w:val="en-US"/>
    </w:rPr>
  </w:style>
  <w:style w:type="character" w:customStyle="1" w:styleId="TextoindependienteCar">
    <w:name w:val="Texto independiente Car"/>
    <w:basedOn w:val="Fuentedeprrafopredeter"/>
    <w:link w:val="Textoindependiente"/>
    <w:uiPriority w:val="1"/>
    <w:rsid w:val="003C4CA3"/>
    <w:rPr>
      <w:rFonts w:ascii="Arial" w:eastAsia="Arial" w:hAnsi="Arial"/>
      <w:lang w:val="en-US"/>
    </w:rPr>
  </w:style>
  <w:style w:type="character" w:styleId="Ttulodellibro">
    <w:name w:val="Book Title"/>
    <w:basedOn w:val="Fuentedeprrafopredeter"/>
    <w:uiPriority w:val="33"/>
    <w:qFormat/>
    <w:rsid w:val="00F2205B"/>
    <w:rPr>
      <w:b/>
      <w:bCs/>
      <w:i/>
      <w:iCs/>
      <w:spacing w:val="5"/>
    </w:rPr>
  </w:style>
  <w:style w:type="paragraph" w:styleId="HTMLconformatoprevio">
    <w:name w:val="HTML Preformatted"/>
    <w:basedOn w:val="Normal"/>
    <w:link w:val="HTMLconformatoprevioCar"/>
    <w:uiPriority w:val="99"/>
    <w:semiHidden/>
    <w:unhideWhenUsed/>
    <w:rsid w:val="005E1CA7"/>
    <w:pPr>
      <w:spacing w:after="0" w:line="240" w:lineRule="auto"/>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5E1CA7"/>
    <w:rPr>
      <w:rFonts w:ascii="Consolas" w:hAnsi="Consolas" w:cs="Consolas"/>
      <w:sz w:val="20"/>
      <w:szCs w:val="20"/>
    </w:rPr>
  </w:style>
  <w:style w:type="paragraph" w:customStyle="1" w:styleId="Default">
    <w:name w:val="Default"/>
    <w:rsid w:val="00C83BA1"/>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577278">
      <w:bodyDiv w:val="1"/>
      <w:marLeft w:val="0"/>
      <w:marRight w:val="0"/>
      <w:marTop w:val="0"/>
      <w:marBottom w:val="0"/>
      <w:divBdr>
        <w:top w:val="none" w:sz="0" w:space="0" w:color="auto"/>
        <w:left w:val="none" w:sz="0" w:space="0" w:color="auto"/>
        <w:bottom w:val="none" w:sz="0" w:space="0" w:color="auto"/>
        <w:right w:val="none" w:sz="0" w:space="0" w:color="auto"/>
      </w:divBdr>
      <w:divsChild>
        <w:div w:id="1566916368">
          <w:marLeft w:val="0"/>
          <w:marRight w:val="0"/>
          <w:marTop w:val="0"/>
          <w:marBottom w:val="0"/>
          <w:divBdr>
            <w:top w:val="none" w:sz="0" w:space="0" w:color="auto"/>
            <w:left w:val="none" w:sz="0" w:space="0" w:color="auto"/>
            <w:bottom w:val="none" w:sz="0" w:space="0" w:color="auto"/>
            <w:right w:val="none" w:sz="0" w:space="0" w:color="auto"/>
          </w:divBdr>
          <w:divsChild>
            <w:div w:id="1227571922">
              <w:marLeft w:val="0"/>
              <w:marRight w:val="0"/>
              <w:marTop w:val="0"/>
              <w:marBottom w:val="0"/>
              <w:divBdr>
                <w:top w:val="none" w:sz="0" w:space="0" w:color="auto"/>
                <w:left w:val="none" w:sz="0" w:space="0" w:color="auto"/>
                <w:bottom w:val="none" w:sz="0" w:space="0" w:color="auto"/>
                <w:right w:val="none" w:sz="0" w:space="0" w:color="auto"/>
              </w:divBdr>
              <w:divsChild>
                <w:div w:id="288056288">
                  <w:marLeft w:val="0"/>
                  <w:marRight w:val="0"/>
                  <w:marTop w:val="0"/>
                  <w:marBottom w:val="0"/>
                  <w:divBdr>
                    <w:top w:val="none" w:sz="0" w:space="0" w:color="auto"/>
                    <w:left w:val="none" w:sz="0" w:space="0" w:color="auto"/>
                    <w:bottom w:val="none" w:sz="0" w:space="0" w:color="auto"/>
                    <w:right w:val="none" w:sz="0" w:space="0" w:color="auto"/>
                  </w:divBdr>
                  <w:divsChild>
                    <w:div w:id="772169486">
                      <w:marLeft w:val="0"/>
                      <w:marRight w:val="0"/>
                      <w:marTop w:val="0"/>
                      <w:marBottom w:val="0"/>
                      <w:divBdr>
                        <w:top w:val="none" w:sz="0" w:space="0" w:color="auto"/>
                        <w:left w:val="none" w:sz="0" w:space="0" w:color="auto"/>
                        <w:bottom w:val="none" w:sz="0" w:space="0" w:color="auto"/>
                        <w:right w:val="none" w:sz="0" w:space="0" w:color="auto"/>
                      </w:divBdr>
                      <w:divsChild>
                        <w:div w:id="154348590">
                          <w:marLeft w:val="0"/>
                          <w:marRight w:val="0"/>
                          <w:marTop w:val="0"/>
                          <w:marBottom w:val="0"/>
                          <w:divBdr>
                            <w:top w:val="none" w:sz="0" w:space="0" w:color="auto"/>
                            <w:left w:val="none" w:sz="0" w:space="0" w:color="auto"/>
                            <w:bottom w:val="none" w:sz="0" w:space="0" w:color="auto"/>
                            <w:right w:val="none" w:sz="0" w:space="0" w:color="auto"/>
                          </w:divBdr>
                          <w:divsChild>
                            <w:div w:id="2057385228">
                              <w:marLeft w:val="0"/>
                              <w:marRight w:val="0"/>
                              <w:marTop w:val="0"/>
                              <w:marBottom w:val="0"/>
                              <w:divBdr>
                                <w:top w:val="none" w:sz="0" w:space="0" w:color="auto"/>
                                <w:left w:val="none" w:sz="0" w:space="0" w:color="auto"/>
                                <w:bottom w:val="none" w:sz="0" w:space="0" w:color="auto"/>
                                <w:right w:val="none" w:sz="0" w:space="0" w:color="auto"/>
                              </w:divBdr>
                              <w:divsChild>
                                <w:div w:id="61029592">
                                  <w:marLeft w:val="0"/>
                                  <w:marRight w:val="0"/>
                                  <w:marTop w:val="0"/>
                                  <w:marBottom w:val="0"/>
                                  <w:divBdr>
                                    <w:top w:val="none" w:sz="0" w:space="0" w:color="auto"/>
                                    <w:left w:val="none" w:sz="0" w:space="0" w:color="auto"/>
                                    <w:bottom w:val="none" w:sz="0" w:space="0" w:color="auto"/>
                                    <w:right w:val="none" w:sz="0" w:space="0" w:color="auto"/>
                                  </w:divBdr>
                                  <w:divsChild>
                                    <w:div w:id="952322055">
                                      <w:marLeft w:val="0"/>
                                      <w:marRight w:val="0"/>
                                      <w:marTop w:val="0"/>
                                      <w:marBottom w:val="0"/>
                                      <w:divBdr>
                                        <w:top w:val="none" w:sz="0" w:space="0" w:color="auto"/>
                                        <w:left w:val="none" w:sz="0" w:space="0" w:color="auto"/>
                                        <w:bottom w:val="none" w:sz="0" w:space="0" w:color="auto"/>
                                        <w:right w:val="none" w:sz="0" w:space="0" w:color="auto"/>
                                      </w:divBdr>
                                      <w:divsChild>
                                        <w:div w:id="903219421">
                                          <w:marLeft w:val="0"/>
                                          <w:marRight w:val="0"/>
                                          <w:marTop w:val="0"/>
                                          <w:marBottom w:val="0"/>
                                          <w:divBdr>
                                            <w:top w:val="none" w:sz="0" w:space="0" w:color="auto"/>
                                            <w:left w:val="none" w:sz="0" w:space="0" w:color="auto"/>
                                            <w:bottom w:val="none" w:sz="0" w:space="0" w:color="auto"/>
                                            <w:right w:val="none" w:sz="0" w:space="0" w:color="auto"/>
                                          </w:divBdr>
                                          <w:divsChild>
                                            <w:div w:id="1190803723">
                                              <w:marLeft w:val="0"/>
                                              <w:marRight w:val="0"/>
                                              <w:marTop w:val="0"/>
                                              <w:marBottom w:val="0"/>
                                              <w:divBdr>
                                                <w:top w:val="none" w:sz="0" w:space="0" w:color="auto"/>
                                                <w:left w:val="none" w:sz="0" w:space="0" w:color="auto"/>
                                                <w:bottom w:val="none" w:sz="0" w:space="0" w:color="auto"/>
                                                <w:right w:val="none" w:sz="0" w:space="0" w:color="auto"/>
                                              </w:divBdr>
                                              <w:divsChild>
                                                <w:div w:id="974867964">
                                                  <w:marLeft w:val="0"/>
                                                  <w:marRight w:val="0"/>
                                                  <w:marTop w:val="0"/>
                                                  <w:marBottom w:val="0"/>
                                                  <w:divBdr>
                                                    <w:top w:val="none" w:sz="0" w:space="0" w:color="auto"/>
                                                    <w:left w:val="none" w:sz="0" w:space="0" w:color="auto"/>
                                                    <w:bottom w:val="none" w:sz="0" w:space="0" w:color="auto"/>
                                                    <w:right w:val="none" w:sz="0" w:space="0" w:color="auto"/>
                                                  </w:divBdr>
                                                  <w:divsChild>
                                                    <w:div w:id="848565791">
                                                      <w:marLeft w:val="0"/>
                                                      <w:marRight w:val="0"/>
                                                      <w:marTop w:val="0"/>
                                                      <w:marBottom w:val="0"/>
                                                      <w:divBdr>
                                                        <w:top w:val="none" w:sz="0" w:space="0" w:color="auto"/>
                                                        <w:left w:val="none" w:sz="0" w:space="0" w:color="auto"/>
                                                        <w:bottom w:val="none" w:sz="0" w:space="0" w:color="auto"/>
                                                        <w:right w:val="none" w:sz="0" w:space="0" w:color="auto"/>
                                                      </w:divBdr>
                                                      <w:divsChild>
                                                        <w:div w:id="789782386">
                                                          <w:marLeft w:val="0"/>
                                                          <w:marRight w:val="0"/>
                                                          <w:marTop w:val="0"/>
                                                          <w:marBottom w:val="0"/>
                                                          <w:divBdr>
                                                            <w:top w:val="none" w:sz="0" w:space="0" w:color="auto"/>
                                                            <w:left w:val="none" w:sz="0" w:space="0" w:color="auto"/>
                                                            <w:bottom w:val="none" w:sz="0" w:space="0" w:color="auto"/>
                                                            <w:right w:val="none" w:sz="0" w:space="0" w:color="auto"/>
                                                          </w:divBdr>
                                                        </w:div>
                                                        <w:div w:id="2040812885">
                                                          <w:marLeft w:val="0"/>
                                                          <w:marRight w:val="0"/>
                                                          <w:marTop w:val="0"/>
                                                          <w:marBottom w:val="0"/>
                                                          <w:divBdr>
                                                            <w:top w:val="none" w:sz="0" w:space="0" w:color="auto"/>
                                                            <w:left w:val="none" w:sz="0" w:space="0" w:color="auto"/>
                                                            <w:bottom w:val="none" w:sz="0" w:space="0" w:color="auto"/>
                                                            <w:right w:val="none" w:sz="0" w:space="0" w:color="auto"/>
                                                          </w:divBdr>
                                                          <w:divsChild>
                                                            <w:div w:id="392701482">
                                                              <w:marLeft w:val="0"/>
                                                              <w:marRight w:val="0"/>
                                                              <w:marTop w:val="0"/>
                                                              <w:marBottom w:val="0"/>
                                                              <w:divBdr>
                                                                <w:top w:val="none" w:sz="0" w:space="0" w:color="auto"/>
                                                                <w:left w:val="none" w:sz="0" w:space="0" w:color="auto"/>
                                                                <w:bottom w:val="none" w:sz="0" w:space="0" w:color="auto"/>
                                                                <w:right w:val="none" w:sz="0" w:space="0" w:color="auto"/>
                                                              </w:divBdr>
                                                              <w:divsChild>
                                                                <w:div w:id="574702867">
                                                                  <w:marLeft w:val="0"/>
                                                                  <w:marRight w:val="0"/>
                                                                  <w:marTop w:val="0"/>
                                                                  <w:marBottom w:val="0"/>
                                                                  <w:divBdr>
                                                                    <w:top w:val="none" w:sz="0" w:space="0" w:color="auto"/>
                                                                    <w:left w:val="none" w:sz="0" w:space="0" w:color="auto"/>
                                                                    <w:bottom w:val="none" w:sz="0" w:space="0" w:color="auto"/>
                                                                    <w:right w:val="none" w:sz="0" w:space="0" w:color="auto"/>
                                                                  </w:divBdr>
                                                                  <w:divsChild>
                                                                    <w:div w:id="781270141">
                                                                      <w:marLeft w:val="0"/>
                                                                      <w:marRight w:val="0"/>
                                                                      <w:marTop w:val="0"/>
                                                                      <w:marBottom w:val="0"/>
                                                                      <w:divBdr>
                                                                        <w:top w:val="none" w:sz="0" w:space="0" w:color="auto"/>
                                                                        <w:left w:val="none" w:sz="0" w:space="0" w:color="auto"/>
                                                                        <w:bottom w:val="none" w:sz="0" w:space="0" w:color="auto"/>
                                                                        <w:right w:val="none" w:sz="0" w:space="0" w:color="auto"/>
                                                                      </w:divBdr>
                                                                      <w:divsChild>
                                                                        <w:div w:id="580145043">
                                                                          <w:marLeft w:val="0"/>
                                                                          <w:marRight w:val="0"/>
                                                                          <w:marTop w:val="0"/>
                                                                          <w:marBottom w:val="0"/>
                                                                          <w:divBdr>
                                                                            <w:top w:val="none" w:sz="0" w:space="0" w:color="auto"/>
                                                                            <w:left w:val="none" w:sz="0" w:space="0" w:color="auto"/>
                                                                            <w:bottom w:val="none" w:sz="0" w:space="0" w:color="auto"/>
                                                                            <w:right w:val="none" w:sz="0" w:space="0" w:color="auto"/>
                                                                          </w:divBdr>
                                                                          <w:divsChild>
                                                                            <w:div w:id="1594243261">
                                                                              <w:marLeft w:val="0"/>
                                                                              <w:marRight w:val="0"/>
                                                                              <w:marTop w:val="0"/>
                                                                              <w:marBottom w:val="0"/>
                                                                              <w:divBdr>
                                                                                <w:top w:val="none" w:sz="0" w:space="0" w:color="auto"/>
                                                                                <w:left w:val="none" w:sz="0" w:space="0" w:color="auto"/>
                                                                                <w:bottom w:val="none" w:sz="0" w:space="0" w:color="auto"/>
                                                                                <w:right w:val="none" w:sz="0" w:space="0" w:color="auto"/>
                                                                              </w:divBdr>
                                                                              <w:divsChild>
                                                                                <w:div w:id="1805386850">
                                                                                  <w:marLeft w:val="0"/>
                                                                                  <w:marRight w:val="0"/>
                                                                                  <w:marTop w:val="0"/>
                                                                                  <w:marBottom w:val="0"/>
                                                                                  <w:divBdr>
                                                                                    <w:top w:val="none" w:sz="0" w:space="0" w:color="auto"/>
                                                                                    <w:left w:val="none" w:sz="0" w:space="0" w:color="auto"/>
                                                                                    <w:bottom w:val="none" w:sz="0" w:space="0" w:color="auto"/>
                                                                                    <w:right w:val="none" w:sz="0" w:space="0" w:color="auto"/>
                                                                                  </w:divBdr>
                                                                                  <w:divsChild>
                                                                                    <w:div w:id="831799113">
                                                                                      <w:marLeft w:val="0"/>
                                                                                      <w:marRight w:val="0"/>
                                                                                      <w:marTop w:val="0"/>
                                                                                      <w:marBottom w:val="0"/>
                                                                                      <w:divBdr>
                                                                                        <w:top w:val="none" w:sz="0" w:space="0" w:color="auto"/>
                                                                                        <w:left w:val="none" w:sz="0" w:space="0" w:color="auto"/>
                                                                                        <w:bottom w:val="none" w:sz="0" w:space="0" w:color="auto"/>
                                                                                        <w:right w:val="none" w:sz="0" w:space="0" w:color="auto"/>
                                                                                      </w:divBdr>
                                                                                      <w:divsChild>
                                                                                        <w:div w:id="1840151806">
                                                                                          <w:marLeft w:val="0"/>
                                                                                          <w:marRight w:val="0"/>
                                                                                          <w:marTop w:val="0"/>
                                                                                          <w:marBottom w:val="0"/>
                                                                                          <w:divBdr>
                                                                                            <w:top w:val="none" w:sz="0" w:space="0" w:color="auto"/>
                                                                                            <w:left w:val="none" w:sz="0" w:space="0" w:color="auto"/>
                                                                                            <w:bottom w:val="none" w:sz="0" w:space="0" w:color="auto"/>
                                                                                            <w:right w:val="none" w:sz="0" w:space="0" w:color="auto"/>
                                                                                          </w:divBdr>
                                                                                          <w:divsChild>
                                                                                            <w:div w:id="789905574">
                                                                                              <w:marLeft w:val="0"/>
                                                                                              <w:marRight w:val="0"/>
                                                                                              <w:marTop w:val="0"/>
                                                                                              <w:marBottom w:val="0"/>
                                                                                              <w:divBdr>
                                                                                                <w:top w:val="none" w:sz="0" w:space="0" w:color="auto"/>
                                                                                                <w:left w:val="none" w:sz="0" w:space="0" w:color="auto"/>
                                                                                                <w:bottom w:val="none" w:sz="0" w:space="0" w:color="auto"/>
                                                                                                <w:right w:val="none" w:sz="0" w:space="0" w:color="auto"/>
                                                                                              </w:divBdr>
                                                                                            </w:div>
                                                                                            <w:div w:id="190799215">
                                                                                              <w:marLeft w:val="0"/>
                                                                                              <w:marRight w:val="0"/>
                                                                                              <w:marTop w:val="0"/>
                                                                                              <w:marBottom w:val="0"/>
                                                                                              <w:divBdr>
                                                                                                <w:top w:val="none" w:sz="0" w:space="0" w:color="auto"/>
                                                                                                <w:left w:val="none" w:sz="0" w:space="0" w:color="auto"/>
                                                                                                <w:bottom w:val="none" w:sz="0" w:space="0" w:color="auto"/>
                                                                                                <w:right w:val="none" w:sz="0" w:space="0" w:color="auto"/>
                                                                                              </w:divBdr>
                                                                                              <w:divsChild>
                                                                                                <w:div w:id="2091461536">
                                                                                                  <w:marLeft w:val="0"/>
                                                                                                  <w:marRight w:val="0"/>
                                                                                                  <w:marTop w:val="0"/>
                                                                                                  <w:marBottom w:val="0"/>
                                                                                                  <w:divBdr>
                                                                                                    <w:top w:val="none" w:sz="0" w:space="0" w:color="auto"/>
                                                                                                    <w:left w:val="none" w:sz="0" w:space="0" w:color="auto"/>
                                                                                                    <w:bottom w:val="none" w:sz="0" w:space="0" w:color="auto"/>
                                                                                                    <w:right w:val="none" w:sz="0" w:space="0" w:color="auto"/>
                                                                                                  </w:divBdr>
                                                                                                  <w:divsChild>
                                                                                                    <w:div w:id="436213753">
                                                                                                      <w:marLeft w:val="0"/>
                                                                                                      <w:marRight w:val="0"/>
                                                                                                      <w:marTop w:val="0"/>
                                                                                                      <w:marBottom w:val="0"/>
                                                                                                      <w:divBdr>
                                                                                                        <w:top w:val="none" w:sz="0" w:space="0" w:color="auto"/>
                                                                                                        <w:left w:val="none" w:sz="0" w:space="0" w:color="auto"/>
                                                                                                        <w:bottom w:val="none" w:sz="0" w:space="0" w:color="auto"/>
                                                                                                        <w:right w:val="none" w:sz="0" w:space="0" w:color="auto"/>
                                                                                                      </w:divBdr>
                                                                                                      <w:divsChild>
                                                                                                        <w:div w:id="811142124">
                                                                                                          <w:marLeft w:val="0"/>
                                                                                                          <w:marRight w:val="0"/>
                                                                                                          <w:marTop w:val="0"/>
                                                                                                          <w:marBottom w:val="0"/>
                                                                                                          <w:divBdr>
                                                                                                            <w:top w:val="none" w:sz="0" w:space="0" w:color="auto"/>
                                                                                                            <w:left w:val="none" w:sz="0" w:space="0" w:color="auto"/>
                                                                                                            <w:bottom w:val="none" w:sz="0" w:space="0" w:color="auto"/>
                                                                                                            <w:right w:val="none" w:sz="0" w:space="0" w:color="auto"/>
                                                                                                          </w:divBdr>
                                                                                                          <w:divsChild>
                                                                                                            <w:div w:id="1897544131">
                                                                                                              <w:marLeft w:val="0"/>
                                                                                                              <w:marRight w:val="0"/>
                                                                                                              <w:marTop w:val="0"/>
                                                                                                              <w:marBottom w:val="0"/>
                                                                                                              <w:divBdr>
                                                                                                                <w:top w:val="none" w:sz="0" w:space="0" w:color="auto"/>
                                                                                                                <w:left w:val="none" w:sz="0" w:space="0" w:color="auto"/>
                                                                                                                <w:bottom w:val="none" w:sz="0" w:space="0" w:color="auto"/>
                                                                                                                <w:right w:val="none" w:sz="0" w:space="0" w:color="auto"/>
                                                                                                              </w:divBdr>
                                                                                                              <w:divsChild>
                                                                                                                <w:div w:id="1620457102">
                                                                                                                  <w:marLeft w:val="0"/>
                                                                                                                  <w:marRight w:val="0"/>
                                                                                                                  <w:marTop w:val="0"/>
                                                                                                                  <w:marBottom w:val="0"/>
                                                                                                                  <w:divBdr>
                                                                                                                    <w:top w:val="none" w:sz="0" w:space="0" w:color="auto"/>
                                                                                                                    <w:left w:val="none" w:sz="0" w:space="0" w:color="auto"/>
                                                                                                                    <w:bottom w:val="none" w:sz="0" w:space="0" w:color="auto"/>
                                                                                                                    <w:right w:val="none" w:sz="0" w:space="0" w:color="auto"/>
                                                                                                                  </w:divBdr>
                                                                                                                  <w:divsChild>
                                                                                                                    <w:div w:id="573703869">
                                                                                                                      <w:marLeft w:val="0"/>
                                                                                                                      <w:marRight w:val="0"/>
                                                                                                                      <w:marTop w:val="0"/>
                                                                                                                      <w:marBottom w:val="0"/>
                                                                                                                      <w:divBdr>
                                                                                                                        <w:top w:val="none" w:sz="0" w:space="0" w:color="auto"/>
                                                                                                                        <w:left w:val="none" w:sz="0" w:space="0" w:color="auto"/>
                                                                                                                        <w:bottom w:val="none" w:sz="0" w:space="0" w:color="auto"/>
                                                                                                                        <w:right w:val="none" w:sz="0" w:space="0" w:color="auto"/>
                                                                                                                      </w:divBdr>
                                                                                                                      <w:divsChild>
                                                                                                                        <w:div w:id="54665995">
                                                                                                                          <w:marLeft w:val="0"/>
                                                                                                                          <w:marRight w:val="0"/>
                                                                                                                          <w:marTop w:val="0"/>
                                                                                                                          <w:marBottom w:val="0"/>
                                                                                                                          <w:divBdr>
                                                                                                                            <w:top w:val="none" w:sz="0" w:space="0" w:color="auto"/>
                                                                                                                            <w:left w:val="none" w:sz="0" w:space="0" w:color="auto"/>
                                                                                                                            <w:bottom w:val="none" w:sz="0" w:space="0" w:color="auto"/>
                                                                                                                            <w:right w:val="none" w:sz="0" w:space="0" w:color="auto"/>
                                                                                                                          </w:divBdr>
                                                                                                                        </w:div>
                                                                                                                        <w:div w:id="612634526">
                                                                                                                          <w:marLeft w:val="0"/>
                                                                                                                          <w:marRight w:val="0"/>
                                                                                                                          <w:marTop w:val="0"/>
                                                                                                                          <w:marBottom w:val="0"/>
                                                                                                                          <w:divBdr>
                                                                                                                            <w:top w:val="none" w:sz="0" w:space="0" w:color="auto"/>
                                                                                                                            <w:left w:val="none" w:sz="0" w:space="0" w:color="auto"/>
                                                                                                                            <w:bottom w:val="none" w:sz="0" w:space="0" w:color="auto"/>
                                                                                                                            <w:right w:val="none" w:sz="0" w:space="0" w:color="auto"/>
                                                                                                                          </w:divBdr>
                                                                                                                          <w:divsChild>
                                                                                                                            <w:div w:id="959260365">
                                                                                                                              <w:marLeft w:val="0"/>
                                                                                                                              <w:marRight w:val="0"/>
                                                                                                                              <w:marTop w:val="0"/>
                                                                                                                              <w:marBottom w:val="0"/>
                                                                                                                              <w:divBdr>
                                                                                                                                <w:top w:val="none" w:sz="0" w:space="0" w:color="auto"/>
                                                                                                                                <w:left w:val="none" w:sz="0" w:space="0" w:color="auto"/>
                                                                                                                                <w:bottom w:val="none" w:sz="0" w:space="0" w:color="auto"/>
                                                                                                                                <w:right w:val="none" w:sz="0" w:space="0" w:color="auto"/>
                                                                                                                              </w:divBdr>
                                                                                                                              <w:divsChild>
                                                                                                                                <w:div w:id="310211798">
                                                                                                                                  <w:marLeft w:val="0"/>
                                                                                                                                  <w:marRight w:val="0"/>
                                                                                                                                  <w:marTop w:val="0"/>
                                                                                                                                  <w:marBottom w:val="0"/>
                                                                                                                                  <w:divBdr>
                                                                                                                                    <w:top w:val="none" w:sz="0" w:space="0" w:color="auto"/>
                                                                                                                                    <w:left w:val="none" w:sz="0" w:space="0" w:color="auto"/>
                                                                                                                                    <w:bottom w:val="none" w:sz="0" w:space="0" w:color="auto"/>
                                                                                                                                    <w:right w:val="none" w:sz="0" w:space="0" w:color="auto"/>
                                                                                                                                  </w:divBdr>
                                                                                                                                  <w:divsChild>
                                                                                                                                    <w:div w:id="517473237">
                                                                                                                                      <w:marLeft w:val="0"/>
                                                                                                                                      <w:marRight w:val="0"/>
                                                                                                                                      <w:marTop w:val="0"/>
                                                                                                                                      <w:marBottom w:val="0"/>
                                                                                                                                      <w:divBdr>
                                                                                                                                        <w:top w:val="none" w:sz="0" w:space="0" w:color="auto"/>
                                                                                                                                        <w:left w:val="none" w:sz="0" w:space="0" w:color="auto"/>
                                                                                                                                        <w:bottom w:val="none" w:sz="0" w:space="0" w:color="auto"/>
                                                                                                                                        <w:right w:val="none" w:sz="0" w:space="0" w:color="auto"/>
                                                                                                                                      </w:divBdr>
                                                                                                                                      <w:divsChild>
                                                                                                                                        <w:div w:id="1092361890">
                                                                                                                                          <w:marLeft w:val="0"/>
                                                                                                                                          <w:marRight w:val="0"/>
                                                                                                                                          <w:marTop w:val="0"/>
                                                                                                                                          <w:marBottom w:val="0"/>
                                                                                                                                          <w:divBdr>
                                                                                                                                            <w:top w:val="none" w:sz="0" w:space="0" w:color="auto"/>
                                                                                                                                            <w:left w:val="none" w:sz="0" w:space="0" w:color="auto"/>
                                                                                                                                            <w:bottom w:val="none" w:sz="0" w:space="0" w:color="auto"/>
                                                                                                                                            <w:right w:val="none" w:sz="0" w:space="0" w:color="auto"/>
                                                                                                                                          </w:divBdr>
                                                                                                                                          <w:divsChild>
                                                                                                                                            <w:div w:id="799609558">
                                                                                                                                              <w:marLeft w:val="0"/>
                                                                                                                                              <w:marRight w:val="0"/>
                                                                                                                                              <w:marTop w:val="0"/>
                                                                                                                                              <w:marBottom w:val="0"/>
                                                                                                                                              <w:divBdr>
                                                                                                                                                <w:top w:val="none" w:sz="0" w:space="0" w:color="auto"/>
                                                                                                                                                <w:left w:val="none" w:sz="0" w:space="0" w:color="auto"/>
                                                                                                                                                <w:bottom w:val="none" w:sz="0" w:space="0" w:color="auto"/>
                                                                                                                                                <w:right w:val="none" w:sz="0" w:space="0" w:color="auto"/>
                                                                                                                                              </w:divBdr>
                                                                                                                                              <w:divsChild>
                                                                                                                                                <w:div w:id="160893587">
                                                                                                                                                  <w:marLeft w:val="0"/>
                                                                                                                                                  <w:marRight w:val="0"/>
                                                                                                                                                  <w:marTop w:val="0"/>
                                                                                                                                                  <w:marBottom w:val="0"/>
                                                                                                                                                  <w:divBdr>
                                                                                                                                                    <w:top w:val="none" w:sz="0" w:space="0" w:color="auto"/>
                                                                                                                                                    <w:left w:val="none" w:sz="0" w:space="0" w:color="auto"/>
                                                                                                                                                    <w:bottom w:val="none" w:sz="0" w:space="0" w:color="auto"/>
                                                                                                                                                    <w:right w:val="none" w:sz="0" w:space="0" w:color="auto"/>
                                                                                                                                                  </w:divBdr>
                                                                                                                                                  <w:divsChild>
                                                                                                                                                    <w:div w:id="1146245461">
                                                                                                                                                      <w:marLeft w:val="0"/>
                                                                                                                                                      <w:marRight w:val="0"/>
                                                                                                                                                      <w:marTop w:val="0"/>
                                                                                                                                                      <w:marBottom w:val="0"/>
                                                                                                                                                      <w:divBdr>
                                                                                                                                                        <w:top w:val="none" w:sz="0" w:space="0" w:color="auto"/>
                                                                                                                                                        <w:left w:val="none" w:sz="0" w:space="0" w:color="auto"/>
                                                                                                                                                        <w:bottom w:val="none" w:sz="0" w:space="0" w:color="auto"/>
                                                                                                                                                        <w:right w:val="none" w:sz="0" w:space="0" w:color="auto"/>
                                                                                                                                                      </w:divBdr>
                                                                                                                                                      <w:divsChild>
                                                                                                                                                        <w:div w:id="1577666161">
                                                                                                                                                          <w:marLeft w:val="0"/>
                                                                                                                                                          <w:marRight w:val="0"/>
                                                                                                                                                          <w:marTop w:val="0"/>
                                                                                                                                                          <w:marBottom w:val="0"/>
                                                                                                                                                          <w:divBdr>
                                                                                                                                                            <w:top w:val="none" w:sz="0" w:space="0" w:color="auto"/>
                                                                                                                                                            <w:left w:val="none" w:sz="0" w:space="0" w:color="auto"/>
                                                                                                                                                            <w:bottom w:val="none" w:sz="0" w:space="0" w:color="auto"/>
                                                                                                                                                            <w:right w:val="none" w:sz="0" w:space="0" w:color="auto"/>
                                                                                                                                                          </w:divBdr>
                                                                                                                                                          <w:divsChild>
                                                                                                                                                            <w:div w:id="720791444">
                                                                                                                                                              <w:marLeft w:val="0"/>
                                                                                                                                                              <w:marRight w:val="0"/>
                                                                                                                                                              <w:marTop w:val="0"/>
                                                                                                                                                              <w:marBottom w:val="0"/>
                                                                                                                                                              <w:divBdr>
                                                                                                                                                                <w:top w:val="none" w:sz="0" w:space="0" w:color="auto"/>
                                                                                                                                                                <w:left w:val="none" w:sz="0" w:space="0" w:color="auto"/>
                                                                                                                                                                <w:bottom w:val="none" w:sz="0" w:space="0" w:color="auto"/>
                                                                                                                                                                <w:right w:val="none" w:sz="0" w:space="0" w:color="auto"/>
                                                                                                                                                              </w:divBdr>
                                                                                                                                                              <w:divsChild>
                                                                                                                                                                <w:div w:id="700743660">
                                                                                                                                                                  <w:marLeft w:val="0"/>
                                                                                                                                                                  <w:marRight w:val="0"/>
                                                                                                                                                                  <w:marTop w:val="0"/>
                                                                                                                                                                  <w:marBottom w:val="0"/>
                                                                                                                                                                  <w:divBdr>
                                                                                                                                                                    <w:top w:val="none" w:sz="0" w:space="0" w:color="auto"/>
                                                                                                                                                                    <w:left w:val="none" w:sz="0" w:space="0" w:color="auto"/>
                                                                                                                                                                    <w:bottom w:val="none" w:sz="0" w:space="0" w:color="auto"/>
                                                                                                                                                                    <w:right w:val="none" w:sz="0" w:space="0" w:color="auto"/>
                                                                                                                                                                  </w:divBdr>
                                                                                                                                                                  <w:divsChild>
                                                                                                                                                                    <w:div w:id="1563370656">
                                                                                                                                                                      <w:marLeft w:val="0"/>
                                                                                                                                                                      <w:marRight w:val="0"/>
                                                                                                                                                                      <w:marTop w:val="0"/>
                                                                                                                                                                      <w:marBottom w:val="0"/>
                                                                                                                                                                      <w:divBdr>
                                                                                                                                                                        <w:top w:val="none" w:sz="0" w:space="0" w:color="auto"/>
                                                                                                                                                                        <w:left w:val="none" w:sz="0" w:space="0" w:color="auto"/>
                                                                                                                                                                        <w:bottom w:val="none" w:sz="0" w:space="0" w:color="auto"/>
                                                                                                                                                                        <w:right w:val="none" w:sz="0" w:space="0" w:color="auto"/>
                                                                                                                                                                      </w:divBdr>
                                                                                                                                                                      <w:divsChild>
                                                                                                                                                                        <w:div w:id="1843737600">
                                                                                                                                                                          <w:marLeft w:val="0"/>
                                                                                                                                                                          <w:marRight w:val="0"/>
                                                                                                                                                                          <w:marTop w:val="0"/>
                                                                                                                                                                          <w:marBottom w:val="0"/>
                                                                                                                                                                          <w:divBdr>
                                                                                                                                                                            <w:top w:val="none" w:sz="0" w:space="0" w:color="auto"/>
                                                                                                                                                                            <w:left w:val="none" w:sz="0" w:space="0" w:color="auto"/>
                                                                                                                                                                            <w:bottom w:val="none" w:sz="0" w:space="0" w:color="auto"/>
                                                                                                                                                                            <w:right w:val="none" w:sz="0" w:space="0" w:color="auto"/>
                                                                                                                                                                          </w:divBdr>
                                                                                                                                                                          <w:divsChild>
                                                                                                                                                                            <w:div w:id="1342774543">
                                                                                                                                                                              <w:marLeft w:val="0"/>
                                                                                                                                                                              <w:marRight w:val="0"/>
                                                                                                                                                                              <w:marTop w:val="0"/>
                                                                                                                                                                              <w:marBottom w:val="0"/>
                                                                                                                                                                              <w:divBdr>
                                                                                                                                                                                <w:top w:val="none" w:sz="0" w:space="0" w:color="auto"/>
                                                                                                                                                                                <w:left w:val="none" w:sz="0" w:space="0" w:color="auto"/>
                                                                                                                                                                                <w:bottom w:val="none" w:sz="0" w:space="0" w:color="auto"/>
                                                                                                                                                                                <w:right w:val="none" w:sz="0" w:space="0" w:color="auto"/>
                                                                                                                                                                              </w:divBdr>
                                                                                                                                                                              <w:divsChild>
                                                                                                                                                                                <w:div w:id="1152914341">
                                                                                                                                                                                  <w:marLeft w:val="0"/>
                                                                                                                                                                                  <w:marRight w:val="0"/>
                                                                                                                                                                                  <w:marTop w:val="0"/>
                                                                                                                                                                                  <w:marBottom w:val="0"/>
                                                                                                                                                                                  <w:divBdr>
                                                                                                                                                                                    <w:top w:val="none" w:sz="0" w:space="0" w:color="auto"/>
                                                                                                                                                                                    <w:left w:val="none" w:sz="0" w:space="0" w:color="auto"/>
                                                                                                                                                                                    <w:bottom w:val="none" w:sz="0" w:space="0" w:color="auto"/>
                                                                                                                                                                                    <w:right w:val="none" w:sz="0" w:space="0" w:color="auto"/>
                                                                                                                                                                                  </w:divBdr>
                                                                                                                                                                                  <w:divsChild>
                                                                                                                                                                                    <w:div w:id="1624653437">
                                                                                                                                                                                      <w:marLeft w:val="0"/>
                                                                                                                                                                                      <w:marRight w:val="0"/>
                                                                                                                                                                                      <w:marTop w:val="0"/>
                                                                                                                                                                                      <w:marBottom w:val="0"/>
                                                                                                                                                                                      <w:divBdr>
                                                                                                                                                                                        <w:top w:val="none" w:sz="0" w:space="0" w:color="auto"/>
                                                                                                                                                                                        <w:left w:val="none" w:sz="0" w:space="0" w:color="auto"/>
                                                                                                                                                                                        <w:bottom w:val="none" w:sz="0" w:space="0" w:color="auto"/>
                                                                                                                                                                                        <w:right w:val="none" w:sz="0" w:space="0" w:color="auto"/>
                                                                                                                                                                                      </w:divBdr>
                                                                                                                                                                                      <w:divsChild>
                                                                                                                                                                                        <w:div w:id="3259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1296996">
      <w:bodyDiv w:val="1"/>
      <w:marLeft w:val="0"/>
      <w:marRight w:val="0"/>
      <w:marTop w:val="0"/>
      <w:marBottom w:val="0"/>
      <w:divBdr>
        <w:top w:val="none" w:sz="0" w:space="0" w:color="auto"/>
        <w:left w:val="none" w:sz="0" w:space="0" w:color="auto"/>
        <w:bottom w:val="none" w:sz="0" w:space="0" w:color="auto"/>
        <w:right w:val="none" w:sz="0" w:space="0" w:color="auto"/>
      </w:divBdr>
    </w:div>
    <w:div w:id="538858660">
      <w:bodyDiv w:val="1"/>
      <w:marLeft w:val="0"/>
      <w:marRight w:val="0"/>
      <w:marTop w:val="0"/>
      <w:marBottom w:val="0"/>
      <w:divBdr>
        <w:top w:val="none" w:sz="0" w:space="0" w:color="auto"/>
        <w:left w:val="none" w:sz="0" w:space="0" w:color="auto"/>
        <w:bottom w:val="none" w:sz="0" w:space="0" w:color="auto"/>
        <w:right w:val="none" w:sz="0" w:space="0" w:color="auto"/>
      </w:divBdr>
    </w:div>
    <w:div w:id="664629049">
      <w:bodyDiv w:val="1"/>
      <w:marLeft w:val="0"/>
      <w:marRight w:val="0"/>
      <w:marTop w:val="0"/>
      <w:marBottom w:val="0"/>
      <w:divBdr>
        <w:top w:val="none" w:sz="0" w:space="0" w:color="auto"/>
        <w:left w:val="none" w:sz="0" w:space="0" w:color="auto"/>
        <w:bottom w:val="none" w:sz="0" w:space="0" w:color="auto"/>
        <w:right w:val="none" w:sz="0" w:space="0" w:color="auto"/>
      </w:divBdr>
    </w:div>
    <w:div w:id="1278174833">
      <w:bodyDiv w:val="1"/>
      <w:marLeft w:val="0"/>
      <w:marRight w:val="0"/>
      <w:marTop w:val="0"/>
      <w:marBottom w:val="0"/>
      <w:divBdr>
        <w:top w:val="none" w:sz="0" w:space="0" w:color="auto"/>
        <w:left w:val="none" w:sz="0" w:space="0" w:color="auto"/>
        <w:bottom w:val="none" w:sz="0" w:space="0" w:color="auto"/>
        <w:right w:val="none" w:sz="0" w:space="0" w:color="auto"/>
      </w:divBdr>
    </w:div>
    <w:div w:id="1511144678">
      <w:bodyDiv w:val="1"/>
      <w:marLeft w:val="0"/>
      <w:marRight w:val="0"/>
      <w:marTop w:val="0"/>
      <w:marBottom w:val="0"/>
      <w:divBdr>
        <w:top w:val="none" w:sz="0" w:space="0" w:color="auto"/>
        <w:left w:val="none" w:sz="0" w:space="0" w:color="auto"/>
        <w:bottom w:val="none" w:sz="0" w:space="0" w:color="auto"/>
        <w:right w:val="none" w:sz="0" w:space="0" w:color="auto"/>
      </w:divBdr>
    </w:div>
    <w:div w:id="1547596616">
      <w:bodyDiv w:val="1"/>
      <w:marLeft w:val="0"/>
      <w:marRight w:val="0"/>
      <w:marTop w:val="0"/>
      <w:marBottom w:val="0"/>
      <w:divBdr>
        <w:top w:val="none" w:sz="0" w:space="0" w:color="auto"/>
        <w:left w:val="none" w:sz="0" w:space="0" w:color="auto"/>
        <w:bottom w:val="none" w:sz="0" w:space="0" w:color="auto"/>
        <w:right w:val="none" w:sz="0" w:space="0" w:color="auto"/>
      </w:divBdr>
    </w:div>
    <w:div w:id="1566909183">
      <w:bodyDiv w:val="1"/>
      <w:marLeft w:val="0"/>
      <w:marRight w:val="0"/>
      <w:marTop w:val="0"/>
      <w:marBottom w:val="0"/>
      <w:divBdr>
        <w:top w:val="none" w:sz="0" w:space="0" w:color="auto"/>
        <w:left w:val="none" w:sz="0" w:space="0" w:color="auto"/>
        <w:bottom w:val="none" w:sz="0" w:space="0" w:color="auto"/>
        <w:right w:val="none" w:sz="0" w:space="0" w:color="auto"/>
      </w:divBdr>
    </w:div>
    <w:div w:id="1807579154">
      <w:bodyDiv w:val="1"/>
      <w:marLeft w:val="0"/>
      <w:marRight w:val="0"/>
      <w:marTop w:val="0"/>
      <w:marBottom w:val="0"/>
      <w:divBdr>
        <w:top w:val="none" w:sz="0" w:space="0" w:color="auto"/>
        <w:left w:val="none" w:sz="0" w:space="0" w:color="auto"/>
        <w:bottom w:val="none" w:sz="0" w:space="0" w:color="auto"/>
        <w:right w:val="none" w:sz="0" w:space="0" w:color="auto"/>
      </w:divBdr>
    </w:div>
    <w:div w:id="190271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jpeg"/><Relationship Id="rId21" Type="http://schemas.openxmlformats.org/officeDocument/2006/relationships/header" Target="header3.xml"/><Relationship Id="rId34" Type="http://schemas.openxmlformats.org/officeDocument/2006/relationships/footer" Target="footer10.xml"/><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5.png"/><Relationship Id="rId55" Type="http://schemas.openxmlformats.org/officeDocument/2006/relationships/header" Target="header11.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header" Target="header4.xml"/><Relationship Id="rId37" Type="http://schemas.openxmlformats.org/officeDocument/2006/relationships/image" Target="media/image14.jpeg"/><Relationship Id="rId40" Type="http://schemas.openxmlformats.org/officeDocument/2006/relationships/header" Target="header6.xml"/><Relationship Id="rId45" Type="http://schemas.openxmlformats.org/officeDocument/2006/relationships/image" Target="media/image21.jpeg"/><Relationship Id="rId53" Type="http://schemas.openxmlformats.org/officeDocument/2006/relationships/header" Target="header9.xml"/><Relationship Id="rId58"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17.xml"/><Relationship Id="rId19" Type="http://schemas.openxmlformats.org/officeDocument/2006/relationships/image" Target="media/image5.png"/><Relationship Id="rId14" Type="http://schemas.openxmlformats.org/officeDocument/2006/relationships/footer" Target="footer5.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11.xm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header" Target="header12.xm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6.png"/><Relationship Id="rId33" Type="http://schemas.openxmlformats.org/officeDocument/2006/relationships/header" Target="header5.xml"/><Relationship Id="rId38" Type="http://schemas.openxmlformats.org/officeDocument/2006/relationships/image" Target="media/image15.jpeg"/><Relationship Id="rId46" Type="http://schemas.openxmlformats.org/officeDocument/2006/relationships/image" Target="media/image22.jpeg"/><Relationship Id="rId59" Type="http://schemas.openxmlformats.org/officeDocument/2006/relationships/header" Target="header15.xml"/><Relationship Id="rId20" Type="http://schemas.openxmlformats.org/officeDocument/2006/relationships/header" Target="header2.xml"/><Relationship Id="rId41" Type="http://schemas.openxmlformats.org/officeDocument/2006/relationships/image" Target="media/image17.jpeg"/><Relationship Id="rId54" Type="http://schemas.openxmlformats.org/officeDocument/2006/relationships/header" Target="header10.xml"/><Relationship Id="rId62"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8.xml"/><Relationship Id="rId28" Type="http://schemas.openxmlformats.org/officeDocument/2006/relationships/image" Target="media/image9.png"/><Relationship Id="rId36" Type="http://schemas.openxmlformats.org/officeDocument/2006/relationships/image" Target="media/image13.jpeg"/><Relationship Id="rId49" Type="http://schemas.openxmlformats.org/officeDocument/2006/relationships/header" Target="header7.xml"/><Relationship Id="rId57" Type="http://schemas.openxmlformats.org/officeDocument/2006/relationships/header" Target="header13.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0.jpeg"/><Relationship Id="rId52" Type="http://schemas.openxmlformats.org/officeDocument/2006/relationships/header" Target="header8.xml"/><Relationship Id="rId60"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991A7-6D30-47F6-994E-02A37F122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1981</TotalTime>
  <Pages>1</Pages>
  <Words>19999</Words>
  <Characters>109998</Characters>
  <Application>Microsoft Office Word</Application>
  <DocSecurity>0</DocSecurity>
  <Lines>916</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Alarcón Granero</dc:creator>
  <cp:keywords/>
  <dc:description/>
  <cp:lastModifiedBy>Manuel Alarcón Granero</cp:lastModifiedBy>
  <cp:revision>37</cp:revision>
  <cp:lastPrinted>2015-07-21T16:27:00Z</cp:lastPrinted>
  <dcterms:created xsi:type="dcterms:W3CDTF">2015-07-11T19:13:00Z</dcterms:created>
  <dcterms:modified xsi:type="dcterms:W3CDTF">2015-07-21T16:32:00Z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m.alarcon@alumnos.upm.es@www.mendeley.com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